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0"/>
        <w:tblW w:w="1718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6697"/>
        <w:gridCol w:w="5705"/>
      </w:tblGrid>
      <w:tr w:rsidR="00962314" w:rsidRPr="009478AD" w:rsidTr="00FD54F5">
        <w:trPr>
          <w:trHeight w:val="1118"/>
        </w:trPr>
        <w:tc>
          <w:tcPr>
            <w:tcW w:w="4785" w:type="dxa"/>
          </w:tcPr>
          <w:p w:rsidR="00962314" w:rsidRPr="001D4C44" w:rsidRDefault="00962314" w:rsidP="00962314">
            <w:pPr>
              <w:pStyle w:val="1a"/>
              <w:widowControl w:val="0"/>
              <w:tabs>
                <w:tab w:val="left" w:pos="1080"/>
              </w:tabs>
              <w:spacing w:after="0" w:line="240" w:lineRule="auto"/>
              <w:ind w:left="0"/>
              <w:jc w:val="center"/>
              <w:rPr>
                <w:rFonts w:ascii="Times New Roman" w:hAnsi="Times New Roman" w:cs="Times New Roman"/>
                <w:sz w:val="24"/>
                <w:szCs w:val="24"/>
              </w:rPr>
            </w:pPr>
            <w:bookmarkStart w:id="0" w:name="_Hlk54102586"/>
          </w:p>
        </w:tc>
        <w:tc>
          <w:tcPr>
            <w:tcW w:w="6697" w:type="dxa"/>
          </w:tcPr>
          <w:p w:rsidR="00962314" w:rsidRPr="00FD54F5" w:rsidRDefault="00962314" w:rsidP="00962314">
            <w:pPr>
              <w:autoSpaceDE w:val="0"/>
              <w:autoSpaceDN w:val="0"/>
              <w:adjustRightInd w:val="0"/>
              <w:ind w:right="170"/>
              <w:jc w:val="right"/>
              <w:rPr>
                <w:rFonts w:ascii="Times New Roman" w:eastAsia="Times New Roman" w:hAnsi="Times New Roman"/>
                <w:color w:val="000000"/>
                <w:sz w:val="24"/>
                <w:szCs w:val="24"/>
              </w:rPr>
            </w:pPr>
            <w:bookmarkStart w:id="1" w:name="_Hlk54102605"/>
            <w:r w:rsidRPr="00FD54F5">
              <w:rPr>
                <w:rFonts w:ascii="Times New Roman" w:eastAsia="Times New Roman" w:hAnsi="Times New Roman"/>
                <w:color w:val="000000"/>
                <w:sz w:val="24"/>
                <w:szCs w:val="24"/>
              </w:rPr>
              <w:t>Приложение № 1 к приказу</w:t>
            </w:r>
          </w:p>
          <w:p w:rsidR="00962314" w:rsidRPr="00FD54F5" w:rsidRDefault="00883258" w:rsidP="00962314">
            <w:pPr>
              <w:autoSpaceDE w:val="0"/>
              <w:autoSpaceDN w:val="0"/>
              <w:adjustRightInd w:val="0"/>
              <w:ind w:right="170"/>
              <w:jc w:val="right"/>
              <w:rPr>
                <w:rFonts w:ascii="Times New Roman" w:eastAsia="Times New Roman" w:hAnsi="Times New Roman"/>
                <w:color w:val="000000"/>
                <w:sz w:val="24"/>
                <w:szCs w:val="24"/>
              </w:rPr>
            </w:pPr>
            <w:r w:rsidRPr="00FD54F5">
              <w:rPr>
                <w:rFonts w:ascii="Times New Roman" w:eastAsia="Times New Roman" w:hAnsi="Times New Roman"/>
                <w:color w:val="000000"/>
                <w:sz w:val="24"/>
                <w:szCs w:val="24"/>
              </w:rPr>
              <w:t>________________</w:t>
            </w:r>
          </w:p>
          <w:p w:rsidR="00962314" w:rsidRPr="00FD54F5" w:rsidRDefault="00962314" w:rsidP="00962314">
            <w:pPr>
              <w:autoSpaceDE w:val="0"/>
              <w:autoSpaceDN w:val="0"/>
              <w:adjustRightInd w:val="0"/>
              <w:ind w:right="170"/>
              <w:jc w:val="right"/>
              <w:rPr>
                <w:rFonts w:ascii="Times New Roman" w:eastAsia="Times New Roman" w:hAnsi="Times New Roman"/>
                <w:color w:val="000000"/>
                <w:sz w:val="24"/>
                <w:szCs w:val="24"/>
              </w:rPr>
            </w:pPr>
            <w:r w:rsidRPr="00FD54F5">
              <w:rPr>
                <w:rFonts w:ascii="Times New Roman" w:eastAsia="Times New Roman" w:hAnsi="Times New Roman"/>
                <w:color w:val="000000"/>
                <w:sz w:val="24"/>
                <w:szCs w:val="24"/>
              </w:rPr>
              <w:t xml:space="preserve">от </w:t>
            </w:r>
            <w:r w:rsidR="00174092" w:rsidRPr="00FD54F5">
              <w:rPr>
                <w:rFonts w:ascii="Times New Roman" w:eastAsia="Times New Roman" w:hAnsi="Times New Roman"/>
                <w:color w:val="000000"/>
                <w:sz w:val="24"/>
                <w:szCs w:val="24"/>
              </w:rPr>
              <w:t>«</w:t>
            </w:r>
            <w:r w:rsidR="00883258" w:rsidRPr="00FD54F5">
              <w:rPr>
                <w:rFonts w:ascii="Times New Roman" w:eastAsia="Times New Roman" w:hAnsi="Times New Roman"/>
                <w:color w:val="000000"/>
                <w:sz w:val="24"/>
                <w:szCs w:val="24"/>
              </w:rPr>
              <w:t>___</w:t>
            </w:r>
            <w:r w:rsidR="00174092" w:rsidRPr="00FD54F5">
              <w:rPr>
                <w:rFonts w:ascii="Times New Roman" w:eastAsia="Times New Roman" w:hAnsi="Times New Roman"/>
                <w:color w:val="000000"/>
                <w:sz w:val="24"/>
                <w:szCs w:val="24"/>
              </w:rPr>
              <w:t xml:space="preserve">» </w:t>
            </w:r>
            <w:r w:rsidR="00883258" w:rsidRPr="00FD54F5">
              <w:rPr>
                <w:rFonts w:ascii="Times New Roman" w:eastAsia="Times New Roman" w:hAnsi="Times New Roman"/>
                <w:color w:val="000000"/>
                <w:sz w:val="24"/>
                <w:szCs w:val="24"/>
              </w:rPr>
              <w:t>_______</w:t>
            </w:r>
            <w:r w:rsidR="00174092" w:rsidRPr="00FD54F5">
              <w:rPr>
                <w:rFonts w:ascii="Times New Roman" w:eastAsia="Times New Roman" w:hAnsi="Times New Roman"/>
                <w:color w:val="000000"/>
                <w:sz w:val="24"/>
                <w:szCs w:val="24"/>
              </w:rPr>
              <w:t xml:space="preserve"> 2021г. </w:t>
            </w:r>
            <w:r w:rsidRPr="00FD54F5">
              <w:rPr>
                <w:rFonts w:ascii="Times New Roman" w:eastAsia="Times New Roman" w:hAnsi="Times New Roman"/>
                <w:color w:val="000000"/>
                <w:sz w:val="24"/>
                <w:szCs w:val="24"/>
              </w:rPr>
              <w:t>№</w:t>
            </w:r>
            <w:r w:rsidR="001F761A" w:rsidRPr="00FD54F5">
              <w:rPr>
                <w:rFonts w:ascii="Times New Roman" w:eastAsia="Times New Roman" w:hAnsi="Times New Roman"/>
                <w:color w:val="000000"/>
                <w:sz w:val="24"/>
                <w:szCs w:val="24"/>
              </w:rPr>
              <w:t xml:space="preserve"> </w:t>
            </w:r>
            <w:r w:rsidR="00B77DF7" w:rsidRPr="00FD54F5">
              <w:rPr>
                <w:rFonts w:ascii="Times New Roman" w:eastAsia="Times New Roman" w:hAnsi="Times New Roman"/>
                <w:color w:val="000000"/>
                <w:sz w:val="24"/>
                <w:szCs w:val="24"/>
              </w:rPr>
              <w:t>____</w:t>
            </w:r>
          </w:p>
          <w:bookmarkEnd w:id="1"/>
          <w:p w:rsidR="00962314" w:rsidRPr="00FD54F5" w:rsidRDefault="00962314" w:rsidP="00962314">
            <w:pPr>
              <w:autoSpaceDE w:val="0"/>
              <w:autoSpaceDN w:val="0"/>
              <w:adjustRightInd w:val="0"/>
              <w:ind w:right="170"/>
              <w:jc w:val="right"/>
              <w:rPr>
                <w:rFonts w:ascii="Times New Roman" w:eastAsia="Times New Roman" w:hAnsi="Times New Roman"/>
                <w:color w:val="000000"/>
                <w:sz w:val="24"/>
                <w:szCs w:val="24"/>
              </w:rPr>
            </w:pPr>
          </w:p>
          <w:p w:rsidR="00962314" w:rsidRPr="00FD54F5" w:rsidRDefault="00962314" w:rsidP="00962314">
            <w:pPr>
              <w:autoSpaceDE w:val="0"/>
              <w:autoSpaceDN w:val="0"/>
              <w:adjustRightInd w:val="0"/>
              <w:ind w:right="170"/>
              <w:jc w:val="right"/>
              <w:rPr>
                <w:rFonts w:ascii="Times New Roman" w:eastAsia="Times New Roman" w:hAnsi="Times New Roman"/>
                <w:color w:val="000000"/>
                <w:sz w:val="24"/>
                <w:szCs w:val="24"/>
              </w:rPr>
            </w:pPr>
          </w:p>
        </w:tc>
        <w:tc>
          <w:tcPr>
            <w:tcW w:w="5705" w:type="dxa"/>
          </w:tcPr>
          <w:p w:rsidR="00962314" w:rsidRPr="009478AD" w:rsidRDefault="00962314" w:rsidP="00962314">
            <w:pPr>
              <w:autoSpaceDE w:val="0"/>
              <w:autoSpaceDN w:val="0"/>
              <w:adjustRightInd w:val="0"/>
              <w:ind w:right="170"/>
              <w:jc w:val="right"/>
              <w:rPr>
                <w:rFonts w:ascii="Times New Roman" w:eastAsia="Times New Roman" w:hAnsi="Times New Roman"/>
                <w:color w:val="000000"/>
                <w:sz w:val="24"/>
                <w:szCs w:val="24"/>
              </w:rPr>
            </w:pPr>
            <w:r w:rsidRPr="009478AD">
              <w:rPr>
                <w:rFonts w:ascii="Times New Roman" w:eastAsia="Times New Roman" w:hAnsi="Times New Roman"/>
                <w:color w:val="000000"/>
                <w:sz w:val="24"/>
                <w:szCs w:val="24"/>
              </w:rPr>
              <w:t>Приложение № 1 к приказу</w:t>
            </w:r>
          </w:p>
          <w:p w:rsidR="00962314" w:rsidRPr="009478AD" w:rsidRDefault="00962314" w:rsidP="00962314">
            <w:pPr>
              <w:autoSpaceDE w:val="0"/>
              <w:autoSpaceDN w:val="0"/>
              <w:adjustRightInd w:val="0"/>
              <w:ind w:right="170"/>
              <w:jc w:val="right"/>
              <w:rPr>
                <w:rFonts w:ascii="Times New Roman" w:eastAsia="Times New Roman" w:hAnsi="Times New Roman"/>
                <w:color w:val="000000"/>
                <w:sz w:val="24"/>
                <w:szCs w:val="24"/>
              </w:rPr>
            </w:pPr>
            <w:r w:rsidRPr="009478AD">
              <w:rPr>
                <w:rFonts w:ascii="Times New Roman" w:eastAsia="Times New Roman" w:hAnsi="Times New Roman"/>
                <w:color w:val="000000"/>
                <w:sz w:val="24"/>
                <w:szCs w:val="24"/>
              </w:rPr>
              <w:t>ГОУП «</w:t>
            </w:r>
            <w:proofErr w:type="spellStart"/>
            <w:r w:rsidRPr="009478AD">
              <w:rPr>
                <w:rFonts w:ascii="Times New Roman" w:eastAsia="Times New Roman" w:hAnsi="Times New Roman"/>
                <w:color w:val="000000"/>
                <w:sz w:val="24"/>
                <w:szCs w:val="24"/>
              </w:rPr>
              <w:t>Мурманскводоканал</w:t>
            </w:r>
            <w:proofErr w:type="spellEnd"/>
            <w:r w:rsidRPr="009478AD">
              <w:rPr>
                <w:rFonts w:ascii="Times New Roman" w:eastAsia="Times New Roman" w:hAnsi="Times New Roman"/>
                <w:color w:val="000000"/>
                <w:sz w:val="24"/>
                <w:szCs w:val="24"/>
              </w:rPr>
              <w:t>»</w:t>
            </w:r>
          </w:p>
          <w:p w:rsidR="00962314" w:rsidRPr="009478AD" w:rsidRDefault="00962314" w:rsidP="00962314">
            <w:pPr>
              <w:autoSpaceDE w:val="0"/>
              <w:autoSpaceDN w:val="0"/>
              <w:adjustRightInd w:val="0"/>
              <w:ind w:right="170"/>
              <w:jc w:val="right"/>
              <w:rPr>
                <w:rFonts w:ascii="Times New Roman" w:hAnsi="Times New Roman"/>
                <w:color w:val="000000"/>
                <w:sz w:val="24"/>
                <w:szCs w:val="24"/>
              </w:rPr>
            </w:pPr>
            <w:r w:rsidRPr="009478AD">
              <w:rPr>
                <w:rFonts w:ascii="Times New Roman" w:eastAsia="Times New Roman" w:hAnsi="Times New Roman"/>
                <w:color w:val="000000"/>
                <w:sz w:val="24"/>
                <w:szCs w:val="24"/>
              </w:rPr>
              <w:t>от «03» июля 2020 г. № 259</w:t>
            </w:r>
          </w:p>
        </w:tc>
      </w:tr>
      <w:tr w:rsidR="00962314" w:rsidRPr="009478AD" w:rsidTr="00FD54F5">
        <w:trPr>
          <w:trHeight w:val="1557"/>
        </w:trPr>
        <w:tc>
          <w:tcPr>
            <w:tcW w:w="4785" w:type="dxa"/>
          </w:tcPr>
          <w:p w:rsidR="00962314" w:rsidRPr="009478AD" w:rsidRDefault="00962314" w:rsidP="00962314">
            <w:pPr>
              <w:pStyle w:val="1a"/>
              <w:widowControl w:val="0"/>
              <w:tabs>
                <w:tab w:val="left" w:pos="1080"/>
              </w:tabs>
              <w:spacing w:after="0" w:line="240" w:lineRule="auto"/>
              <w:ind w:left="0"/>
              <w:jc w:val="center"/>
              <w:rPr>
                <w:rFonts w:ascii="Times New Roman" w:hAnsi="Times New Roman" w:cs="Times New Roman"/>
                <w:sz w:val="24"/>
                <w:szCs w:val="24"/>
              </w:rPr>
            </w:pPr>
          </w:p>
        </w:tc>
        <w:tc>
          <w:tcPr>
            <w:tcW w:w="6697" w:type="dxa"/>
          </w:tcPr>
          <w:p w:rsidR="00962314" w:rsidRPr="00FD54F5" w:rsidRDefault="00962314" w:rsidP="00962314">
            <w:pPr>
              <w:autoSpaceDE w:val="0"/>
              <w:autoSpaceDN w:val="0"/>
              <w:adjustRightInd w:val="0"/>
              <w:jc w:val="right"/>
              <w:rPr>
                <w:rFonts w:ascii="Times New Roman" w:hAnsi="Times New Roman"/>
                <w:b/>
                <w:color w:val="000000"/>
                <w:sz w:val="24"/>
                <w:szCs w:val="24"/>
              </w:rPr>
            </w:pPr>
            <w:bookmarkStart w:id="2" w:name="_Hlk54102616"/>
            <w:r w:rsidRPr="00FD54F5">
              <w:rPr>
                <w:rFonts w:ascii="Times New Roman" w:hAnsi="Times New Roman"/>
                <w:b/>
                <w:color w:val="000000"/>
                <w:sz w:val="24"/>
                <w:szCs w:val="24"/>
              </w:rPr>
              <w:t>УТВЕРЖД</w:t>
            </w:r>
            <w:r w:rsidR="00F22F60" w:rsidRPr="00FD54F5">
              <w:rPr>
                <w:rFonts w:ascii="Times New Roman" w:hAnsi="Times New Roman"/>
                <w:b/>
                <w:color w:val="000000"/>
                <w:sz w:val="24"/>
                <w:szCs w:val="24"/>
              </w:rPr>
              <w:t>ЕНО</w:t>
            </w:r>
          </w:p>
          <w:p w:rsidR="00883258" w:rsidRPr="00FD54F5" w:rsidRDefault="00883258" w:rsidP="00883258">
            <w:pPr>
              <w:ind w:firstLine="540"/>
              <w:jc w:val="right"/>
              <w:rPr>
                <w:rFonts w:ascii="Times New Roman" w:hAnsi="Times New Roman"/>
                <w:b/>
                <w:color w:val="000000"/>
                <w:sz w:val="24"/>
                <w:szCs w:val="24"/>
              </w:rPr>
            </w:pPr>
            <w:r w:rsidRPr="00FD54F5">
              <w:rPr>
                <w:rFonts w:ascii="Times New Roman" w:hAnsi="Times New Roman"/>
                <w:b/>
                <w:color w:val="000000"/>
                <w:sz w:val="24"/>
                <w:szCs w:val="24"/>
              </w:rPr>
              <w:t xml:space="preserve">Общим собранием участников </w:t>
            </w:r>
          </w:p>
          <w:p w:rsidR="00883258" w:rsidRPr="00FD54F5" w:rsidRDefault="00B77DF7" w:rsidP="00883258">
            <w:pPr>
              <w:autoSpaceDE w:val="0"/>
              <w:autoSpaceDN w:val="0"/>
              <w:adjustRightInd w:val="0"/>
              <w:jc w:val="right"/>
              <w:rPr>
                <w:rFonts w:ascii="Times New Roman" w:hAnsi="Times New Roman"/>
                <w:b/>
                <w:color w:val="000000"/>
                <w:sz w:val="24"/>
                <w:szCs w:val="24"/>
              </w:rPr>
            </w:pPr>
            <w:r w:rsidRPr="00FD54F5">
              <w:rPr>
                <w:rFonts w:ascii="Times New Roman" w:hAnsi="Times New Roman"/>
                <w:b/>
                <w:color w:val="000000"/>
                <w:sz w:val="24"/>
                <w:szCs w:val="24"/>
              </w:rPr>
              <w:t xml:space="preserve"> ООО «ЭНЕРГОХОЛДИНГ» </w:t>
            </w:r>
          </w:p>
          <w:p w:rsidR="00962314" w:rsidRPr="00FD54F5" w:rsidRDefault="00F22F60" w:rsidP="00883258">
            <w:pPr>
              <w:autoSpaceDE w:val="0"/>
              <w:autoSpaceDN w:val="0"/>
              <w:adjustRightInd w:val="0"/>
              <w:jc w:val="right"/>
              <w:rPr>
                <w:rFonts w:ascii="Times New Roman" w:hAnsi="Times New Roman"/>
                <w:b/>
                <w:color w:val="000000"/>
                <w:sz w:val="24"/>
                <w:szCs w:val="24"/>
              </w:rPr>
            </w:pPr>
            <w:r w:rsidRPr="00FD54F5">
              <w:rPr>
                <w:rFonts w:ascii="Times New Roman" w:hAnsi="Times New Roman"/>
                <w:b/>
                <w:color w:val="000000"/>
                <w:sz w:val="24"/>
                <w:szCs w:val="24"/>
              </w:rPr>
              <w:t>Протокол №</w:t>
            </w:r>
            <w:r w:rsidR="00891FE8" w:rsidRPr="00FD54F5">
              <w:rPr>
                <w:rFonts w:ascii="Times New Roman" w:hAnsi="Times New Roman"/>
                <w:b/>
                <w:color w:val="000000"/>
                <w:sz w:val="24"/>
                <w:szCs w:val="24"/>
              </w:rPr>
              <w:t xml:space="preserve"> </w:t>
            </w:r>
            <w:r w:rsidR="00B415BB">
              <w:rPr>
                <w:rFonts w:ascii="Times New Roman" w:hAnsi="Times New Roman"/>
                <w:b/>
                <w:color w:val="000000"/>
                <w:sz w:val="24"/>
                <w:szCs w:val="24"/>
              </w:rPr>
              <w:t>1/21</w:t>
            </w:r>
          </w:p>
          <w:p w:rsidR="00962314" w:rsidRPr="00FD54F5" w:rsidRDefault="00962314" w:rsidP="00962314">
            <w:pPr>
              <w:autoSpaceDE w:val="0"/>
              <w:autoSpaceDN w:val="0"/>
              <w:adjustRightInd w:val="0"/>
              <w:jc w:val="right"/>
              <w:rPr>
                <w:rFonts w:ascii="Times New Roman" w:hAnsi="Times New Roman"/>
                <w:b/>
                <w:color w:val="000000"/>
                <w:sz w:val="24"/>
                <w:szCs w:val="24"/>
              </w:rPr>
            </w:pPr>
            <w:r w:rsidRPr="00FD54F5">
              <w:rPr>
                <w:rFonts w:ascii="Times New Roman" w:hAnsi="Times New Roman"/>
                <w:b/>
                <w:color w:val="000000"/>
                <w:sz w:val="24"/>
                <w:szCs w:val="24"/>
              </w:rPr>
              <w:t xml:space="preserve"> «</w:t>
            </w:r>
            <w:r w:rsidR="00883258" w:rsidRPr="00FD54F5">
              <w:rPr>
                <w:rFonts w:ascii="Times New Roman" w:hAnsi="Times New Roman"/>
                <w:b/>
                <w:color w:val="000000"/>
                <w:sz w:val="24"/>
                <w:szCs w:val="24"/>
              </w:rPr>
              <w:t>___</w:t>
            </w:r>
            <w:r w:rsidRPr="00FD54F5">
              <w:rPr>
                <w:rFonts w:ascii="Times New Roman" w:hAnsi="Times New Roman"/>
                <w:b/>
                <w:color w:val="000000"/>
                <w:sz w:val="24"/>
                <w:szCs w:val="24"/>
              </w:rPr>
              <w:t xml:space="preserve">» </w:t>
            </w:r>
            <w:r w:rsidR="00883258" w:rsidRPr="00FD54F5">
              <w:rPr>
                <w:rFonts w:ascii="Times New Roman" w:hAnsi="Times New Roman"/>
                <w:b/>
                <w:color w:val="000000"/>
                <w:sz w:val="24"/>
                <w:szCs w:val="24"/>
              </w:rPr>
              <w:t>________</w:t>
            </w:r>
            <w:r w:rsidRPr="00FD54F5">
              <w:rPr>
                <w:rFonts w:ascii="Times New Roman" w:hAnsi="Times New Roman"/>
                <w:b/>
                <w:color w:val="000000"/>
                <w:sz w:val="24"/>
                <w:szCs w:val="24"/>
              </w:rPr>
              <w:t xml:space="preserve"> 202</w:t>
            </w:r>
            <w:r w:rsidR="00174092" w:rsidRPr="00FD54F5">
              <w:rPr>
                <w:rFonts w:ascii="Times New Roman" w:hAnsi="Times New Roman"/>
                <w:b/>
                <w:color w:val="000000"/>
                <w:sz w:val="24"/>
                <w:szCs w:val="24"/>
              </w:rPr>
              <w:t>1</w:t>
            </w:r>
            <w:r w:rsidRPr="00FD54F5">
              <w:rPr>
                <w:rFonts w:ascii="Times New Roman" w:hAnsi="Times New Roman"/>
                <w:b/>
                <w:color w:val="000000"/>
                <w:sz w:val="24"/>
                <w:szCs w:val="24"/>
              </w:rPr>
              <w:t>г.</w:t>
            </w:r>
            <w:bookmarkEnd w:id="2"/>
          </w:p>
        </w:tc>
        <w:tc>
          <w:tcPr>
            <w:tcW w:w="5705" w:type="dxa"/>
          </w:tcPr>
          <w:p w:rsidR="00962314" w:rsidRPr="00A8546C" w:rsidRDefault="00962314" w:rsidP="00962314">
            <w:pPr>
              <w:autoSpaceDE w:val="0"/>
              <w:autoSpaceDN w:val="0"/>
              <w:adjustRightInd w:val="0"/>
              <w:jc w:val="right"/>
              <w:rPr>
                <w:rFonts w:ascii="Times New Roman" w:hAnsi="Times New Roman"/>
                <w:b/>
                <w:color w:val="000000"/>
                <w:sz w:val="24"/>
                <w:szCs w:val="24"/>
              </w:rPr>
            </w:pPr>
            <w:r w:rsidRPr="009478AD">
              <w:rPr>
                <w:rFonts w:ascii="Times New Roman" w:hAnsi="Times New Roman"/>
                <w:b/>
                <w:color w:val="000000"/>
                <w:sz w:val="24"/>
                <w:szCs w:val="24"/>
              </w:rPr>
              <w:t>УТВЕРЖДАЮ</w:t>
            </w:r>
          </w:p>
          <w:p w:rsidR="00962314" w:rsidRPr="00A8546C" w:rsidRDefault="00962314" w:rsidP="00962314">
            <w:pPr>
              <w:autoSpaceDE w:val="0"/>
              <w:autoSpaceDN w:val="0"/>
              <w:adjustRightInd w:val="0"/>
              <w:jc w:val="right"/>
              <w:rPr>
                <w:rFonts w:ascii="Times New Roman" w:hAnsi="Times New Roman"/>
                <w:b/>
                <w:color w:val="000000"/>
                <w:sz w:val="24"/>
                <w:szCs w:val="24"/>
              </w:rPr>
            </w:pPr>
            <w:r w:rsidRPr="00A8546C">
              <w:rPr>
                <w:rFonts w:ascii="Times New Roman" w:hAnsi="Times New Roman"/>
                <w:b/>
                <w:color w:val="000000"/>
                <w:sz w:val="24"/>
                <w:szCs w:val="24"/>
              </w:rPr>
              <w:t>И.о. генерального директора</w:t>
            </w:r>
          </w:p>
          <w:p w:rsidR="00962314" w:rsidRPr="009478AD" w:rsidRDefault="00962314" w:rsidP="00962314">
            <w:pPr>
              <w:autoSpaceDE w:val="0"/>
              <w:autoSpaceDN w:val="0"/>
              <w:adjustRightInd w:val="0"/>
              <w:jc w:val="right"/>
              <w:rPr>
                <w:rFonts w:ascii="Times New Roman" w:hAnsi="Times New Roman"/>
                <w:b/>
                <w:color w:val="000000"/>
                <w:sz w:val="24"/>
                <w:szCs w:val="24"/>
              </w:rPr>
            </w:pPr>
            <w:r w:rsidRPr="00A8546C">
              <w:rPr>
                <w:rFonts w:ascii="Times New Roman" w:hAnsi="Times New Roman"/>
                <w:b/>
                <w:color w:val="000000"/>
                <w:sz w:val="24"/>
                <w:szCs w:val="24"/>
              </w:rPr>
              <w:t>ГОУП «</w:t>
            </w:r>
            <w:proofErr w:type="spellStart"/>
            <w:r w:rsidRPr="00A8546C">
              <w:rPr>
                <w:rFonts w:ascii="Times New Roman" w:hAnsi="Times New Roman"/>
                <w:b/>
                <w:color w:val="000000"/>
                <w:sz w:val="24"/>
                <w:szCs w:val="24"/>
              </w:rPr>
              <w:t>Мурманскводоканал</w:t>
            </w:r>
            <w:proofErr w:type="spellEnd"/>
            <w:r w:rsidRPr="00A8546C">
              <w:rPr>
                <w:rFonts w:ascii="Times New Roman" w:hAnsi="Times New Roman"/>
                <w:b/>
                <w:color w:val="000000"/>
                <w:sz w:val="24"/>
                <w:szCs w:val="24"/>
              </w:rPr>
              <w:t>»</w:t>
            </w:r>
          </w:p>
          <w:p w:rsidR="00962314" w:rsidRPr="00A8546C" w:rsidRDefault="00962314" w:rsidP="00962314">
            <w:pPr>
              <w:autoSpaceDE w:val="0"/>
              <w:autoSpaceDN w:val="0"/>
              <w:adjustRightInd w:val="0"/>
              <w:jc w:val="right"/>
              <w:rPr>
                <w:rFonts w:ascii="Times New Roman" w:hAnsi="Times New Roman"/>
                <w:b/>
                <w:color w:val="000000"/>
                <w:sz w:val="24"/>
                <w:szCs w:val="24"/>
              </w:rPr>
            </w:pPr>
            <w:r w:rsidRPr="009478AD">
              <w:rPr>
                <w:rFonts w:ascii="Times New Roman" w:hAnsi="Times New Roman"/>
                <w:b/>
                <w:color w:val="000000"/>
                <w:sz w:val="24"/>
                <w:szCs w:val="24"/>
              </w:rPr>
              <w:t xml:space="preserve">__________А.В. </w:t>
            </w:r>
            <w:proofErr w:type="spellStart"/>
            <w:r w:rsidRPr="009478AD">
              <w:rPr>
                <w:rFonts w:ascii="Times New Roman" w:hAnsi="Times New Roman"/>
                <w:b/>
                <w:color w:val="000000"/>
                <w:sz w:val="24"/>
                <w:szCs w:val="24"/>
              </w:rPr>
              <w:t>Мусатян</w:t>
            </w:r>
            <w:proofErr w:type="spellEnd"/>
          </w:p>
          <w:p w:rsidR="00962314" w:rsidRPr="00A8546C" w:rsidRDefault="00962314" w:rsidP="00962314">
            <w:pPr>
              <w:autoSpaceDE w:val="0"/>
              <w:autoSpaceDN w:val="0"/>
              <w:adjustRightInd w:val="0"/>
              <w:jc w:val="right"/>
              <w:rPr>
                <w:rFonts w:ascii="Times New Roman" w:hAnsi="Times New Roman"/>
                <w:b/>
                <w:color w:val="000000"/>
                <w:sz w:val="24"/>
                <w:szCs w:val="24"/>
              </w:rPr>
            </w:pPr>
            <w:r w:rsidRPr="00A8546C">
              <w:rPr>
                <w:rFonts w:ascii="Times New Roman" w:hAnsi="Times New Roman"/>
                <w:b/>
                <w:color w:val="000000"/>
                <w:sz w:val="24"/>
                <w:szCs w:val="24"/>
              </w:rPr>
              <w:t xml:space="preserve"> «03» июля 2020г.</w:t>
            </w:r>
          </w:p>
        </w:tc>
      </w:tr>
      <w:bookmarkEnd w:id="0"/>
    </w:tbl>
    <w:p w:rsidR="00294E3C" w:rsidRPr="009478AD" w:rsidRDefault="00294E3C" w:rsidP="005525AE">
      <w:pPr>
        <w:pStyle w:val="1a"/>
        <w:widowControl w:val="0"/>
        <w:tabs>
          <w:tab w:val="left" w:pos="1080"/>
        </w:tabs>
        <w:spacing w:after="0" w:line="240" w:lineRule="auto"/>
        <w:ind w:left="0"/>
        <w:jc w:val="center"/>
        <w:rPr>
          <w:rFonts w:ascii="Times New Roman" w:hAnsi="Times New Roman" w:cs="Times New Roman"/>
          <w:sz w:val="24"/>
          <w:szCs w:val="24"/>
        </w:rPr>
      </w:pPr>
    </w:p>
    <w:p w:rsidR="00294E3C" w:rsidRPr="009478AD" w:rsidRDefault="00294E3C" w:rsidP="005525AE">
      <w:pPr>
        <w:pStyle w:val="1a"/>
        <w:widowControl w:val="0"/>
        <w:tabs>
          <w:tab w:val="left" w:pos="1080"/>
        </w:tabs>
        <w:spacing w:after="0" w:line="240" w:lineRule="auto"/>
        <w:ind w:left="0"/>
        <w:jc w:val="center"/>
        <w:rPr>
          <w:rFonts w:ascii="Times New Roman" w:hAnsi="Times New Roman" w:cs="Times New Roman"/>
          <w:sz w:val="24"/>
          <w:szCs w:val="24"/>
        </w:rPr>
      </w:pPr>
    </w:p>
    <w:p w:rsidR="00294E3C" w:rsidRPr="009478AD" w:rsidRDefault="00294E3C" w:rsidP="005525AE">
      <w:pPr>
        <w:pStyle w:val="1a"/>
        <w:widowControl w:val="0"/>
        <w:tabs>
          <w:tab w:val="left" w:pos="1080"/>
        </w:tabs>
        <w:spacing w:after="0" w:line="240" w:lineRule="auto"/>
        <w:ind w:left="0"/>
        <w:jc w:val="center"/>
        <w:rPr>
          <w:rFonts w:ascii="Times New Roman" w:hAnsi="Times New Roman" w:cs="Times New Roman"/>
          <w:sz w:val="24"/>
          <w:szCs w:val="24"/>
        </w:rPr>
      </w:pPr>
    </w:p>
    <w:p w:rsidR="00294E3C" w:rsidRPr="009478AD" w:rsidRDefault="00294E3C" w:rsidP="005525AE">
      <w:pPr>
        <w:pStyle w:val="1a"/>
        <w:widowControl w:val="0"/>
        <w:tabs>
          <w:tab w:val="left" w:pos="1080"/>
        </w:tabs>
        <w:spacing w:after="0" w:line="240" w:lineRule="auto"/>
        <w:ind w:left="0"/>
        <w:jc w:val="center"/>
        <w:rPr>
          <w:rFonts w:ascii="Times New Roman" w:hAnsi="Times New Roman" w:cs="Times New Roman"/>
          <w:sz w:val="24"/>
          <w:szCs w:val="24"/>
        </w:rPr>
      </w:pPr>
    </w:p>
    <w:p w:rsidR="00294E3C" w:rsidRPr="009478AD" w:rsidRDefault="00294E3C" w:rsidP="005525AE">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pStyle w:val="1a"/>
        <w:widowControl w:val="0"/>
        <w:tabs>
          <w:tab w:val="left" w:pos="1080"/>
        </w:tabs>
        <w:spacing w:after="0" w:line="240" w:lineRule="auto"/>
        <w:ind w:left="0"/>
        <w:jc w:val="center"/>
        <w:rPr>
          <w:rFonts w:ascii="Times New Roman" w:hAnsi="Times New Roman" w:cs="Times New Roman"/>
          <w:sz w:val="24"/>
          <w:szCs w:val="24"/>
        </w:rPr>
      </w:pPr>
    </w:p>
    <w:p w:rsidR="008D1BC9" w:rsidRPr="009478AD" w:rsidRDefault="008D1BC9" w:rsidP="008D1BC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roofErr w:type="gramStart"/>
      <w:r w:rsidRPr="009478AD">
        <w:rPr>
          <w:rFonts w:ascii="Times New Roman" w:eastAsia="Times New Roman" w:hAnsi="Times New Roman" w:cs="Times New Roman"/>
          <w:b/>
          <w:color w:val="000000"/>
          <w:sz w:val="24"/>
          <w:szCs w:val="24"/>
          <w:lang w:eastAsia="ru-RU"/>
        </w:rPr>
        <w:t>П</w:t>
      </w:r>
      <w:proofErr w:type="gramEnd"/>
      <w:r w:rsidRPr="009478AD">
        <w:rPr>
          <w:rFonts w:ascii="Times New Roman" w:eastAsia="Times New Roman" w:hAnsi="Times New Roman" w:cs="Times New Roman"/>
          <w:b/>
          <w:color w:val="000000"/>
          <w:sz w:val="24"/>
          <w:szCs w:val="24"/>
          <w:lang w:eastAsia="ru-RU"/>
        </w:rPr>
        <w:t xml:space="preserve"> О Л О Ж Е Н И Е </w:t>
      </w:r>
    </w:p>
    <w:p w:rsidR="008D1BC9" w:rsidRPr="009478AD" w:rsidRDefault="008D1BC9" w:rsidP="008D1B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478AD">
        <w:rPr>
          <w:rFonts w:ascii="Times New Roman" w:eastAsia="Times New Roman" w:hAnsi="Times New Roman" w:cs="Times New Roman"/>
          <w:color w:val="000000"/>
          <w:sz w:val="24"/>
          <w:szCs w:val="24"/>
          <w:lang w:eastAsia="ru-RU"/>
        </w:rPr>
        <w:t>о закупке товаров, работ, услуг</w:t>
      </w:r>
    </w:p>
    <w:p w:rsidR="008D1BC9" w:rsidRPr="009478AD" w:rsidRDefault="00B77DF7" w:rsidP="008D1BC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77DF7">
        <w:rPr>
          <w:rFonts w:ascii="Times New Roman" w:eastAsia="Times New Roman" w:hAnsi="Times New Roman" w:cs="Times New Roman"/>
          <w:color w:val="000000"/>
          <w:sz w:val="24"/>
          <w:szCs w:val="24"/>
          <w:lang w:eastAsia="ru-RU"/>
        </w:rPr>
        <w:t>Общества с ограниченной ответственностью «</w:t>
      </w:r>
      <w:proofErr w:type="spellStart"/>
      <w:r w:rsidRPr="00B77DF7">
        <w:rPr>
          <w:rFonts w:ascii="Times New Roman" w:eastAsia="Times New Roman" w:hAnsi="Times New Roman" w:cs="Times New Roman"/>
          <w:color w:val="000000"/>
          <w:sz w:val="24"/>
          <w:szCs w:val="24"/>
          <w:lang w:eastAsia="ru-RU"/>
        </w:rPr>
        <w:t>ЭнергоХолдинг</w:t>
      </w:r>
      <w:proofErr w:type="spellEnd"/>
      <w:r w:rsidRPr="00B77DF7">
        <w:rPr>
          <w:rFonts w:ascii="Times New Roman" w:eastAsia="Times New Roman" w:hAnsi="Times New Roman" w:cs="Times New Roman"/>
          <w:color w:val="000000"/>
          <w:sz w:val="24"/>
          <w:szCs w:val="24"/>
          <w:lang w:eastAsia="ru-RU"/>
        </w:rPr>
        <w:t>»</w:t>
      </w:r>
    </w:p>
    <w:p w:rsidR="008D1BC9" w:rsidRPr="00B77DF7" w:rsidRDefault="008D1BC9" w:rsidP="008D1BC9">
      <w:pPr>
        <w:pStyle w:val="1a"/>
        <w:widowControl w:val="0"/>
        <w:tabs>
          <w:tab w:val="left" w:pos="1080"/>
        </w:tabs>
        <w:spacing w:after="0" w:line="240" w:lineRule="auto"/>
        <w:ind w:left="0"/>
        <w:jc w:val="center"/>
        <w:rPr>
          <w:rFonts w:ascii="Times New Roman" w:hAnsi="Times New Roman" w:cs="Times New Roman"/>
          <w:color w:val="000000"/>
          <w:kern w:val="0"/>
          <w:sz w:val="24"/>
          <w:szCs w:val="24"/>
          <w:lang w:eastAsia="ru-RU"/>
        </w:rPr>
      </w:pPr>
      <w:r w:rsidRPr="00B77DF7">
        <w:rPr>
          <w:rFonts w:ascii="Times New Roman" w:hAnsi="Times New Roman" w:cs="Times New Roman"/>
          <w:color w:val="000000"/>
          <w:kern w:val="0"/>
          <w:sz w:val="24"/>
          <w:szCs w:val="24"/>
          <w:lang w:eastAsia="ru-RU"/>
        </w:rPr>
        <w:br w:type="page"/>
      </w:r>
    </w:p>
    <w:p w:rsidR="00E03302" w:rsidRPr="009478AD" w:rsidRDefault="00E03302" w:rsidP="00E03302">
      <w:pPr>
        <w:pStyle w:val="Standard"/>
        <w:widowControl w:val="0"/>
        <w:tabs>
          <w:tab w:val="left" w:pos="720"/>
        </w:tabs>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lastRenderedPageBreak/>
        <w:t xml:space="preserve">1. Общие положения, термины и определения, предмет, </w:t>
      </w:r>
    </w:p>
    <w:p w:rsidR="00E03302" w:rsidRPr="009478AD" w:rsidRDefault="00E03302" w:rsidP="00E03302">
      <w:pPr>
        <w:pStyle w:val="Standard"/>
        <w:widowControl w:val="0"/>
        <w:tabs>
          <w:tab w:val="left" w:pos="720"/>
        </w:tabs>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цели и принципы регулирования</w:t>
      </w:r>
    </w:p>
    <w:p w:rsidR="004C718E" w:rsidRPr="009478AD" w:rsidRDefault="004C718E" w:rsidP="00E03302">
      <w:pPr>
        <w:pStyle w:val="Standard"/>
        <w:widowControl w:val="0"/>
        <w:tabs>
          <w:tab w:val="left" w:pos="720"/>
        </w:tabs>
        <w:spacing w:after="0" w:line="240" w:lineRule="auto"/>
        <w:jc w:val="center"/>
        <w:rPr>
          <w:rFonts w:ascii="Times New Roman" w:hAnsi="Times New Roman" w:cs="Times New Roman"/>
          <w:b/>
          <w:sz w:val="24"/>
          <w:szCs w:val="24"/>
        </w:rPr>
      </w:pPr>
    </w:p>
    <w:p w:rsidR="00C46D19" w:rsidRPr="009478AD" w:rsidRDefault="00C46D19" w:rsidP="00C46D19">
      <w:pPr>
        <w:pStyle w:val="Standard"/>
        <w:widowControl w:val="0"/>
        <w:tabs>
          <w:tab w:val="left" w:pos="720"/>
        </w:tabs>
        <w:spacing w:after="0" w:line="240" w:lineRule="auto"/>
        <w:rPr>
          <w:rFonts w:ascii="Times New Roman" w:eastAsiaTheme="minorHAnsi" w:hAnsi="Times New Roman" w:cs="Times New Roman"/>
          <w:kern w:val="0"/>
          <w:sz w:val="24"/>
          <w:szCs w:val="24"/>
          <w:lang w:eastAsia="en-US"/>
        </w:rPr>
      </w:pPr>
      <w:r w:rsidRPr="009478AD">
        <w:rPr>
          <w:rFonts w:ascii="Times New Roman" w:eastAsiaTheme="minorHAnsi" w:hAnsi="Times New Roman" w:cs="Times New Roman"/>
          <w:kern w:val="0"/>
          <w:sz w:val="24"/>
          <w:szCs w:val="24"/>
          <w:lang w:eastAsia="en-US"/>
        </w:rPr>
        <w:tab/>
      </w:r>
      <w:r w:rsidR="004C718E" w:rsidRPr="009478AD">
        <w:rPr>
          <w:rFonts w:ascii="Times New Roman" w:eastAsiaTheme="minorHAnsi" w:hAnsi="Times New Roman" w:cs="Times New Roman"/>
          <w:kern w:val="0"/>
          <w:sz w:val="24"/>
          <w:szCs w:val="24"/>
          <w:lang w:eastAsia="en-US"/>
        </w:rPr>
        <w:t xml:space="preserve">1.1. </w:t>
      </w:r>
      <w:r w:rsidRPr="009478AD">
        <w:rPr>
          <w:rFonts w:ascii="Times New Roman" w:eastAsiaTheme="minorHAnsi" w:hAnsi="Times New Roman" w:cs="Times New Roman"/>
          <w:kern w:val="0"/>
          <w:sz w:val="24"/>
          <w:szCs w:val="24"/>
          <w:lang w:eastAsia="en-US"/>
        </w:rPr>
        <w:t>Общие положения</w:t>
      </w:r>
    </w:p>
    <w:p w:rsidR="004C718E" w:rsidRPr="009478AD" w:rsidRDefault="00C46D19" w:rsidP="00B77DF7">
      <w:p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r>
      <w:proofErr w:type="gramStart"/>
      <w:r w:rsidR="004C718E" w:rsidRPr="009478AD">
        <w:rPr>
          <w:rFonts w:ascii="Times New Roman" w:hAnsi="Times New Roman" w:cs="Times New Roman"/>
          <w:sz w:val="24"/>
          <w:szCs w:val="24"/>
        </w:rPr>
        <w:t>Положение</w:t>
      </w:r>
      <w:r w:rsidRPr="009478AD">
        <w:rPr>
          <w:rFonts w:ascii="Times New Roman" w:hAnsi="Times New Roman" w:cs="Times New Roman"/>
          <w:sz w:val="24"/>
          <w:szCs w:val="24"/>
        </w:rPr>
        <w:t xml:space="preserve"> о закупке товаров, работ, услуг </w:t>
      </w:r>
      <w:r w:rsidR="00B77DF7" w:rsidRPr="00B77DF7">
        <w:rPr>
          <w:rFonts w:ascii="Times New Roman" w:hAnsi="Times New Roman" w:cs="Times New Roman"/>
          <w:sz w:val="24"/>
          <w:szCs w:val="24"/>
        </w:rPr>
        <w:t>Общества с ограниченной ответственностью «</w:t>
      </w:r>
      <w:proofErr w:type="spellStart"/>
      <w:r w:rsidR="00B77DF7" w:rsidRPr="00B77DF7">
        <w:rPr>
          <w:rFonts w:ascii="Times New Roman" w:hAnsi="Times New Roman" w:cs="Times New Roman"/>
          <w:sz w:val="24"/>
          <w:szCs w:val="24"/>
        </w:rPr>
        <w:t>ЭнергоХолдинг</w:t>
      </w:r>
      <w:proofErr w:type="spellEnd"/>
      <w:r w:rsidR="00B77DF7" w:rsidRPr="00B77DF7">
        <w:rPr>
          <w:rFonts w:ascii="Times New Roman" w:hAnsi="Times New Roman" w:cs="Times New Roman"/>
          <w:sz w:val="24"/>
          <w:szCs w:val="24"/>
        </w:rPr>
        <w:t>»</w:t>
      </w:r>
      <w:r w:rsidR="00B77DF7">
        <w:rPr>
          <w:rFonts w:ascii="Times New Roman" w:hAnsi="Times New Roman" w:cs="Times New Roman"/>
          <w:sz w:val="24"/>
          <w:szCs w:val="24"/>
        </w:rPr>
        <w:t xml:space="preserve"> </w:t>
      </w:r>
      <w:r w:rsidRPr="009478AD">
        <w:rPr>
          <w:rFonts w:ascii="Times New Roman" w:hAnsi="Times New Roman" w:cs="Times New Roman"/>
          <w:sz w:val="24"/>
          <w:szCs w:val="24"/>
        </w:rPr>
        <w:t>(далее – Положение, Заказчик)</w:t>
      </w:r>
      <w:r w:rsidR="004C718E" w:rsidRPr="009478AD">
        <w:rPr>
          <w:rFonts w:ascii="Times New Roman" w:hAnsi="Times New Roman" w:cs="Times New Roman"/>
          <w:sz w:val="24"/>
          <w:szCs w:val="24"/>
        </w:rPr>
        <w:t xml:space="preserve"> разработано в соответствии с Федеральным законом от 18.07.2011г. № 223-ФЗ «О закупках товаров, работ, услуг отдельными видами юридических лиц» и регламентирует закупочную деятельность Заказчик</w:t>
      </w:r>
      <w:r w:rsidRPr="009478AD">
        <w:rPr>
          <w:rFonts w:ascii="Times New Roman" w:hAnsi="Times New Roman" w:cs="Times New Roman"/>
          <w:sz w:val="24"/>
          <w:szCs w:val="24"/>
        </w:rPr>
        <w:t>а</w:t>
      </w:r>
      <w:r w:rsidR="004C718E" w:rsidRPr="009478AD">
        <w:rPr>
          <w:rFonts w:ascii="Times New Roman" w:hAnsi="Times New Roman" w:cs="Times New Roman"/>
          <w:sz w:val="24"/>
          <w:szCs w:val="24"/>
        </w:rPr>
        <w:t>,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w:t>
      </w:r>
      <w:proofErr w:type="gramEnd"/>
      <w:r w:rsidR="004C718E" w:rsidRPr="009478AD">
        <w:rPr>
          <w:rFonts w:ascii="Times New Roman" w:hAnsi="Times New Roman" w:cs="Times New Roman"/>
          <w:sz w:val="24"/>
          <w:szCs w:val="24"/>
        </w:rPr>
        <w:t>, а также иные связанные с обеспечением закупки положения.</w:t>
      </w:r>
    </w:p>
    <w:p w:rsidR="00C46D19" w:rsidRPr="009478AD" w:rsidRDefault="00C46D19" w:rsidP="00C46D19">
      <w:pPr>
        <w:pStyle w:val="Standard"/>
        <w:widowControl w:val="0"/>
        <w:tabs>
          <w:tab w:val="left" w:pos="720"/>
        </w:tabs>
        <w:spacing w:after="0" w:line="240" w:lineRule="auto"/>
        <w:rPr>
          <w:rFonts w:ascii="Times New Roman" w:eastAsiaTheme="minorHAnsi" w:hAnsi="Times New Roman" w:cs="Times New Roman"/>
          <w:kern w:val="0"/>
          <w:sz w:val="24"/>
          <w:szCs w:val="24"/>
          <w:lang w:eastAsia="en-US"/>
        </w:rPr>
      </w:pPr>
      <w:r w:rsidRPr="009478AD">
        <w:rPr>
          <w:rFonts w:ascii="Times New Roman" w:eastAsiaTheme="minorHAnsi" w:hAnsi="Times New Roman" w:cs="Times New Roman"/>
          <w:kern w:val="0"/>
          <w:sz w:val="24"/>
          <w:szCs w:val="24"/>
          <w:lang w:eastAsia="en-US"/>
        </w:rPr>
        <w:tab/>
      </w:r>
      <w:bookmarkStart w:id="3" w:name="_Hlk54102327"/>
      <w:r w:rsidR="004C718E" w:rsidRPr="009478AD">
        <w:rPr>
          <w:rFonts w:ascii="Times New Roman" w:eastAsiaTheme="minorHAnsi" w:hAnsi="Times New Roman" w:cs="Times New Roman"/>
          <w:kern w:val="0"/>
          <w:sz w:val="24"/>
          <w:szCs w:val="24"/>
          <w:lang w:eastAsia="en-US"/>
        </w:rPr>
        <w:t xml:space="preserve">1.2. </w:t>
      </w:r>
      <w:r w:rsidRPr="009478AD">
        <w:rPr>
          <w:rFonts w:ascii="Times New Roman" w:eastAsiaTheme="minorHAnsi" w:hAnsi="Times New Roman" w:cs="Times New Roman"/>
          <w:kern w:val="0"/>
          <w:sz w:val="24"/>
          <w:szCs w:val="24"/>
          <w:lang w:eastAsia="en-US"/>
        </w:rPr>
        <w:t>Термины и определения</w:t>
      </w:r>
    </w:p>
    <w:p w:rsidR="00C46D19" w:rsidRPr="009478AD" w:rsidRDefault="00C46D19" w:rsidP="004C718E">
      <w:pPr>
        <w:pStyle w:val="Standard"/>
        <w:widowControl w:val="0"/>
        <w:tabs>
          <w:tab w:val="left" w:pos="720"/>
        </w:tabs>
        <w:spacing w:after="0" w:line="240" w:lineRule="auto"/>
        <w:jc w:val="both"/>
        <w:rPr>
          <w:rFonts w:ascii="Times New Roman" w:eastAsiaTheme="minorHAnsi" w:hAnsi="Times New Roman" w:cs="Times New Roman"/>
          <w:kern w:val="0"/>
          <w:sz w:val="24"/>
          <w:szCs w:val="24"/>
          <w:lang w:eastAsia="en-US"/>
        </w:rPr>
      </w:pPr>
      <w:r w:rsidRPr="009478AD">
        <w:rPr>
          <w:rFonts w:ascii="Times New Roman" w:eastAsiaTheme="minorHAnsi" w:hAnsi="Times New Roman" w:cs="Times New Roman"/>
          <w:kern w:val="0"/>
          <w:sz w:val="24"/>
          <w:szCs w:val="24"/>
          <w:lang w:eastAsia="en-US"/>
        </w:rPr>
        <w:tab/>
      </w:r>
      <w:r w:rsidR="004C718E" w:rsidRPr="009478AD">
        <w:rPr>
          <w:rFonts w:ascii="Times New Roman" w:eastAsiaTheme="minorHAnsi" w:hAnsi="Times New Roman" w:cs="Times New Roman"/>
          <w:kern w:val="0"/>
          <w:sz w:val="24"/>
          <w:szCs w:val="24"/>
          <w:lang w:eastAsia="en-US"/>
        </w:rPr>
        <w:t>В Положении используются следующие определения и термины:</w:t>
      </w:r>
    </w:p>
    <w:p w:rsidR="00E03302" w:rsidRPr="009478AD" w:rsidRDefault="00C46D19" w:rsidP="004C718E">
      <w:pPr>
        <w:pStyle w:val="Standard"/>
        <w:widowControl w:val="0"/>
        <w:tabs>
          <w:tab w:val="left" w:pos="720"/>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proofErr w:type="gramStart"/>
      <w:r w:rsidR="00E03302" w:rsidRPr="009478AD">
        <w:rPr>
          <w:rFonts w:ascii="Times New Roman" w:hAnsi="Times New Roman" w:cs="Times New Roman"/>
          <w:b/>
          <w:sz w:val="24"/>
          <w:szCs w:val="24"/>
        </w:rPr>
        <w:t>электронный аукцион</w:t>
      </w:r>
      <w:r w:rsidR="00E03302" w:rsidRPr="009478AD">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w:t>
      </w:r>
      <w:r w:rsidR="00791EB0" w:rsidRPr="009478AD">
        <w:rPr>
          <w:rFonts w:ascii="Times New Roman" w:hAnsi="Times New Roman" w:cs="Times New Roman"/>
          <w:sz w:val="24"/>
          <w:szCs w:val="24"/>
        </w:rPr>
        <w:t>документацией</w:t>
      </w:r>
      <w:r w:rsidR="00E03302" w:rsidRPr="009478AD">
        <w:rPr>
          <w:rFonts w:ascii="Times New Roman" w:hAnsi="Times New Roman" w:cs="Times New Roman"/>
          <w:sz w:val="24"/>
          <w:szCs w:val="24"/>
        </w:rPr>
        <w:t xml:space="preserve">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791EB0" w:rsidRPr="009478AD">
        <w:rPr>
          <w:rFonts w:ascii="Times New Roman" w:hAnsi="Times New Roman" w:cs="Times New Roman"/>
          <w:sz w:val="24"/>
          <w:szCs w:val="24"/>
        </w:rPr>
        <w:t>документац</w:t>
      </w:r>
      <w:r w:rsidR="003A11DF" w:rsidRPr="009478AD">
        <w:rPr>
          <w:rFonts w:ascii="Times New Roman" w:hAnsi="Times New Roman" w:cs="Times New Roman"/>
          <w:sz w:val="24"/>
          <w:szCs w:val="24"/>
        </w:rPr>
        <w:t>ии о закупке величину («шаг аукциона»</w:t>
      </w:r>
      <w:r w:rsidR="00E03302" w:rsidRPr="009478AD">
        <w:rPr>
          <w:rFonts w:ascii="Times New Roman" w:hAnsi="Times New Roman" w:cs="Times New Roman"/>
          <w:sz w:val="24"/>
          <w:szCs w:val="24"/>
        </w:rPr>
        <w:t>) и проведение такого аукциона обеспечивается на электронной торговой площадке.</w:t>
      </w:r>
      <w:proofErr w:type="gramEnd"/>
      <w:r w:rsidR="00E03302" w:rsidRPr="009478AD">
        <w:rPr>
          <w:rFonts w:ascii="Times New Roman" w:hAnsi="Times New Roman" w:cs="Times New Roman"/>
          <w:sz w:val="24"/>
          <w:szCs w:val="24"/>
        </w:rPr>
        <w:t xml:space="preserve"> В случае</w:t>
      </w:r>
      <w:proofErr w:type="gramStart"/>
      <w:r w:rsidR="00E03302" w:rsidRPr="009478AD">
        <w:rPr>
          <w:rFonts w:ascii="Times New Roman" w:hAnsi="Times New Roman" w:cs="Times New Roman"/>
          <w:sz w:val="24"/>
          <w:szCs w:val="24"/>
        </w:rPr>
        <w:t>,</w:t>
      </w:r>
      <w:proofErr w:type="gramEnd"/>
      <w:r w:rsidR="00E03302" w:rsidRPr="009478AD">
        <w:rPr>
          <w:rFonts w:ascii="Times New Roman" w:hAnsi="Times New Roman" w:cs="Times New Roman"/>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791EB0" w:rsidRPr="009478AD">
        <w:rPr>
          <w:rFonts w:ascii="Times New Roman" w:hAnsi="Times New Roman" w:cs="Times New Roman"/>
          <w:sz w:val="24"/>
          <w:szCs w:val="24"/>
        </w:rPr>
        <w:t>документацией</w:t>
      </w:r>
      <w:r w:rsidR="00E03302" w:rsidRPr="009478AD">
        <w:rPr>
          <w:rFonts w:ascii="Times New Roman" w:hAnsi="Times New Roman" w:cs="Times New Roman"/>
          <w:sz w:val="24"/>
          <w:szCs w:val="24"/>
        </w:rPr>
        <w:t xml:space="preserve"> о закупке, и которое предложило наиболее высокую цену за право заключить договор; </w:t>
      </w:r>
    </w:p>
    <w:p w:rsidR="00E03302" w:rsidRPr="009478AD" w:rsidRDefault="00C46D19"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 xml:space="preserve">открытый конкурс (в том числе двухэтапный конкурс) </w:t>
      </w:r>
      <w:r w:rsidR="00E03302" w:rsidRPr="009478AD">
        <w:rPr>
          <w:rFonts w:ascii="Times New Roman" w:hAnsi="Times New Roman" w:cs="Times New Roman"/>
          <w:sz w:val="24"/>
          <w:szCs w:val="24"/>
        </w:rPr>
        <w:t xml:space="preserve">– форма торгов, при которой победителем конкурса признается </w:t>
      </w:r>
      <w:r w:rsidR="00DA3B93" w:rsidRPr="009478AD">
        <w:rPr>
          <w:rFonts w:ascii="Times New Roman" w:hAnsi="Times New Roman" w:cs="Times New Roman"/>
          <w:sz w:val="24"/>
          <w:szCs w:val="24"/>
        </w:rPr>
        <w:t>участник</w:t>
      </w:r>
      <w:r w:rsidR="00E03302" w:rsidRPr="009478AD">
        <w:rPr>
          <w:rFonts w:ascii="Times New Roman" w:hAnsi="Times New Roman" w:cs="Times New Roman"/>
          <w:sz w:val="24"/>
          <w:szCs w:val="24"/>
        </w:rPr>
        <w:t xml:space="preserve"> конкурентной закупки, заявка на участие в конкурентной закупке, окончательное предложение которого соответствует требованиям, установленным </w:t>
      </w:r>
      <w:r w:rsidR="00791EB0" w:rsidRPr="009478AD">
        <w:rPr>
          <w:rFonts w:ascii="Times New Roman" w:hAnsi="Times New Roman" w:cs="Times New Roman"/>
          <w:sz w:val="24"/>
          <w:szCs w:val="24"/>
        </w:rPr>
        <w:t>документацией</w:t>
      </w:r>
      <w:r w:rsidR="00E03302" w:rsidRPr="009478AD">
        <w:rPr>
          <w:rFonts w:ascii="Times New Roman" w:hAnsi="Times New Roman" w:cs="Times New Roman"/>
          <w:sz w:val="24"/>
          <w:szCs w:val="24"/>
        </w:rPr>
        <w:t xml:space="preserve"> о конкурентной закупке, и заявка, окончательное </w:t>
      </w:r>
      <w:proofErr w:type="gramStart"/>
      <w:r w:rsidR="00E03302" w:rsidRPr="009478AD">
        <w:rPr>
          <w:rFonts w:ascii="Times New Roman" w:hAnsi="Times New Roman" w:cs="Times New Roman"/>
          <w:sz w:val="24"/>
          <w:szCs w:val="24"/>
        </w:rPr>
        <w:t>предложение</w:t>
      </w:r>
      <w:proofErr w:type="gramEnd"/>
      <w:r w:rsidR="00E03302" w:rsidRPr="009478AD">
        <w:rPr>
          <w:rFonts w:ascii="Times New Roman" w:hAnsi="Times New Roman" w:cs="Times New Roman"/>
          <w:sz w:val="24"/>
          <w:szCs w:val="24"/>
        </w:rPr>
        <w:t xml:space="preserve"> которого по результатам сопоставления заявок, окончательных предложений на основании указанных в </w:t>
      </w:r>
      <w:r w:rsidR="00791EB0" w:rsidRPr="009478AD">
        <w:rPr>
          <w:rFonts w:ascii="Times New Roman" w:hAnsi="Times New Roman" w:cs="Times New Roman"/>
          <w:sz w:val="24"/>
          <w:szCs w:val="24"/>
        </w:rPr>
        <w:t>документац</w:t>
      </w:r>
      <w:r w:rsidR="00E03302" w:rsidRPr="009478AD">
        <w:rPr>
          <w:rFonts w:ascii="Times New Roman" w:hAnsi="Times New Roman" w:cs="Times New Roman"/>
          <w:sz w:val="24"/>
          <w:szCs w:val="24"/>
        </w:rPr>
        <w:t>ии о такой закупке критериев оценки содержит лучшие условия исполнения договора;</w:t>
      </w:r>
    </w:p>
    <w:p w:rsidR="003F05AC" w:rsidRPr="009478AD" w:rsidRDefault="00C46D19"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запрос котировок</w:t>
      </w:r>
      <w:r w:rsidR="00E03302" w:rsidRPr="009478AD">
        <w:rPr>
          <w:rFonts w:ascii="Times New Roman" w:hAnsi="Times New Roman" w:cs="Times New Roman"/>
          <w:sz w:val="24"/>
          <w:szCs w:val="24"/>
        </w:rPr>
        <w:t xml:space="preserve"> – форма торгов, при которой победителем запроса котировок признается </w:t>
      </w:r>
      <w:r w:rsidR="00DA3B93" w:rsidRPr="009478AD">
        <w:rPr>
          <w:rFonts w:ascii="Times New Roman" w:hAnsi="Times New Roman" w:cs="Times New Roman"/>
          <w:sz w:val="24"/>
          <w:szCs w:val="24"/>
        </w:rPr>
        <w:t>участник</w:t>
      </w:r>
      <w:r w:rsidR="00E03302" w:rsidRPr="009478AD">
        <w:rPr>
          <w:rFonts w:ascii="Times New Roman" w:hAnsi="Times New Roman" w:cs="Times New Roman"/>
          <w:sz w:val="24"/>
          <w:szCs w:val="24"/>
        </w:rPr>
        <w:t xml:space="preserve">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500 (пятьсот) тысяч рублей;</w:t>
      </w:r>
    </w:p>
    <w:p w:rsidR="00E03302" w:rsidRPr="009478AD" w:rsidRDefault="00E03302"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в случае</w:t>
      </w:r>
      <w:proofErr w:type="gramStart"/>
      <w:r w:rsidRPr="009478AD">
        <w:rPr>
          <w:rFonts w:ascii="Times New Roman" w:hAnsi="Times New Roman" w:cs="Times New Roman"/>
          <w:sz w:val="24"/>
          <w:szCs w:val="24"/>
        </w:rPr>
        <w:t>,</w:t>
      </w:r>
      <w:proofErr w:type="gramEnd"/>
      <w:r w:rsidRPr="009478AD">
        <w:rPr>
          <w:rFonts w:ascii="Times New Roman" w:hAnsi="Times New Roman" w:cs="Times New Roman"/>
          <w:sz w:val="24"/>
          <w:szCs w:val="24"/>
        </w:rPr>
        <w:t xml:space="preserve"> если годовая выручка за отчетный финансовый год составляет более чем 1 (один) млрд. рублей, начальная (максимальная) цена договора не превышает 7 (семь) млн. рублей; в случае, если годовая выручка за отчетный финансовый год составляет более чем 5 (пять) млрд. рублей, начальная (максимальная) цена договора не превышает 10 (десять) млн. рублей;</w:t>
      </w:r>
    </w:p>
    <w:p w:rsidR="00E03302" w:rsidRPr="009478AD" w:rsidRDefault="00C46D19"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запрос предложений</w:t>
      </w:r>
      <w:r w:rsidR="00E03302" w:rsidRPr="009478AD">
        <w:rPr>
          <w:rFonts w:ascii="Times New Roman" w:hAnsi="Times New Roman" w:cs="Times New Roman"/>
          <w:sz w:val="24"/>
          <w:szCs w:val="24"/>
        </w:rPr>
        <w:t xml:space="preserve"> – форма торгов, при которой победителем запроса предложений признается </w:t>
      </w:r>
      <w:r w:rsidR="00DA3B93" w:rsidRPr="009478AD">
        <w:rPr>
          <w:rFonts w:ascii="Times New Roman" w:hAnsi="Times New Roman" w:cs="Times New Roman"/>
          <w:sz w:val="24"/>
          <w:szCs w:val="24"/>
        </w:rPr>
        <w:t>участник</w:t>
      </w:r>
      <w:r w:rsidR="00E03302" w:rsidRPr="009478AD">
        <w:rPr>
          <w:rFonts w:ascii="Times New Roman" w:hAnsi="Times New Roman" w:cs="Times New Roman"/>
          <w:sz w:val="24"/>
          <w:szCs w:val="24"/>
        </w:rPr>
        <w:t xml:space="preserve"> конкурентной закупки, заявка на </w:t>
      </w:r>
      <w:proofErr w:type="gramStart"/>
      <w:r w:rsidR="00E03302" w:rsidRPr="009478AD">
        <w:rPr>
          <w:rFonts w:ascii="Times New Roman" w:hAnsi="Times New Roman" w:cs="Times New Roman"/>
          <w:sz w:val="24"/>
          <w:szCs w:val="24"/>
        </w:rPr>
        <w:t>участие</w:t>
      </w:r>
      <w:proofErr w:type="gramEnd"/>
      <w:r w:rsidR="00E03302" w:rsidRPr="009478AD">
        <w:rPr>
          <w:rFonts w:ascii="Times New Roman" w:hAnsi="Times New Roman" w:cs="Times New Roman"/>
          <w:sz w:val="24"/>
          <w:szCs w:val="24"/>
        </w:rPr>
        <w:t xml:space="preserve"> в закупке которого в соответствии с критериями, определенными в </w:t>
      </w:r>
      <w:r w:rsidR="00791EB0" w:rsidRPr="009478AD">
        <w:rPr>
          <w:rFonts w:ascii="Times New Roman" w:hAnsi="Times New Roman" w:cs="Times New Roman"/>
          <w:sz w:val="24"/>
          <w:szCs w:val="24"/>
        </w:rPr>
        <w:t>документац</w:t>
      </w:r>
      <w:r w:rsidR="00E03302" w:rsidRPr="009478AD">
        <w:rPr>
          <w:rFonts w:ascii="Times New Roman" w:hAnsi="Times New Roman" w:cs="Times New Roman"/>
          <w:sz w:val="24"/>
          <w:szCs w:val="24"/>
        </w:rPr>
        <w:t xml:space="preserve">ии о закупке, наиболее полно соответствует требованиям </w:t>
      </w:r>
      <w:r w:rsidR="00791EB0" w:rsidRPr="009478AD">
        <w:rPr>
          <w:rFonts w:ascii="Times New Roman" w:hAnsi="Times New Roman" w:cs="Times New Roman"/>
          <w:sz w:val="24"/>
          <w:szCs w:val="24"/>
        </w:rPr>
        <w:t>документац</w:t>
      </w:r>
      <w:r w:rsidR="00E03302" w:rsidRPr="009478AD">
        <w:rPr>
          <w:rFonts w:ascii="Times New Roman" w:hAnsi="Times New Roman" w:cs="Times New Roman"/>
          <w:sz w:val="24"/>
          <w:szCs w:val="24"/>
        </w:rPr>
        <w:t>ии о закупке и содержит лучшие условия поставки товаров, выполнения работ, оказания услуг;</w:t>
      </w:r>
    </w:p>
    <w:p w:rsidR="00E03302" w:rsidRPr="009478AD" w:rsidRDefault="00C46D19" w:rsidP="008E1D51">
      <w:pPr>
        <w:pStyle w:val="Standard"/>
        <w:widowControl w:val="0"/>
        <w:tabs>
          <w:tab w:val="left" w:pos="709"/>
          <w:tab w:val="left" w:pos="810"/>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закупка у единственного поставщика (исполнителя, подрядчика)</w:t>
      </w:r>
      <w:r w:rsidR="00E03302" w:rsidRPr="009478AD">
        <w:rPr>
          <w:rFonts w:ascii="Times New Roman" w:hAnsi="Times New Roman" w:cs="Times New Roman"/>
          <w:sz w:val="24"/>
          <w:szCs w:val="24"/>
        </w:rPr>
        <w:t xml:space="preserve"> – неконкурентный способ закупки, при котором Заказчик вправе заключить договор по основаниям, указанным в разделе 10 Положения;</w:t>
      </w:r>
    </w:p>
    <w:p w:rsidR="00E03302" w:rsidRPr="009478AD" w:rsidRDefault="00C46D19"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переторжка</w:t>
      </w:r>
      <w:r w:rsidR="00E03302" w:rsidRPr="009478AD">
        <w:rPr>
          <w:rFonts w:ascii="Times New Roman" w:hAnsi="Times New Roman" w:cs="Times New Roman"/>
          <w:sz w:val="24"/>
          <w:szCs w:val="24"/>
        </w:rPr>
        <w:t xml:space="preserve"> – элемент закупочной процедуры, позволяющий Заказчику предоставлять </w:t>
      </w:r>
      <w:r w:rsidR="00DA3B93" w:rsidRPr="009478AD">
        <w:rPr>
          <w:rFonts w:ascii="Times New Roman" w:hAnsi="Times New Roman" w:cs="Times New Roman"/>
          <w:sz w:val="24"/>
          <w:szCs w:val="24"/>
        </w:rPr>
        <w:t>Участник</w:t>
      </w:r>
      <w:r w:rsidR="00E03302" w:rsidRPr="009478AD">
        <w:rPr>
          <w:rFonts w:ascii="Times New Roman" w:hAnsi="Times New Roman" w:cs="Times New Roman"/>
          <w:sz w:val="24"/>
          <w:szCs w:val="24"/>
        </w:rPr>
        <w:t>ам закупки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w:t>
      </w:r>
    </w:p>
    <w:p w:rsidR="00E03302" w:rsidRPr="009478AD" w:rsidRDefault="00C46D19" w:rsidP="00E03302">
      <w:pPr>
        <w:pStyle w:val="Standard"/>
        <w:widowControl w:val="0"/>
        <w:tabs>
          <w:tab w:val="left" w:pos="810"/>
          <w:tab w:val="left" w:pos="1261"/>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E03302" w:rsidRPr="009478AD">
        <w:rPr>
          <w:rFonts w:ascii="Times New Roman" w:hAnsi="Times New Roman" w:cs="Times New Roman"/>
          <w:b/>
          <w:sz w:val="24"/>
          <w:szCs w:val="24"/>
        </w:rPr>
        <w:t>специализированная (уполномоченная) организация</w:t>
      </w:r>
      <w:r w:rsidR="00E03302" w:rsidRPr="009478AD">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w:t>
      </w:r>
      <w:r w:rsidRPr="009478AD">
        <w:rPr>
          <w:rFonts w:ascii="Times New Roman" w:hAnsi="Times New Roman" w:cs="Times New Roman"/>
          <w:sz w:val="24"/>
          <w:szCs w:val="24"/>
        </w:rPr>
        <w:t>основе или на основе соглашения;</w:t>
      </w:r>
    </w:p>
    <w:p w:rsidR="0039546A" w:rsidRPr="009478AD" w:rsidRDefault="00C46D19" w:rsidP="0039546A">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r>
      <w:proofErr w:type="gramStart"/>
      <w:r w:rsidRPr="009478AD">
        <w:rPr>
          <w:rFonts w:ascii="Times New Roman" w:hAnsi="Times New Roman" w:cs="Times New Roman"/>
          <w:b/>
          <w:sz w:val="24"/>
          <w:szCs w:val="24"/>
        </w:rPr>
        <w:t xml:space="preserve">единая информационная система в сфере закупок (далее – ЕИС) </w:t>
      </w:r>
      <w:r w:rsidRPr="009478AD">
        <w:rPr>
          <w:rFonts w:ascii="Times New Roman" w:hAnsi="Times New Roman" w:cs="Times New Roman"/>
          <w:sz w:val="24"/>
          <w:szCs w:val="24"/>
        </w:rPr>
        <w:t>–</w:t>
      </w:r>
      <w:r w:rsidR="0039546A" w:rsidRPr="009478AD">
        <w:rPr>
          <w:rFonts w:ascii="Times New Roman" w:hAnsi="Times New Roman" w:cs="Times New Roman"/>
          <w:sz w:val="24"/>
          <w:szCs w:val="24"/>
        </w:rPr>
        <w:t xml:space="preserve"> официальный сайт </w:t>
      </w:r>
      <w:r w:rsidR="0039546A" w:rsidRPr="009478AD">
        <w:rPr>
          <w:rFonts w:ascii="Times New Roman" w:hAnsi="Times New Roman" w:cs="Times New Roman"/>
          <w:sz w:val="24"/>
          <w:szCs w:val="24"/>
        </w:rPr>
        <w:lastRenderedPageBreak/>
        <w:t xml:space="preserve">единой информационной системы в сфере закупок в информационно-телекоммуникационной сети Интернет, предназначенный для обеспечения свободного и безвозмездного доступа к полной и достоверной информации о контрактной системе в сфере закупок и закупках товаров, работ, услуг, отдельными видами юридических лиц, а также для формирования, обработки и хранения такой информации.   </w:t>
      </w:r>
      <w:proofErr w:type="gramEnd"/>
    </w:p>
    <w:p w:rsidR="00FA2580" w:rsidRPr="009478AD" w:rsidRDefault="00FA2580" w:rsidP="0039546A">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r>
      <w:proofErr w:type="gramStart"/>
      <w:r w:rsidR="00DA3B93" w:rsidRPr="009478AD">
        <w:rPr>
          <w:rFonts w:ascii="Times New Roman" w:hAnsi="Times New Roman" w:cs="Times New Roman"/>
          <w:b/>
          <w:sz w:val="24"/>
          <w:szCs w:val="24"/>
        </w:rPr>
        <w:t>участник</w:t>
      </w:r>
      <w:r w:rsidRPr="009478AD">
        <w:rPr>
          <w:rFonts w:ascii="Times New Roman" w:hAnsi="Times New Roman" w:cs="Times New Roman"/>
          <w:b/>
          <w:sz w:val="24"/>
          <w:szCs w:val="24"/>
        </w:rPr>
        <w:t xml:space="preserve"> закупки</w:t>
      </w:r>
      <w:r w:rsidRPr="009478AD">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w:t>
      </w:r>
      <w:r w:rsidR="00DA3B93" w:rsidRPr="009478AD">
        <w:rPr>
          <w:rFonts w:ascii="Times New Roman" w:hAnsi="Times New Roman" w:cs="Times New Roman"/>
          <w:sz w:val="24"/>
          <w:szCs w:val="24"/>
        </w:rPr>
        <w:t>участник</w:t>
      </w:r>
      <w:r w:rsidRPr="009478AD">
        <w:rPr>
          <w:rFonts w:ascii="Times New Roman" w:hAnsi="Times New Roman" w:cs="Times New Roman"/>
          <w:sz w:val="24"/>
          <w:szCs w:val="24"/>
        </w:rPr>
        <w:t xml:space="preserve">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DA3B93" w:rsidRPr="009478AD">
        <w:rPr>
          <w:rFonts w:ascii="Times New Roman" w:hAnsi="Times New Roman" w:cs="Times New Roman"/>
          <w:sz w:val="24"/>
          <w:szCs w:val="24"/>
        </w:rPr>
        <w:t>участник</w:t>
      </w:r>
      <w:r w:rsidRPr="009478AD">
        <w:rPr>
          <w:rFonts w:ascii="Times New Roman" w:hAnsi="Times New Roman" w:cs="Times New Roman"/>
          <w:sz w:val="24"/>
          <w:szCs w:val="24"/>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DA3B93" w:rsidRPr="009478AD">
        <w:rPr>
          <w:rFonts w:ascii="Times New Roman" w:hAnsi="Times New Roman" w:cs="Times New Roman"/>
          <w:sz w:val="24"/>
          <w:szCs w:val="24"/>
        </w:rPr>
        <w:t>участник</w:t>
      </w:r>
      <w:r w:rsidRPr="009478AD">
        <w:rPr>
          <w:rFonts w:ascii="Times New Roman" w:hAnsi="Times New Roman" w:cs="Times New Roman"/>
          <w:sz w:val="24"/>
          <w:szCs w:val="24"/>
        </w:rPr>
        <w:t>а закупки.</w:t>
      </w:r>
      <w:proofErr w:type="gramEnd"/>
    </w:p>
    <w:p w:rsidR="0039546A" w:rsidRPr="009478AD" w:rsidRDefault="0039546A" w:rsidP="0039546A">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b/>
          <w:sz w:val="24"/>
          <w:szCs w:val="24"/>
        </w:rPr>
        <w:tab/>
      </w:r>
      <w:r w:rsidR="00027BE8" w:rsidRPr="009478AD">
        <w:rPr>
          <w:rFonts w:ascii="Times New Roman" w:hAnsi="Times New Roman" w:cs="Times New Roman"/>
          <w:b/>
          <w:sz w:val="24"/>
          <w:szCs w:val="24"/>
        </w:rPr>
        <w:t>закупочная</w:t>
      </w:r>
      <w:r w:rsidR="00027BE8" w:rsidRPr="009478AD">
        <w:rPr>
          <w:rFonts w:ascii="Times New Roman" w:hAnsi="Times New Roman" w:cs="Times New Roman"/>
          <w:sz w:val="24"/>
          <w:szCs w:val="24"/>
        </w:rPr>
        <w:t xml:space="preserve"> </w:t>
      </w:r>
      <w:r w:rsidRPr="009478AD">
        <w:rPr>
          <w:rFonts w:ascii="Times New Roman" w:hAnsi="Times New Roman" w:cs="Times New Roman"/>
          <w:b/>
          <w:sz w:val="24"/>
          <w:szCs w:val="24"/>
        </w:rPr>
        <w:t>комиссия (конкурсная комиссия, аукционная комиссия, единая комиссия по осуществлению закупок</w:t>
      </w:r>
      <w:r w:rsidR="00027BE8" w:rsidRPr="009478AD">
        <w:rPr>
          <w:rFonts w:ascii="Times New Roman" w:hAnsi="Times New Roman" w:cs="Times New Roman"/>
          <w:b/>
          <w:sz w:val="24"/>
          <w:szCs w:val="24"/>
        </w:rPr>
        <w:t xml:space="preserve"> и др.</w:t>
      </w:r>
      <w:r w:rsidRPr="009478AD">
        <w:rPr>
          <w:rFonts w:ascii="Times New Roman" w:hAnsi="Times New Roman" w:cs="Times New Roman"/>
          <w:b/>
          <w:sz w:val="24"/>
          <w:szCs w:val="24"/>
        </w:rPr>
        <w:t>)</w:t>
      </w:r>
      <w:r w:rsidRPr="009478AD">
        <w:rPr>
          <w:rFonts w:ascii="Times New Roman" w:hAnsi="Times New Roman" w:cs="Times New Roman"/>
          <w:sz w:val="24"/>
          <w:szCs w:val="24"/>
        </w:rPr>
        <w:t xml:space="preserve"> – комиссия, формируемая и утверждаемая Заказчиком в целях подведения итогов конкурентной закупки, а также, при необходимости, подведения итогов отдельных этапов и процедур закупки.</w:t>
      </w:r>
    </w:p>
    <w:p w:rsidR="000A38F0" w:rsidRPr="009478AD" w:rsidRDefault="000A38F0" w:rsidP="000A38F0">
      <w:pPr>
        <w:pStyle w:val="Standard"/>
        <w:widowControl w:val="0"/>
        <w:tabs>
          <w:tab w:val="left" w:pos="825"/>
          <w:tab w:val="left" w:pos="1276"/>
        </w:tabs>
        <w:spacing w:after="0" w:line="240" w:lineRule="auto"/>
        <w:ind w:left="851"/>
        <w:jc w:val="both"/>
        <w:rPr>
          <w:rFonts w:ascii="Times New Roman" w:hAnsi="Times New Roman" w:cs="Times New Roman"/>
          <w:sz w:val="24"/>
          <w:szCs w:val="24"/>
        </w:rPr>
      </w:pPr>
      <w:r w:rsidRPr="009478AD">
        <w:rPr>
          <w:rFonts w:ascii="Times New Roman" w:hAnsi="Times New Roman" w:cs="Times New Roman"/>
          <w:b/>
          <w:sz w:val="24"/>
          <w:szCs w:val="24"/>
        </w:rPr>
        <w:t xml:space="preserve">продукция </w:t>
      </w:r>
      <w:r w:rsidRPr="009478AD">
        <w:rPr>
          <w:rFonts w:ascii="Times New Roman" w:hAnsi="Times New Roman" w:cs="Times New Roman"/>
          <w:sz w:val="24"/>
          <w:szCs w:val="24"/>
        </w:rPr>
        <w:t>– товары, работы или услуги.</w:t>
      </w:r>
    </w:p>
    <w:p w:rsidR="00C46D19" w:rsidRPr="009478AD" w:rsidRDefault="00E334C6" w:rsidP="0039546A">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r>
      <w:r w:rsidR="00C46D19" w:rsidRPr="009478AD">
        <w:rPr>
          <w:rFonts w:ascii="Times New Roman" w:hAnsi="Times New Roman" w:cs="Times New Roman"/>
          <w:sz w:val="24"/>
          <w:szCs w:val="24"/>
        </w:rPr>
        <w:t>1.3. Предмет, цели и принципы регулирования</w:t>
      </w:r>
    </w:p>
    <w:p w:rsidR="00E334C6" w:rsidRPr="009478AD" w:rsidRDefault="0039546A"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r>
      <w:r w:rsidR="00E334C6" w:rsidRPr="009478AD">
        <w:rPr>
          <w:rFonts w:ascii="Times New Roman" w:hAnsi="Times New Roman" w:cs="Times New Roman"/>
          <w:sz w:val="24"/>
          <w:szCs w:val="24"/>
        </w:rPr>
        <w:t>1.3.1. Предметом настоящего положения является деятельность Заказчика по организации и осуществлению закупок товаров, работ, услуг.</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t>1.3.2. Регулирова</w:t>
      </w:r>
      <w:r w:rsidR="00FF2BE3" w:rsidRPr="009478AD">
        <w:rPr>
          <w:rFonts w:ascii="Times New Roman" w:hAnsi="Times New Roman" w:cs="Times New Roman"/>
          <w:sz w:val="24"/>
          <w:szCs w:val="24"/>
        </w:rPr>
        <w:t>ние деятельности, указанной в пункте</w:t>
      </w:r>
      <w:r w:rsidRPr="009478AD">
        <w:rPr>
          <w:rFonts w:ascii="Times New Roman" w:hAnsi="Times New Roman" w:cs="Times New Roman"/>
          <w:sz w:val="24"/>
          <w:szCs w:val="24"/>
        </w:rPr>
        <w:t xml:space="preserve"> 1.3.1 Положения, осуществляется в целях:</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2) эффективного использования денежных средств;</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4) развития добросовестной конкуренции;</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5) обеспечения гласности и прозрачности закупок;</w:t>
      </w:r>
    </w:p>
    <w:p w:rsidR="00E334C6" w:rsidRPr="009478AD" w:rsidRDefault="00E334C6" w:rsidP="00187277">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6) предотвращения коррупции и других злоупотреблений.</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         1.3.3. При закупке товаров, работ, услуг Заказчик руководствуется следующими принципами:</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1) информационная открытость закупки;</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2) равноправие, справедливость, отсутствие дискриминации и </w:t>
      </w:r>
      <w:proofErr w:type="gramStart"/>
      <w:r w:rsidRPr="009478AD">
        <w:rPr>
          <w:rFonts w:ascii="Times New Roman" w:hAnsi="Times New Roman" w:cs="Times New Roman"/>
          <w:sz w:val="24"/>
          <w:szCs w:val="24"/>
        </w:rPr>
        <w:t>необоснованных</w:t>
      </w:r>
      <w:proofErr w:type="gramEnd"/>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ограничений конкуренции по отношению к </w:t>
      </w:r>
      <w:r w:rsidR="00DA3B93" w:rsidRPr="009478AD">
        <w:rPr>
          <w:rFonts w:ascii="Times New Roman" w:hAnsi="Times New Roman" w:cs="Times New Roman"/>
          <w:sz w:val="24"/>
          <w:szCs w:val="24"/>
        </w:rPr>
        <w:t>участник</w:t>
      </w:r>
      <w:r w:rsidRPr="009478AD">
        <w:rPr>
          <w:rFonts w:ascii="Times New Roman" w:hAnsi="Times New Roman" w:cs="Times New Roman"/>
          <w:sz w:val="24"/>
          <w:szCs w:val="24"/>
        </w:rPr>
        <w:t>ам закупки;</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334C6" w:rsidRPr="009478AD" w:rsidRDefault="00E334C6" w:rsidP="00E334C6">
      <w:pPr>
        <w:pStyle w:val="Standard"/>
        <w:widowControl w:val="0"/>
        <w:tabs>
          <w:tab w:val="left" w:pos="825"/>
          <w:tab w:val="left" w:pos="1276"/>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9478AD">
        <w:rPr>
          <w:rFonts w:ascii="Times New Roman" w:hAnsi="Times New Roman" w:cs="Times New Roman"/>
          <w:sz w:val="24"/>
          <w:szCs w:val="24"/>
        </w:rPr>
        <w:t>неизмеряемых</w:t>
      </w:r>
      <w:proofErr w:type="spellEnd"/>
      <w:r w:rsidRPr="009478AD">
        <w:rPr>
          <w:rFonts w:ascii="Times New Roman" w:hAnsi="Times New Roman" w:cs="Times New Roman"/>
          <w:sz w:val="24"/>
          <w:szCs w:val="24"/>
        </w:rPr>
        <w:t xml:space="preserve"> требований к </w:t>
      </w:r>
      <w:r w:rsidR="00DA3B93" w:rsidRPr="009478AD">
        <w:rPr>
          <w:rFonts w:ascii="Times New Roman" w:hAnsi="Times New Roman" w:cs="Times New Roman"/>
          <w:sz w:val="24"/>
          <w:szCs w:val="24"/>
        </w:rPr>
        <w:t>участник</w:t>
      </w:r>
      <w:r w:rsidRPr="009478AD">
        <w:rPr>
          <w:rFonts w:ascii="Times New Roman" w:hAnsi="Times New Roman" w:cs="Times New Roman"/>
          <w:sz w:val="24"/>
          <w:szCs w:val="24"/>
        </w:rPr>
        <w:t>ам закупки.</w:t>
      </w:r>
    </w:p>
    <w:p w:rsidR="005525AE" w:rsidRPr="009478AD" w:rsidRDefault="005525AE" w:rsidP="005525AE">
      <w:pPr>
        <w:pStyle w:val="Textbody"/>
        <w:tabs>
          <w:tab w:val="left" w:pos="142"/>
        </w:tabs>
        <w:spacing w:after="0" w:line="240" w:lineRule="auto"/>
        <w:ind w:firstLine="0"/>
        <w:rPr>
          <w:sz w:val="24"/>
          <w:szCs w:val="24"/>
        </w:rPr>
      </w:pPr>
    </w:p>
    <w:p w:rsidR="00E334C6" w:rsidRPr="009478AD" w:rsidRDefault="00E334C6" w:rsidP="00E334C6">
      <w:pPr>
        <w:widowControl w:val="0"/>
        <w:autoSpaceDE w:val="0"/>
        <w:autoSpaceDN w:val="0"/>
        <w:adjustRightInd w:val="0"/>
        <w:spacing w:after="0" w:line="240" w:lineRule="auto"/>
        <w:jc w:val="center"/>
        <w:outlineLvl w:val="1"/>
        <w:rPr>
          <w:rFonts w:ascii="Times New Roman" w:hAnsi="Times New Roman"/>
          <w:b/>
          <w:sz w:val="24"/>
          <w:szCs w:val="24"/>
        </w:rPr>
      </w:pPr>
      <w:r w:rsidRPr="009478AD">
        <w:rPr>
          <w:rFonts w:ascii="Times New Roman" w:hAnsi="Times New Roman"/>
          <w:b/>
          <w:sz w:val="24"/>
          <w:szCs w:val="24"/>
        </w:rPr>
        <w:t xml:space="preserve">2. Нормативное правовое регулирование, область применения </w:t>
      </w:r>
      <w:r w:rsidR="00FF2BE3" w:rsidRPr="009478AD">
        <w:rPr>
          <w:rFonts w:ascii="Times New Roman" w:hAnsi="Times New Roman"/>
          <w:b/>
          <w:sz w:val="24"/>
          <w:szCs w:val="24"/>
        </w:rPr>
        <w:t>П</w:t>
      </w:r>
      <w:r w:rsidRPr="009478AD">
        <w:rPr>
          <w:rFonts w:ascii="Times New Roman" w:hAnsi="Times New Roman"/>
          <w:b/>
          <w:sz w:val="24"/>
          <w:szCs w:val="24"/>
        </w:rPr>
        <w:t>оложения</w:t>
      </w:r>
    </w:p>
    <w:p w:rsidR="00E334C6" w:rsidRPr="009478AD" w:rsidRDefault="00E334C6" w:rsidP="00E334C6">
      <w:pPr>
        <w:widowControl w:val="0"/>
        <w:autoSpaceDE w:val="0"/>
        <w:autoSpaceDN w:val="0"/>
        <w:adjustRightInd w:val="0"/>
        <w:spacing w:after="0" w:line="240" w:lineRule="auto"/>
        <w:ind w:firstLine="540"/>
        <w:jc w:val="both"/>
        <w:rPr>
          <w:rFonts w:ascii="Times New Roman" w:hAnsi="Times New Roman"/>
          <w:sz w:val="24"/>
          <w:szCs w:val="24"/>
        </w:rPr>
      </w:pPr>
    </w:p>
    <w:p w:rsidR="00E334C6" w:rsidRPr="009478AD" w:rsidRDefault="00E334C6" w:rsidP="00E334C6">
      <w:pPr>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2.1. </w:t>
      </w:r>
      <w:proofErr w:type="gramStart"/>
      <w:r w:rsidRPr="009478AD">
        <w:rPr>
          <w:rFonts w:ascii="Times New Roman" w:hAnsi="Times New Roman"/>
          <w:sz w:val="24"/>
          <w:szCs w:val="24"/>
        </w:rPr>
        <w:t xml:space="preserve">Закупочная деятельность Заказчика осуществляется в соответствии с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 223-ФЗ),  Федеральным законом от 26.07.2006 № 135-ФЗ «О защите конкуренции», иными нормативными правовыми актами, </w:t>
      </w:r>
      <w:r w:rsidR="005C6DBE" w:rsidRPr="009478AD">
        <w:rPr>
          <w:rFonts w:ascii="Times New Roman" w:hAnsi="Times New Roman"/>
          <w:sz w:val="24"/>
          <w:szCs w:val="24"/>
        </w:rPr>
        <w:t>Положением</w:t>
      </w:r>
      <w:r w:rsidRPr="009478AD">
        <w:rPr>
          <w:rFonts w:ascii="Times New Roman" w:hAnsi="Times New Roman"/>
          <w:sz w:val="24"/>
          <w:szCs w:val="24"/>
        </w:rPr>
        <w:t xml:space="preserve"> и иными локальными нормативными актами и организационно-распорядительными документами </w:t>
      </w:r>
      <w:r w:rsidR="005C6DBE" w:rsidRPr="009478AD">
        <w:rPr>
          <w:rFonts w:ascii="Times New Roman" w:hAnsi="Times New Roman"/>
          <w:sz w:val="24"/>
          <w:szCs w:val="24"/>
        </w:rPr>
        <w:t>З</w:t>
      </w:r>
      <w:r w:rsidRPr="009478AD">
        <w:rPr>
          <w:rFonts w:ascii="Times New Roman" w:hAnsi="Times New Roman"/>
          <w:sz w:val="24"/>
          <w:szCs w:val="24"/>
        </w:rPr>
        <w:t>аказчика</w:t>
      </w:r>
      <w:r w:rsidR="005C6DBE" w:rsidRPr="009478AD">
        <w:rPr>
          <w:rFonts w:ascii="Times New Roman" w:hAnsi="Times New Roman"/>
          <w:sz w:val="24"/>
          <w:szCs w:val="24"/>
        </w:rPr>
        <w:t>.</w:t>
      </w:r>
      <w:proofErr w:type="gramEnd"/>
    </w:p>
    <w:p w:rsidR="00063A44" w:rsidRPr="009478AD" w:rsidRDefault="005C6DBE" w:rsidP="00E334C6">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2.2. Положение </w:t>
      </w:r>
      <w:r w:rsidR="00063A44" w:rsidRPr="009478AD">
        <w:rPr>
          <w:rFonts w:ascii="Times New Roman" w:hAnsi="Times New Roman"/>
          <w:sz w:val="24"/>
          <w:szCs w:val="24"/>
        </w:rPr>
        <w:t>регламентирует деятельность Заказчика по организации и осуществлению закупок товаров, работ, услуг.</w:t>
      </w:r>
    </w:p>
    <w:p w:rsidR="00E334C6" w:rsidRPr="009478AD" w:rsidRDefault="00E334C6" w:rsidP="00E334C6">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2.3.</w:t>
      </w:r>
      <w:r w:rsidR="00063A44" w:rsidRPr="009478AD">
        <w:rPr>
          <w:rFonts w:ascii="Times New Roman" w:hAnsi="Times New Roman"/>
          <w:sz w:val="24"/>
          <w:szCs w:val="24"/>
        </w:rPr>
        <w:t xml:space="preserve"> Д</w:t>
      </w:r>
      <w:r w:rsidRPr="009478AD">
        <w:rPr>
          <w:rFonts w:ascii="Times New Roman" w:hAnsi="Times New Roman"/>
          <w:sz w:val="24"/>
          <w:szCs w:val="24"/>
        </w:rPr>
        <w:t>ействие Положения не распространяется на закупки товаров, работ, услуг, указанных в части 4 статьи 1 Закона</w:t>
      </w:r>
      <w:r w:rsidR="00063A44" w:rsidRPr="009478AD">
        <w:rPr>
          <w:rFonts w:ascii="Times New Roman" w:hAnsi="Times New Roman"/>
          <w:sz w:val="24"/>
          <w:szCs w:val="24"/>
        </w:rPr>
        <w:t xml:space="preserve"> № 223-ФЗ.</w:t>
      </w:r>
    </w:p>
    <w:p w:rsidR="002A6E4C" w:rsidRDefault="002A6E4C" w:rsidP="002A6E4C">
      <w:pPr>
        <w:pStyle w:val="Textbody"/>
        <w:tabs>
          <w:tab w:val="left" w:pos="142"/>
          <w:tab w:val="left" w:pos="1276"/>
        </w:tabs>
        <w:spacing w:after="0" w:line="240" w:lineRule="auto"/>
        <w:ind w:firstLine="0"/>
        <w:rPr>
          <w:rFonts w:eastAsiaTheme="minorHAnsi" w:cstheme="minorBidi"/>
          <w:b/>
          <w:kern w:val="0"/>
          <w:sz w:val="24"/>
          <w:szCs w:val="24"/>
          <w:lang w:eastAsia="en-US"/>
        </w:rPr>
      </w:pPr>
    </w:p>
    <w:p w:rsidR="00FD54F5" w:rsidRPr="009478AD" w:rsidRDefault="00FD54F5" w:rsidP="002A6E4C">
      <w:pPr>
        <w:pStyle w:val="Textbody"/>
        <w:tabs>
          <w:tab w:val="left" w:pos="142"/>
          <w:tab w:val="left" w:pos="1276"/>
        </w:tabs>
        <w:spacing w:after="0" w:line="240" w:lineRule="auto"/>
        <w:ind w:firstLine="0"/>
        <w:rPr>
          <w:rFonts w:eastAsiaTheme="minorHAnsi" w:cstheme="minorBidi"/>
          <w:b/>
          <w:kern w:val="0"/>
          <w:sz w:val="24"/>
          <w:szCs w:val="24"/>
          <w:lang w:eastAsia="en-US"/>
        </w:rPr>
      </w:pPr>
    </w:p>
    <w:p w:rsidR="00196514" w:rsidRPr="009478AD" w:rsidRDefault="00196514"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r w:rsidRPr="009478AD">
        <w:rPr>
          <w:rFonts w:eastAsiaTheme="minorHAnsi" w:cstheme="minorBidi"/>
          <w:b/>
          <w:kern w:val="0"/>
          <w:sz w:val="24"/>
          <w:szCs w:val="24"/>
          <w:lang w:eastAsia="en-US"/>
        </w:rPr>
        <w:lastRenderedPageBreak/>
        <w:t>3. Информационное обеспечение закупок</w:t>
      </w:r>
    </w:p>
    <w:p w:rsidR="00196514" w:rsidRPr="009478AD" w:rsidRDefault="00196514" w:rsidP="00196514">
      <w:pPr>
        <w:pStyle w:val="Textbody"/>
        <w:tabs>
          <w:tab w:val="left" w:pos="142"/>
          <w:tab w:val="left" w:pos="1276"/>
        </w:tabs>
        <w:spacing w:after="0" w:line="240" w:lineRule="auto"/>
        <w:rPr>
          <w:rFonts w:eastAsiaTheme="minorHAnsi"/>
          <w:kern w:val="0"/>
          <w:sz w:val="24"/>
          <w:szCs w:val="24"/>
          <w:lang w:eastAsia="en-US"/>
        </w:rPr>
      </w:pPr>
    </w:p>
    <w:p w:rsidR="000C149F" w:rsidRPr="009478AD" w:rsidRDefault="000C149F" w:rsidP="000C149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3.1. </w:t>
      </w:r>
      <w:r w:rsidR="00AD6D0B" w:rsidRPr="009478AD">
        <w:rPr>
          <w:rFonts w:eastAsiaTheme="minorHAnsi"/>
          <w:kern w:val="0"/>
          <w:sz w:val="24"/>
          <w:szCs w:val="24"/>
          <w:lang w:eastAsia="en-US"/>
        </w:rPr>
        <w:t xml:space="preserve">Положение о закупке, изменения, вносимые в Положение о закупке, подлежат обязательному размещению в ЕИС не позднее чем в течение </w:t>
      </w:r>
      <w:r w:rsidR="00BF4A15" w:rsidRPr="009478AD">
        <w:rPr>
          <w:rFonts w:eastAsiaTheme="minorHAnsi"/>
          <w:kern w:val="0"/>
          <w:sz w:val="24"/>
          <w:szCs w:val="24"/>
          <w:lang w:eastAsia="en-US"/>
        </w:rPr>
        <w:t>15 (</w:t>
      </w:r>
      <w:r w:rsidR="00AD6D0B" w:rsidRPr="009478AD">
        <w:rPr>
          <w:rFonts w:eastAsiaTheme="minorHAnsi"/>
          <w:kern w:val="0"/>
          <w:sz w:val="24"/>
          <w:szCs w:val="24"/>
          <w:lang w:eastAsia="en-US"/>
        </w:rPr>
        <w:t>пятнадцати</w:t>
      </w:r>
      <w:r w:rsidR="00BF4A15" w:rsidRPr="009478AD">
        <w:rPr>
          <w:rFonts w:eastAsiaTheme="minorHAnsi"/>
          <w:kern w:val="0"/>
          <w:sz w:val="24"/>
          <w:szCs w:val="24"/>
          <w:lang w:eastAsia="en-US"/>
        </w:rPr>
        <w:t>)</w:t>
      </w:r>
      <w:r w:rsidR="00AD6D0B" w:rsidRPr="009478AD">
        <w:rPr>
          <w:rFonts w:eastAsiaTheme="minorHAnsi"/>
          <w:kern w:val="0"/>
          <w:sz w:val="24"/>
          <w:szCs w:val="24"/>
          <w:lang w:eastAsia="en-US"/>
        </w:rPr>
        <w:t xml:space="preserve"> дней со дня утверждения Положения о закупке.</w:t>
      </w:r>
    </w:p>
    <w:p w:rsidR="000C149F" w:rsidRPr="009478AD" w:rsidRDefault="000C149F" w:rsidP="000C149F">
      <w:pPr>
        <w:pStyle w:val="Textbody"/>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 xml:space="preserve">В случае возникновения при ведении ЕИС </w:t>
      </w:r>
      <w:r w:rsidR="00BF4A15" w:rsidRPr="009478AD">
        <w:rPr>
          <w:rFonts w:eastAsiaTheme="minorHAnsi"/>
          <w:kern w:val="0"/>
          <w:sz w:val="24"/>
          <w:szCs w:val="24"/>
          <w:lang w:eastAsia="en-US"/>
        </w:rPr>
        <w:t>ф</w:t>
      </w:r>
      <w:r w:rsidRPr="009478AD">
        <w:rPr>
          <w:rFonts w:eastAsiaTheme="minorHAnsi"/>
          <w:kern w:val="0"/>
          <w:sz w:val="24"/>
          <w:szCs w:val="24"/>
          <w:lang w:eastAsia="en-US"/>
        </w:rPr>
        <w:t xml:space="preserve">едеральным органом исполнительной власти технических или иных неполадок, блокирующих доступ в течение более чем </w:t>
      </w:r>
      <w:r w:rsidR="00BF4A15" w:rsidRPr="009478AD">
        <w:rPr>
          <w:rFonts w:eastAsiaTheme="minorHAnsi"/>
          <w:kern w:val="0"/>
          <w:sz w:val="24"/>
          <w:szCs w:val="24"/>
          <w:lang w:eastAsia="en-US"/>
        </w:rPr>
        <w:t>1 (</w:t>
      </w:r>
      <w:r w:rsidRPr="009478AD">
        <w:rPr>
          <w:rFonts w:eastAsiaTheme="minorHAnsi"/>
          <w:kern w:val="0"/>
          <w:sz w:val="24"/>
          <w:szCs w:val="24"/>
          <w:lang w:eastAsia="en-US"/>
        </w:rPr>
        <w:t>одного</w:t>
      </w:r>
      <w:r w:rsidR="00BF4A15" w:rsidRPr="009478AD">
        <w:rPr>
          <w:rFonts w:eastAsiaTheme="minorHAnsi"/>
          <w:kern w:val="0"/>
          <w:sz w:val="24"/>
          <w:szCs w:val="24"/>
          <w:lang w:eastAsia="en-US"/>
        </w:rPr>
        <w:t>)</w:t>
      </w:r>
      <w:r w:rsidRPr="009478AD">
        <w:rPr>
          <w:rFonts w:eastAsiaTheme="minorHAnsi"/>
          <w:kern w:val="0"/>
          <w:sz w:val="24"/>
          <w:szCs w:val="24"/>
          <w:lang w:eastAsia="en-US"/>
        </w:rPr>
        <w:t xml:space="preserve"> рабочего дня, информация, подлежащая размещению в ЕИС в соответствии с Законом № 223-ФЗ и Положением, размещается Заказчиком на сайте Заказчика</w:t>
      </w:r>
      <w:r w:rsidR="00701A07">
        <w:rPr>
          <w:rFonts w:eastAsiaTheme="minorHAnsi"/>
          <w:kern w:val="0"/>
          <w:sz w:val="24"/>
          <w:szCs w:val="24"/>
          <w:lang w:eastAsia="en-US"/>
        </w:rPr>
        <w:t xml:space="preserve"> </w:t>
      </w:r>
      <w:r w:rsidR="00D96D79" w:rsidRPr="009478AD">
        <w:rPr>
          <w:rFonts w:eastAsiaTheme="minorHAnsi"/>
          <w:kern w:val="0"/>
          <w:sz w:val="24"/>
          <w:szCs w:val="24"/>
          <w:lang w:eastAsia="en-US"/>
        </w:rPr>
        <w:t xml:space="preserve">с </w:t>
      </w:r>
      <w:r w:rsidRPr="009478AD">
        <w:rPr>
          <w:rFonts w:eastAsiaTheme="minorHAnsi"/>
          <w:kern w:val="0"/>
          <w:sz w:val="24"/>
          <w:szCs w:val="24"/>
          <w:lang w:eastAsia="en-US"/>
        </w:rPr>
        <w:t xml:space="preserve">последующим размещением ее в ЕИС в течение </w:t>
      </w:r>
      <w:r w:rsidR="00BF4A15" w:rsidRPr="009478AD">
        <w:rPr>
          <w:rFonts w:eastAsiaTheme="minorHAnsi"/>
          <w:kern w:val="0"/>
          <w:sz w:val="24"/>
          <w:szCs w:val="24"/>
          <w:lang w:eastAsia="en-US"/>
        </w:rPr>
        <w:t>1 (</w:t>
      </w:r>
      <w:r w:rsidRPr="009478AD">
        <w:rPr>
          <w:rFonts w:eastAsiaTheme="minorHAnsi"/>
          <w:kern w:val="0"/>
          <w:sz w:val="24"/>
          <w:szCs w:val="24"/>
          <w:lang w:eastAsia="en-US"/>
        </w:rPr>
        <w:t>одного</w:t>
      </w:r>
      <w:r w:rsidR="00BF4A15" w:rsidRPr="009478AD">
        <w:rPr>
          <w:rFonts w:eastAsiaTheme="minorHAnsi"/>
          <w:kern w:val="0"/>
          <w:sz w:val="24"/>
          <w:szCs w:val="24"/>
          <w:lang w:eastAsia="en-US"/>
        </w:rPr>
        <w:t>)</w:t>
      </w:r>
      <w:r w:rsidRPr="009478AD">
        <w:rPr>
          <w:rFonts w:eastAsiaTheme="minorHAnsi"/>
          <w:kern w:val="0"/>
          <w:sz w:val="24"/>
          <w:szCs w:val="24"/>
          <w:lang w:eastAsia="en-US"/>
        </w:rPr>
        <w:t xml:space="preserve"> рабочего дня со дня устранения технических или иных неполадок</w:t>
      </w:r>
      <w:proofErr w:type="gramEnd"/>
      <w:r w:rsidRPr="009478AD">
        <w:rPr>
          <w:rFonts w:eastAsiaTheme="minorHAnsi"/>
          <w:kern w:val="0"/>
          <w:sz w:val="24"/>
          <w:szCs w:val="24"/>
          <w:lang w:eastAsia="en-US"/>
        </w:rPr>
        <w:t>, и считается размещенной в установленном порядке.</w:t>
      </w:r>
    </w:p>
    <w:p w:rsidR="000C149F" w:rsidRPr="009478AD" w:rsidRDefault="000C149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3.2. Заказчик имеет право дополнительно </w:t>
      </w:r>
      <w:proofErr w:type="gramStart"/>
      <w:r w:rsidRPr="009478AD">
        <w:rPr>
          <w:rFonts w:eastAsiaTheme="minorHAnsi"/>
          <w:kern w:val="0"/>
          <w:sz w:val="24"/>
          <w:szCs w:val="24"/>
          <w:lang w:eastAsia="en-US"/>
        </w:rPr>
        <w:t>разместить информацию</w:t>
      </w:r>
      <w:proofErr w:type="gramEnd"/>
      <w:r w:rsidRPr="009478AD">
        <w:rPr>
          <w:rFonts w:eastAsiaTheme="minorHAnsi"/>
          <w:kern w:val="0"/>
          <w:sz w:val="24"/>
          <w:szCs w:val="24"/>
          <w:lang w:eastAsia="en-US"/>
        </w:rPr>
        <w:t xml:space="preserve"> о проведении закупки на сайте Заказчика и иных информационных ресурсах, а также в средствах массовой информации.</w:t>
      </w:r>
    </w:p>
    <w:p w:rsidR="00AD6D0B" w:rsidRPr="009478AD" w:rsidRDefault="000C149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3.3. </w:t>
      </w:r>
      <w:proofErr w:type="gramStart"/>
      <w:r w:rsidR="001F761A" w:rsidRPr="009478AD">
        <w:rPr>
          <w:rFonts w:eastAsiaTheme="minorHAnsi"/>
          <w:kern w:val="0"/>
          <w:sz w:val="24"/>
          <w:szCs w:val="24"/>
          <w:lang w:eastAsia="en-US"/>
        </w:rPr>
        <w:t>При осуществлении закупки (за исключением закупки у единственного поставщика (исполнителя, подрядчика), конкурентной закупки, осуществляемой закрытым способом) в ЕИС размещается информация о закупке, в том числе документация о закупке и (или) извещение о закупке, проект договора, являющийся неотъемлемой частью документации (извещения) о закупке, изменения, вносимые в документацию и (или) извещение, разъяснения документации и (или) извещения, протоколы, составляемые в ходе закупки, а</w:t>
      </w:r>
      <w:proofErr w:type="gramEnd"/>
      <w:r w:rsidR="001F761A" w:rsidRPr="009478AD">
        <w:rPr>
          <w:rFonts w:eastAsiaTheme="minorHAnsi"/>
          <w:kern w:val="0"/>
          <w:sz w:val="24"/>
          <w:szCs w:val="24"/>
          <w:lang w:eastAsia="en-US"/>
        </w:rPr>
        <w:t xml:space="preserve"> также иная информация, размещение которой в ЕИС предусмотрено Законом № 233–ФЗ и Положением, за исключением случаев, предусмотренных частями 15 и 16 статьи 4 Закона № 223-ФЗ.</w:t>
      </w:r>
    </w:p>
    <w:p w:rsidR="001F761A" w:rsidRPr="009478AD" w:rsidRDefault="001F761A" w:rsidP="001F761A">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478AD">
        <w:rPr>
          <w:rFonts w:ascii="Times New Roman" w:eastAsia="Calibri" w:hAnsi="Times New Roman" w:cs="Times New Roman"/>
          <w:sz w:val="24"/>
          <w:szCs w:val="24"/>
        </w:rPr>
        <w:t>При осуществлении закупки у единственного поставщика (исполнителя, подрядчика), за исключением случаев, предусмотренных частью 15 статьи 4 Закона № 223-ФЗ, Заказчик не позднее дня заключения договора размещает в ЕИС извещение о закупке у единственного поставщика (исполнителя, подрядчика), и не позднее чем через 3 (три) дня с даты заключения договора - протокол заключения договора с единственным поставщиком (исполнителем, подрядчиком), содержащий сведения:</w:t>
      </w:r>
      <w:proofErr w:type="gramEnd"/>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2) наименование, место нахождения, адрес электронной почты, номер телефона Заказчика;</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3) сведения о количестве поставляемого товара, объеме выполняемых работ, оказываемых услуг;</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4) сведения о цене договора (либо формула цены, устанавливающая правила расчета сумм, подлежащих уплате Заказчиком в ходе исполнения договора) и срок исполнения договора;</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478AD">
        <w:rPr>
          <w:rFonts w:ascii="Times New Roman" w:eastAsia="Calibri" w:hAnsi="Times New Roman" w:cs="Times New Roman"/>
          <w:sz w:val="24"/>
          <w:szCs w:val="24"/>
        </w:rPr>
        <w:t>5) наименование, фирменное наименование (при наличии), сведения о месте нахождения (для юридического лица), фамилия, имя, отчество (при наличии), сведения о</w:t>
      </w:r>
      <w:r w:rsidRPr="009478AD">
        <w:rPr>
          <w:rFonts w:ascii="Times New Roman" w:eastAsia="Calibri" w:hAnsi="Times New Roman" w:cs="Times New Roman"/>
          <w:strike/>
          <w:sz w:val="24"/>
          <w:szCs w:val="24"/>
        </w:rPr>
        <w:t xml:space="preserve"> </w:t>
      </w:r>
      <w:r w:rsidRPr="009478AD">
        <w:rPr>
          <w:rFonts w:ascii="Times New Roman" w:eastAsia="Calibri" w:hAnsi="Times New Roman" w:cs="Times New Roman"/>
          <w:sz w:val="24"/>
          <w:szCs w:val="24"/>
        </w:rPr>
        <w:t>месте регистрации (для физического лица) поставщика (исполнителя, подрядчика), с которым заключается договор.</w:t>
      </w:r>
      <w:proofErr w:type="gramEnd"/>
    </w:p>
    <w:p w:rsidR="000C149F" w:rsidRPr="009478AD" w:rsidRDefault="000C149F" w:rsidP="000C149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3.3.1. Изменения, вносимые в извещение о закупке,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 xml:space="preserve">ию о закупке, размещаются Заказчиком в ЕИС не позднее чем в течение </w:t>
      </w:r>
      <w:r w:rsidR="00BF4A15" w:rsidRPr="009478AD">
        <w:rPr>
          <w:rFonts w:eastAsiaTheme="minorHAnsi"/>
          <w:kern w:val="0"/>
          <w:sz w:val="24"/>
          <w:szCs w:val="24"/>
          <w:lang w:eastAsia="en-US"/>
        </w:rPr>
        <w:t>3 (</w:t>
      </w:r>
      <w:r w:rsidRPr="009478AD">
        <w:rPr>
          <w:rFonts w:eastAsiaTheme="minorHAnsi"/>
          <w:kern w:val="0"/>
          <w:sz w:val="24"/>
          <w:szCs w:val="24"/>
          <w:lang w:eastAsia="en-US"/>
        </w:rPr>
        <w:t>трех</w:t>
      </w:r>
      <w:r w:rsidR="00BF4A15" w:rsidRPr="009478AD">
        <w:rPr>
          <w:rFonts w:eastAsiaTheme="minorHAnsi"/>
          <w:kern w:val="0"/>
          <w:sz w:val="24"/>
          <w:szCs w:val="24"/>
          <w:lang w:eastAsia="en-US"/>
        </w:rPr>
        <w:t xml:space="preserve">) </w:t>
      </w:r>
      <w:r w:rsidRPr="009478AD">
        <w:rPr>
          <w:rFonts w:eastAsiaTheme="minorHAnsi"/>
          <w:kern w:val="0"/>
          <w:sz w:val="24"/>
          <w:szCs w:val="24"/>
          <w:lang w:eastAsia="en-US"/>
        </w:rPr>
        <w:t xml:space="preserve">дней со дня принятия решения о внесении указанных изменений. </w:t>
      </w:r>
      <w:proofErr w:type="gramStart"/>
      <w:r w:rsidRPr="009478AD">
        <w:rPr>
          <w:rFonts w:eastAsiaTheme="minorHAnsi"/>
          <w:kern w:val="0"/>
          <w:sz w:val="24"/>
          <w:szCs w:val="24"/>
          <w:lang w:eastAsia="en-US"/>
        </w:rPr>
        <w:t xml:space="preserve">В случае внесения изменений в извещение о закупке,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w:t>
      </w:r>
      <w:proofErr w:type="gramEnd"/>
      <w:r w:rsidRPr="009478AD">
        <w:rPr>
          <w:rFonts w:eastAsiaTheme="minorHAnsi"/>
          <w:kern w:val="0"/>
          <w:sz w:val="24"/>
          <w:szCs w:val="24"/>
          <w:lang w:eastAsia="en-US"/>
        </w:rPr>
        <w:t xml:space="preserve"> закупки.</w:t>
      </w:r>
    </w:p>
    <w:p w:rsidR="000C149F" w:rsidRPr="009478AD" w:rsidRDefault="000C149F" w:rsidP="000C149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3.3.2. В течение </w:t>
      </w:r>
      <w:r w:rsidR="00BF4A15" w:rsidRPr="009478AD">
        <w:rPr>
          <w:rFonts w:eastAsiaTheme="minorHAnsi"/>
          <w:kern w:val="0"/>
          <w:sz w:val="24"/>
          <w:szCs w:val="24"/>
          <w:lang w:eastAsia="en-US"/>
        </w:rPr>
        <w:t>3 (</w:t>
      </w:r>
      <w:r w:rsidRPr="009478AD">
        <w:rPr>
          <w:rFonts w:eastAsiaTheme="minorHAnsi"/>
          <w:kern w:val="0"/>
          <w:sz w:val="24"/>
          <w:szCs w:val="24"/>
          <w:lang w:eastAsia="en-US"/>
        </w:rPr>
        <w:t>трех</w:t>
      </w:r>
      <w:r w:rsidR="00BF4A15" w:rsidRPr="009478AD">
        <w:rPr>
          <w:rFonts w:eastAsiaTheme="minorHAnsi"/>
          <w:kern w:val="0"/>
          <w:sz w:val="24"/>
          <w:szCs w:val="24"/>
          <w:lang w:eastAsia="en-US"/>
        </w:rPr>
        <w:t>)</w:t>
      </w:r>
      <w:r w:rsidRPr="009478AD">
        <w:rPr>
          <w:rFonts w:eastAsiaTheme="minorHAnsi"/>
          <w:kern w:val="0"/>
          <w:sz w:val="24"/>
          <w:szCs w:val="24"/>
          <w:lang w:eastAsia="en-US"/>
        </w:rPr>
        <w:t xml:space="preserve"> рабочих дней </w:t>
      </w:r>
      <w:proofErr w:type="gramStart"/>
      <w:r w:rsidRPr="009478AD">
        <w:rPr>
          <w:rFonts w:eastAsiaTheme="minorHAnsi"/>
          <w:kern w:val="0"/>
          <w:sz w:val="24"/>
          <w:szCs w:val="24"/>
          <w:lang w:eastAsia="en-US"/>
        </w:rPr>
        <w:t>с даты поступления</w:t>
      </w:r>
      <w:proofErr w:type="gramEnd"/>
      <w:r w:rsidRPr="009478AD">
        <w:rPr>
          <w:rFonts w:eastAsiaTheme="minorHAnsi"/>
          <w:kern w:val="0"/>
          <w:sz w:val="24"/>
          <w:szCs w:val="24"/>
          <w:lang w:eastAsia="en-US"/>
        </w:rPr>
        <w:t xml:space="preserve"> запроса на разъяснение положений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 xml:space="preserve">ии, заказчик осуществляет разъяснение положений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 xml:space="preserve">ии о конкурентной закупке и размещает их в ЕИС с указанием предмета запроса, но без указания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9478AD">
        <w:rPr>
          <w:rFonts w:eastAsiaTheme="minorHAnsi"/>
          <w:kern w:val="0"/>
          <w:sz w:val="24"/>
          <w:szCs w:val="24"/>
          <w:lang w:eastAsia="en-US"/>
        </w:rPr>
        <w:t>позднее</w:t>
      </w:r>
      <w:proofErr w:type="gramEnd"/>
      <w:r w:rsidRPr="009478AD">
        <w:rPr>
          <w:rFonts w:eastAsiaTheme="minorHAnsi"/>
          <w:kern w:val="0"/>
          <w:sz w:val="24"/>
          <w:szCs w:val="24"/>
          <w:lang w:eastAsia="en-US"/>
        </w:rPr>
        <w:t xml:space="preserve"> чем за </w:t>
      </w:r>
      <w:r w:rsidR="00BF4A15" w:rsidRPr="009478AD">
        <w:rPr>
          <w:rFonts w:eastAsiaTheme="minorHAnsi"/>
          <w:kern w:val="0"/>
          <w:sz w:val="24"/>
          <w:szCs w:val="24"/>
          <w:lang w:eastAsia="en-US"/>
        </w:rPr>
        <w:t>3 (</w:t>
      </w:r>
      <w:r w:rsidRPr="009478AD">
        <w:rPr>
          <w:rFonts w:eastAsiaTheme="minorHAnsi"/>
          <w:kern w:val="0"/>
          <w:sz w:val="24"/>
          <w:szCs w:val="24"/>
          <w:lang w:eastAsia="en-US"/>
        </w:rPr>
        <w:t>три</w:t>
      </w:r>
      <w:r w:rsidR="00BF4A15" w:rsidRPr="009478AD">
        <w:rPr>
          <w:rFonts w:eastAsiaTheme="minorHAnsi"/>
          <w:kern w:val="0"/>
          <w:sz w:val="24"/>
          <w:szCs w:val="24"/>
          <w:lang w:eastAsia="en-US"/>
        </w:rPr>
        <w:t>)</w:t>
      </w:r>
      <w:r w:rsidRPr="009478AD">
        <w:rPr>
          <w:rFonts w:eastAsiaTheme="minorHAnsi"/>
          <w:kern w:val="0"/>
          <w:sz w:val="24"/>
          <w:szCs w:val="24"/>
          <w:lang w:eastAsia="en-US"/>
        </w:rPr>
        <w:t xml:space="preserve"> рабочих дня до даты окончания срока подачи заявок на участие в такой закупке.</w:t>
      </w:r>
    </w:p>
    <w:p w:rsidR="000F61BE" w:rsidRPr="009478AD" w:rsidRDefault="00D04770" w:rsidP="000F61BE">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3.3.3. </w:t>
      </w:r>
      <w:r w:rsidR="000F61BE" w:rsidRPr="009478AD">
        <w:rPr>
          <w:rFonts w:eastAsiaTheme="minorHAnsi"/>
          <w:kern w:val="0"/>
          <w:sz w:val="24"/>
          <w:szCs w:val="24"/>
          <w:lang w:eastAsia="en-US"/>
        </w:rPr>
        <w:t xml:space="preserve"> Протоколы закупок и сроки их размещения в ЕИС.</w:t>
      </w:r>
    </w:p>
    <w:p w:rsidR="000F61BE" w:rsidRPr="009478AD" w:rsidRDefault="000F61BE" w:rsidP="000F61BE">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3.3.3.1.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F61BE" w:rsidRPr="009478AD" w:rsidRDefault="000F61BE" w:rsidP="00551292">
      <w:pPr>
        <w:pStyle w:val="Textbody"/>
        <w:numPr>
          <w:ilvl w:val="0"/>
          <w:numId w:val="8"/>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дата подписания протокола;</w:t>
      </w:r>
    </w:p>
    <w:p w:rsidR="000F61BE" w:rsidRPr="009478AD" w:rsidRDefault="000F61BE" w:rsidP="00551292">
      <w:pPr>
        <w:pStyle w:val="Textbody"/>
        <w:numPr>
          <w:ilvl w:val="0"/>
          <w:numId w:val="8"/>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lastRenderedPageBreak/>
        <w:t>количество поданных на участие в закупке (этапе закупки) заявок, а также дата и время регистрации каждой такой заявки;</w:t>
      </w:r>
    </w:p>
    <w:p w:rsidR="000F61BE" w:rsidRPr="009478AD" w:rsidRDefault="000F61BE" w:rsidP="00551292">
      <w:pPr>
        <w:pStyle w:val="Textbody"/>
        <w:numPr>
          <w:ilvl w:val="0"/>
          <w:numId w:val="8"/>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F61BE" w:rsidRPr="009478AD" w:rsidRDefault="000F61BE" w:rsidP="000F61BE">
      <w:pPr>
        <w:pStyle w:val="Textbody"/>
        <w:tabs>
          <w:tab w:val="left" w:pos="142"/>
        </w:tabs>
        <w:spacing w:after="0" w:line="240" w:lineRule="auto"/>
        <w:ind w:firstLine="0"/>
        <w:rPr>
          <w:rFonts w:eastAsiaTheme="minorHAnsi"/>
          <w:kern w:val="0"/>
          <w:sz w:val="24"/>
          <w:szCs w:val="24"/>
          <w:lang w:eastAsia="en-US"/>
        </w:rPr>
      </w:pPr>
      <w:r w:rsidRPr="009478AD">
        <w:rPr>
          <w:rFonts w:eastAsiaTheme="minorHAnsi"/>
          <w:kern w:val="0"/>
          <w:sz w:val="24"/>
          <w:szCs w:val="24"/>
          <w:lang w:eastAsia="en-US"/>
        </w:rPr>
        <w:t>а) количества заявок на участие в закупке, которые отклонены;</w:t>
      </w:r>
    </w:p>
    <w:p w:rsidR="000F61BE" w:rsidRPr="009478AD" w:rsidRDefault="000F61BE" w:rsidP="000F61BE">
      <w:pPr>
        <w:pStyle w:val="Textbody"/>
        <w:tabs>
          <w:tab w:val="left" w:pos="142"/>
        </w:tabs>
        <w:spacing w:after="0" w:line="240" w:lineRule="auto"/>
        <w:ind w:firstLine="0"/>
        <w:rPr>
          <w:rFonts w:eastAsiaTheme="minorHAnsi"/>
          <w:kern w:val="0"/>
          <w:sz w:val="24"/>
          <w:szCs w:val="24"/>
          <w:lang w:eastAsia="en-US"/>
        </w:rPr>
      </w:pPr>
      <w:r w:rsidRPr="009478AD">
        <w:rPr>
          <w:rFonts w:eastAsiaTheme="minorHAnsi"/>
          <w:kern w:val="0"/>
          <w:sz w:val="24"/>
          <w:szCs w:val="24"/>
          <w:lang w:eastAsia="en-US"/>
        </w:rPr>
        <w:t xml:space="preserve">б) оснований отклонения каждой заявки на участие в закупке с указанием положений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извещения о проведении запроса котировок, которым не соответствует такая заявка;</w:t>
      </w:r>
    </w:p>
    <w:p w:rsidR="000F61BE" w:rsidRPr="009478AD" w:rsidRDefault="000F61BE" w:rsidP="00551292">
      <w:pPr>
        <w:pStyle w:val="Textbody"/>
        <w:numPr>
          <w:ilvl w:val="0"/>
          <w:numId w:val="9"/>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результаты оценки заявок </w:t>
      </w:r>
      <w:proofErr w:type="gramStart"/>
      <w:r w:rsidRPr="009478AD">
        <w:rPr>
          <w:rFonts w:eastAsiaTheme="minorHAnsi"/>
          <w:kern w:val="0"/>
          <w:sz w:val="24"/>
          <w:szCs w:val="24"/>
          <w:lang w:eastAsia="en-US"/>
        </w:rPr>
        <w:t>на участие в закупке с указанием итогового решения комиссии по осуществлению закупок о соответствии</w:t>
      </w:r>
      <w:proofErr w:type="gramEnd"/>
      <w:r w:rsidRPr="009478AD">
        <w:rPr>
          <w:rFonts w:eastAsiaTheme="minorHAnsi"/>
          <w:kern w:val="0"/>
          <w:sz w:val="24"/>
          <w:szCs w:val="24"/>
          <w:lang w:eastAsia="en-US"/>
        </w:rPr>
        <w:t xml:space="preserve"> таких заявок требованиям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F61BE" w:rsidRPr="009478AD" w:rsidRDefault="000F61BE" w:rsidP="00551292">
      <w:pPr>
        <w:pStyle w:val="Textbody"/>
        <w:numPr>
          <w:ilvl w:val="0"/>
          <w:numId w:val="9"/>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причины, по которым конкурентная закупка признана несостоявшейся, в случае ее признания таковой;</w:t>
      </w:r>
    </w:p>
    <w:p w:rsidR="000F61BE" w:rsidRPr="009478AD" w:rsidRDefault="000F61BE" w:rsidP="00551292">
      <w:pPr>
        <w:pStyle w:val="Textbody"/>
        <w:numPr>
          <w:ilvl w:val="0"/>
          <w:numId w:val="9"/>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иные сведения в случае, если необходимость их указания в протоколе предусмотрена Положением.</w:t>
      </w:r>
    </w:p>
    <w:p w:rsidR="000F61BE" w:rsidRPr="009478AD" w:rsidRDefault="000F61BE" w:rsidP="000F61BE">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3.3.3.2. Протокол, составленный по итогам конкурентной закупки (далее - итоговый протокол), должен содержать следующие сведения:</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дата подписания протокола;</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количество поданных заявок на участие в закупке, а также дата и время регистрации каждой такой заявки;</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порядковые номера заявок на участие в закупке, окончательных предложений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ов закупки. Заявке на участие в закупке, окончательному предложению, в </w:t>
      </w:r>
      <w:proofErr w:type="gramStart"/>
      <w:r w:rsidRPr="009478AD">
        <w:rPr>
          <w:rFonts w:eastAsiaTheme="minorHAnsi"/>
          <w:kern w:val="0"/>
          <w:sz w:val="24"/>
          <w:szCs w:val="24"/>
          <w:lang w:eastAsia="en-US"/>
        </w:rPr>
        <w:t>которых</w:t>
      </w:r>
      <w:proofErr w:type="gramEnd"/>
      <w:r w:rsidRPr="009478AD">
        <w:rPr>
          <w:rFonts w:eastAsiaTheme="minorHAnsi"/>
          <w:kern w:val="0"/>
          <w:sz w:val="24"/>
          <w:szCs w:val="24"/>
          <w:lang w:eastAsia="en-US"/>
        </w:rPr>
        <w:t xml:space="preserve"> содержатся лучшие условия исполнения договора, присваивается первый номер. В случае</w:t>
      </w:r>
      <w:proofErr w:type="gramStart"/>
      <w:r w:rsidRPr="009478AD">
        <w:rPr>
          <w:rFonts w:eastAsiaTheme="minorHAnsi"/>
          <w:kern w:val="0"/>
          <w:sz w:val="24"/>
          <w:szCs w:val="24"/>
          <w:lang w:eastAsia="en-US"/>
        </w:rPr>
        <w:t>,</w:t>
      </w:r>
      <w:proofErr w:type="gramEnd"/>
      <w:r w:rsidRPr="009478AD">
        <w:rPr>
          <w:rFonts w:eastAsiaTheme="minorHAnsi"/>
          <w:kern w:val="0"/>
          <w:sz w:val="24"/>
          <w:szCs w:val="24"/>
          <w:lang w:eastAsia="en-U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результаты рассмотрения заявок на участие в закупке, окончательных предложений (если </w:t>
      </w:r>
      <w:r w:rsidR="00791EB0" w:rsidRPr="009478AD">
        <w:rPr>
          <w:rFonts w:eastAsiaTheme="minorHAnsi"/>
          <w:kern w:val="0"/>
          <w:sz w:val="24"/>
          <w:szCs w:val="24"/>
          <w:lang w:eastAsia="en-US"/>
        </w:rPr>
        <w:t>документацией</w:t>
      </w:r>
      <w:r w:rsidRPr="009478AD">
        <w:rPr>
          <w:rFonts w:eastAsiaTheme="minorHAnsi"/>
          <w:kern w:val="0"/>
          <w:sz w:val="24"/>
          <w:szCs w:val="24"/>
          <w:lang w:eastAsia="en-US"/>
        </w:rPr>
        <w:t xml:space="preserve">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F61BE" w:rsidRPr="009478AD" w:rsidRDefault="000F61BE" w:rsidP="000F61BE">
      <w:pPr>
        <w:pStyle w:val="Textbody"/>
        <w:tabs>
          <w:tab w:val="left" w:pos="142"/>
        </w:tabs>
        <w:spacing w:after="0" w:line="240" w:lineRule="auto"/>
        <w:ind w:firstLine="0"/>
        <w:rPr>
          <w:rFonts w:eastAsiaTheme="minorHAnsi"/>
          <w:kern w:val="0"/>
          <w:sz w:val="24"/>
          <w:szCs w:val="24"/>
          <w:lang w:eastAsia="en-US"/>
        </w:rPr>
      </w:pPr>
      <w:r w:rsidRPr="009478AD">
        <w:rPr>
          <w:rFonts w:eastAsiaTheme="minorHAnsi"/>
          <w:kern w:val="0"/>
          <w:sz w:val="24"/>
          <w:szCs w:val="24"/>
          <w:lang w:eastAsia="en-US"/>
        </w:rPr>
        <w:t>а) количества заявок на участие в закупке, окончательных предложений, которые отклонены;</w:t>
      </w:r>
    </w:p>
    <w:p w:rsidR="000F61BE" w:rsidRPr="009478AD" w:rsidRDefault="000F61BE" w:rsidP="000F61BE">
      <w:pPr>
        <w:pStyle w:val="Textbody"/>
        <w:tabs>
          <w:tab w:val="left" w:pos="142"/>
        </w:tabs>
        <w:spacing w:after="0" w:line="240" w:lineRule="auto"/>
        <w:ind w:firstLine="0"/>
        <w:rPr>
          <w:rFonts w:eastAsiaTheme="minorHAnsi"/>
          <w:kern w:val="0"/>
          <w:sz w:val="24"/>
          <w:szCs w:val="24"/>
          <w:lang w:eastAsia="en-US"/>
        </w:rPr>
      </w:pPr>
      <w:r w:rsidRPr="009478AD">
        <w:rPr>
          <w:rFonts w:eastAsiaTheme="minorHAnsi"/>
          <w:kern w:val="0"/>
          <w:sz w:val="24"/>
          <w:szCs w:val="24"/>
          <w:lang w:eastAsia="en-US"/>
        </w:rPr>
        <w:t xml:space="preserve">б) оснований отклонения каждой заявки на участие в закупке, каждого окончательного предложения с указанием положений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извещения о проведении запроса котировок, которым не соответствуют такие заявка, окончательное предложение;</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 xml:space="preserve">результаты оценки заявок на участие в закупке, окончательных предложений (если </w:t>
      </w:r>
      <w:r w:rsidR="00791EB0" w:rsidRPr="009478AD">
        <w:rPr>
          <w:rFonts w:eastAsiaTheme="minorHAnsi"/>
          <w:kern w:val="0"/>
          <w:sz w:val="24"/>
          <w:szCs w:val="24"/>
          <w:lang w:eastAsia="en-US"/>
        </w:rPr>
        <w:t>документацией</w:t>
      </w:r>
      <w:r w:rsidRPr="009478AD">
        <w:rPr>
          <w:rFonts w:eastAsiaTheme="minorHAnsi"/>
          <w:kern w:val="0"/>
          <w:sz w:val="24"/>
          <w:szCs w:val="24"/>
          <w:lang w:eastAsia="en-US"/>
        </w:rPr>
        <w:t xml:space="preserve">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причины, по которым закупка признана несостоявшейся, в случае признания ее таковой;</w:t>
      </w:r>
    </w:p>
    <w:p w:rsidR="000F61BE" w:rsidRPr="009478AD" w:rsidRDefault="000F61BE" w:rsidP="00551292">
      <w:pPr>
        <w:pStyle w:val="Textbody"/>
        <w:numPr>
          <w:ilvl w:val="0"/>
          <w:numId w:val="10"/>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иные сведения в случае, если необходимость их указания в протоколе предусмотрена Положением.</w:t>
      </w:r>
    </w:p>
    <w:p w:rsidR="000F61BE" w:rsidRPr="009478AD" w:rsidRDefault="000F61BE" w:rsidP="000F61BE">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3.3.3.3. Протоколы, составляемые в ходе закупки, размещаются Заказчиком в ЕИС не позднее чем через </w:t>
      </w:r>
      <w:r w:rsidR="00F66C6F" w:rsidRPr="009478AD">
        <w:rPr>
          <w:rFonts w:eastAsiaTheme="minorHAnsi"/>
          <w:kern w:val="0"/>
          <w:sz w:val="24"/>
          <w:szCs w:val="24"/>
          <w:lang w:eastAsia="en-US"/>
        </w:rPr>
        <w:t>3 (</w:t>
      </w:r>
      <w:r w:rsidRPr="009478AD">
        <w:rPr>
          <w:rFonts w:eastAsiaTheme="minorHAnsi"/>
          <w:kern w:val="0"/>
          <w:sz w:val="24"/>
          <w:szCs w:val="24"/>
          <w:lang w:eastAsia="en-US"/>
        </w:rPr>
        <w:t>три</w:t>
      </w:r>
      <w:r w:rsidR="00F66C6F" w:rsidRPr="009478AD">
        <w:rPr>
          <w:rFonts w:eastAsiaTheme="minorHAnsi"/>
          <w:kern w:val="0"/>
          <w:sz w:val="24"/>
          <w:szCs w:val="24"/>
          <w:lang w:eastAsia="en-US"/>
        </w:rPr>
        <w:t>)</w:t>
      </w:r>
      <w:r w:rsidRPr="009478AD">
        <w:rPr>
          <w:rFonts w:eastAsiaTheme="minorHAnsi"/>
          <w:kern w:val="0"/>
          <w:sz w:val="24"/>
          <w:szCs w:val="24"/>
          <w:lang w:eastAsia="en-US"/>
        </w:rPr>
        <w:t xml:space="preserve"> дня со дня подписания таких протоколов.</w:t>
      </w:r>
    </w:p>
    <w:p w:rsidR="00CD045F" w:rsidRPr="009478AD" w:rsidRDefault="002E43F1" w:rsidP="000F61BE">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3.3.</w:t>
      </w:r>
      <w:r w:rsidR="00D04770" w:rsidRPr="009478AD">
        <w:rPr>
          <w:rFonts w:eastAsiaTheme="minorHAnsi"/>
          <w:kern w:val="0"/>
          <w:sz w:val="24"/>
          <w:szCs w:val="24"/>
          <w:lang w:eastAsia="en-US"/>
        </w:rPr>
        <w:t>4</w:t>
      </w:r>
      <w:r w:rsidRPr="009478AD">
        <w:rPr>
          <w:rFonts w:eastAsiaTheme="minorHAnsi"/>
          <w:kern w:val="0"/>
          <w:sz w:val="24"/>
          <w:szCs w:val="24"/>
          <w:lang w:eastAsia="en-US"/>
        </w:rPr>
        <w:t xml:space="preserve">. </w:t>
      </w:r>
      <w:r w:rsidR="00CD045F" w:rsidRPr="009478AD">
        <w:rPr>
          <w:rFonts w:eastAsiaTheme="minorHAnsi"/>
          <w:kern w:val="0"/>
          <w:sz w:val="24"/>
          <w:szCs w:val="24"/>
          <w:lang w:eastAsia="en-US"/>
        </w:rPr>
        <w:t>Не позднее 10-го числа месяца, следующего за отч</w:t>
      </w:r>
      <w:r w:rsidR="00E7388C" w:rsidRPr="009478AD">
        <w:rPr>
          <w:rFonts w:eastAsiaTheme="minorHAnsi"/>
          <w:kern w:val="0"/>
          <w:sz w:val="24"/>
          <w:szCs w:val="24"/>
          <w:lang w:eastAsia="en-US"/>
        </w:rPr>
        <w:t>е</w:t>
      </w:r>
      <w:r w:rsidR="00CD045F" w:rsidRPr="009478AD">
        <w:rPr>
          <w:rFonts w:eastAsiaTheme="minorHAnsi"/>
          <w:kern w:val="0"/>
          <w:sz w:val="24"/>
          <w:szCs w:val="24"/>
          <w:lang w:eastAsia="en-US"/>
        </w:rPr>
        <w:t xml:space="preserve">тным месяцем, в </w:t>
      </w:r>
      <w:r w:rsidR="00707522" w:rsidRPr="009478AD">
        <w:rPr>
          <w:rFonts w:eastAsiaTheme="minorHAnsi"/>
          <w:kern w:val="0"/>
          <w:sz w:val="24"/>
          <w:szCs w:val="24"/>
          <w:lang w:eastAsia="en-US"/>
        </w:rPr>
        <w:t xml:space="preserve">ЕИС </w:t>
      </w:r>
      <w:r w:rsidR="00CD045F" w:rsidRPr="009478AD">
        <w:rPr>
          <w:rFonts w:eastAsiaTheme="minorHAnsi"/>
          <w:kern w:val="0"/>
          <w:sz w:val="24"/>
          <w:szCs w:val="24"/>
          <w:lang w:eastAsia="en-US"/>
        </w:rPr>
        <w:t>заказчиком размещаются:</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lastRenderedPageBreak/>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5E7364" w:rsidRPr="009478AD">
        <w:rPr>
          <w:rFonts w:eastAsiaTheme="minorHAnsi"/>
          <w:kern w:val="0"/>
          <w:sz w:val="24"/>
          <w:szCs w:val="24"/>
          <w:lang w:eastAsia="en-US"/>
        </w:rPr>
        <w:t>З</w:t>
      </w:r>
      <w:r w:rsidRPr="009478AD">
        <w:rPr>
          <w:rFonts w:eastAsiaTheme="minorHAnsi"/>
          <w:kern w:val="0"/>
          <w:sz w:val="24"/>
          <w:szCs w:val="24"/>
          <w:lang w:eastAsia="en-US"/>
        </w:rPr>
        <w:t>акона № 223-ФЗ;</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E43F1" w:rsidRPr="009478AD" w:rsidRDefault="002E43F1"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В ЕИС размещается также иная информация, размещение которой предусмотрено Законом № 233–ФЗ и Положением за исключением случаев, предусмотренных частями 15 и 16 ст</w:t>
      </w:r>
      <w:r w:rsidR="00F66C6F" w:rsidRPr="009478AD">
        <w:rPr>
          <w:rFonts w:eastAsiaTheme="minorHAnsi"/>
          <w:kern w:val="0"/>
          <w:sz w:val="24"/>
          <w:szCs w:val="24"/>
          <w:lang w:eastAsia="en-US"/>
        </w:rPr>
        <w:t>атьи</w:t>
      </w:r>
      <w:r w:rsidRPr="009478AD">
        <w:rPr>
          <w:rFonts w:eastAsiaTheme="minorHAnsi"/>
          <w:kern w:val="0"/>
          <w:sz w:val="24"/>
          <w:szCs w:val="24"/>
          <w:lang w:eastAsia="en-US"/>
        </w:rPr>
        <w:t xml:space="preserve"> 4 </w:t>
      </w:r>
      <w:r w:rsidR="005E7364" w:rsidRPr="009478AD">
        <w:rPr>
          <w:rFonts w:eastAsiaTheme="minorHAnsi"/>
          <w:kern w:val="0"/>
          <w:sz w:val="24"/>
          <w:szCs w:val="24"/>
          <w:lang w:eastAsia="en-US"/>
        </w:rPr>
        <w:t>З</w:t>
      </w:r>
      <w:r w:rsidRPr="009478AD">
        <w:rPr>
          <w:rFonts w:eastAsiaTheme="minorHAnsi"/>
          <w:kern w:val="0"/>
          <w:sz w:val="24"/>
          <w:szCs w:val="24"/>
          <w:lang w:eastAsia="en-US"/>
        </w:rPr>
        <w:t>акона № 223–ФЗ.</w:t>
      </w:r>
    </w:p>
    <w:p w:rsidR="00AD6D0B" w:rsidRPr="00A8546C" w:rsidRDefault="000C149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3.4. </w:t>
      </w:r>
      <w:r w:rsidR="00AD6D0B" w:rsidRPr="00A8546C">
        <w:rPr>
          <w:rFonts w:eastAsiaTheme="minorHAnsi"/>
          <w:kern w:val="0"/>
          <w:sz w:val="24"/>
          <w:szCs w:val="24"/>
          <w:lang w:eastAsia="en-US"/>
        </w:rPr>
        <w:t xml:space="preserve">Заказчик вносит информацию и документы, установленные Правительством Российской Федерации, в реестр договоров в сроки, установленные </w:t>
      </w:r>
      <w:r w:rsidR="00CD045F" w:rsidRPr="00A8546C">
        <w:rPr>
          <w:rFonts w:eastAsiaTheme="minorHAnsi"/>
          <w:kern w:val="0"/>
          <w:sz w:val="24"/>
          <w:szCs w:val="24"/>
          <w:lang w:eastAsia="en-US"/>
        </w:rPr>
        <w:t>Законом № 223-ФЗ.</w:t>
      </w:r>
    </w:p>
    <w:p w:rsidR="00CD045F" w:rsidRPr="00A8546C" w:rsidRDefault="00CD045F" w:rsidP="00CD045F">
      <w:pPr>
        <w:pStyle w:val="Textbody"/>
        <w:tabs>
          <w:tab w:val="left" w:pos="142"/>
        </w:tabs>
        <w:spacing w:after="0" w:line="240" w:lineRule="auto"/>
        <w:rPr>
          <w:rFonts w:eastAsiaTheme="minorHAnsi"/>
          <w:kern w:val="0"/>
          <w:sz w:val="24"/>
          <w:szCs w:val="24"/>
          <w:lang w:eastAsia="en-US"/>
        </w:rPr>
      </w:pPr>
      <w:r w:rsidRPr="00A8546C">
        <w:rPr>
          <w:rFonts w:eastAsiaTheme="minorHAnsi"/>
          <w:kern w:val="0"/>
          <w:sz w:val="24"/>
          <w:szCs w:val="24"/>
          <w:lang w:eastAsia="en-US"/>
        </w:rPr>
        <w:t xml:space="preserve">3.4.1. Заказчик вправе не размещать в ЕИС сведения о закупке товаров, работ, услуг, стоимость которых не превышает </w:t>
      </w:r>
      <w:r w:rsidR="00F66C6F" w:rsidRPr="00A8546C">
        <w:rPr>
          <w:rFonts w:eastAsiaTheme="minorHAnsi"/>
          <w:kern w:val="0"/>
          <w:sz w:val="24"/>
          <w:szCs w:val="24"/>
          <w:lang w:eastAsia="en-US"/>
        </w:rPr>
        <w:t>100 (</w:t>
      </w:r>
      <w:r w:rsidRPr="00A8546C">
        <w:rPr>
          <w:rFonts w:eastAsiaTheme="minorHAnsi"/>
          <w:kern w:val="0"/>
          <w:sz w:val="24"/>
          <w:szCs w:val="24"/>
          <w:lang w:eastAsia="en-US"/>
        </w:rPr>
        <w:t>сто</w:t>
      </w:r>
      <w:r w:rsidR="00F66C6F" w:rsidRPr="00A8546C">
        <w:rPr>
          <w:rFonts w:eastAsiaTheme="minorHAnsi"/>
          <w:kern w:val="0"/>
          <w:sz w:val="24"/>
          <w:szCs w:val="24"/>
          <w:lang w:eastAsia="en-US"/>
        </w:rPr>
        <w:t>)</w:t>
      </w:r>
      <w:r w:rsidRPr="00A8546C">
        <w:rPr>
          <w:rFonts w:eastAsiaTheme="minorHAnsi"/>
          <w:kern w:val="0"/>
          <w:sz w:val="24"/>
          <w:szCs w:val="24"/>
          <w:lang w:eastAsia="en-US"/>
        </w:rPr>
        <w:t xml:space="preserve"> тысяч рублей. В случае</w:t>
      </w:r>
      <w:proofErr w:type="gramStart"/>
      <w:r w:rsidRPr="00A8546C">
        <w:rPr>
          <w:rFonts w:eastAsiaTheme="minorHAnsi"/>
          <w:kern w:val="0"/>
          <w:sz w:val="24"/>
          <w:szCs w:val="24"/>
          <w:lang w:eastAsia="en-US"/>
        </w:rPr>
        <w:t>,</w:t>
      </w:r>
      <w:proofErr w:type="gramEnd"/>
      <w:r w:rsidRPr="00A8546C">
        <w:rPr>
          <w:rFonts w:eastAsiaTheme="minorHAnsi"/>
          <w:kern w:val="0"/>
          <w:sz w:val="24"/>
          <w:szCs w:val="24"/>
          <w:lang w:eastAsia="en-US"/>
        </w:rPr>
        <w:t xml:space="preserve"> если годовая выручка Заказчика за отчетный финансовый год составляет более чем </w:t>
      </w:r>
      <w:r w:rsidR="00F66C6F" w:rsidRPr="00A8546C">
        <w:rPr>
          <w:rFonts w:eastAsiaTheme="minorHAnsi"/>
          <w:kern w:val="0"/>
          <w:sz w:val="24"/>
          <w:szCs w:val="24"/>
          <w:lang w:eastAsia="en-US"/>
        </w:rPr>
        <w:t>5 (</w:t>
      </w:r>
      <w:r w:rsidRPr="00A8546C">
        <w:rPr>
          <w:rFonts w:eastAsiaTheme="minorHAnsi"/>
          <w:kern w:val="0"/>
          <w:sz w:val="24"/>
          <w:szCs w:val="24"/>
          <w:lang w:eastAsia="en-US"/>
        </w:rPr>
        <w:t>пять</w:t>
      </w:r>
      <w:r w:rsidR="00F66C6F" w:rsidRPr="00A8546C">
        <w:rPr>
          <w:rFonts w:eastAsiaTheme="minorHAnsi"/>
          <w:kern w:val="0"/>
          <w:sz w:val="24"/>
          <w:szCs w:val="24"/>
          <w:lang w:eastAsia="en-US"/>
        </w:rPr>
        <w:t>)</w:t>
      </w:r>
      <w:r w:rsidRPr="00A8546C">
        <w:rPr>
          <w:rFonts w:eastAsiaTheme="minorHAnsi"/>
          <w:kern w:val="0"/>
          <w:sz w:val="24"/>
          <w:szCs w:val="24"/>
          <w:lang w:eastAsia="en-US"/>
        </w:rPr>
        <w:t xml:space="preserve"> миллиардов рублей, Заказчик вправе не размещать в </w:t>
      </w:r>
      <w:r w:rsidR="00F66C6F" w:rsidRPr="00A8546C">
        <w:rPr>
          <w:rFonts w:eastAsiaTheme="minorHAnsi"/>
          <w:kern w:val="0"/>
          <w:sz w:val="24"/>
          <w:szCs w:val="24"/>
          <w:lang w:eastAsia="en-US"/>
        </w:rPr>
        <w:t>ЕИС</w:t>
      </w:r>
      <w:r w:rsidRPr="00A8546C">
        <w:rPr>
          <w:rFonts w:eastAsiaTheme="minorHAnsi"/>
          <w:kern w:val="0"/>
          <w:sz w:val="24"/>
          <w:szCs w:val="24"/>
          <w:lang w:eastAsia="en-US"/>
        </w:rPr>
        <w:t xml:space="preserve"> сведения о закупке товаров, работ, услуг, стоимость которых не превышает </w:t>
      </w:r>
      <w:r w:rsidR="00F66C6F" w:rsidRPr="00A8546C">
        <w:rPr>
          <w:rFonts w:eastAsiaTheme="minorHAnsi"/>
          <w:kern w:val="0"/>
          <w:sz w:val="24"/>
          <w:szCs w:val="24"/>
          <w:lang w:eastAsia="en-US"/>
        </w:rPr>
        <w:t>500 (</w:t>
      </w:r>
      <w:r w:rsidRPr="00A8546C">
        <w:rPr>
          <w:rFonts w:eastAsiaTheme="minorHAnsi"/>
          <w:kern w:val="0"/>
          <w:sz w:val="24"/>
          <w:szCs w:val="24"/>
          <w:lang w:eastAsia="en-US"/>
        </w:rPr>
        <w:t>пятьсот</w:t>
      </w:r>
      <w:r w:rsidR="00F66C6F" w:rsidRPr="00A8546C">
        <w:rPr>
          <w:rFonts w:eastAsiaTheme="minorHAnsi"/>
          <w:kern w:val="0"/>
          <w:sz w:val="24"/>
          <w:szCs w:val="24"/>
          <w:lang w:eastAsia="en-US"/>
        </w:rPr>
        <w:t>)</w:t>
      </w:r>
      <w:r w:rsidRPr="00A8546C">
        <w:rPr>
          <w:rFonts w:eastAsiaTheme="minorHAnsi"/>
          <w:kern w:val="0"/>
          <w:sz w:val="24"/>
          <w:szCs w:val="24"/>
          <w:lang w:eastAsia="en-US"/>
        </w:rPr>
        <w:t xml:space="preserve"> тысяч рублей.</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A8546C">
        <w:rPr>
          <w:rFonts w:eastAsiaTheme="minorHAnsi"/>
          <w:kern w:val="0"/>
          <w:sz w:val="24"/>
          <w:szCs w:val="24"/>
          <w:lang w:eastAsia="en-US"/>
        </w:rPr>
        <w:t xml:space="preserve">3.4.2. В течение </w:t>
      </w:r>
      <w:r w:rsidR="00F66C6F" w:rsidRPr="00A8546C">
        <w:rPr>
          <w:rFonts w:eastAsiaTheme="minorHAnsi"/>
          <w:kern w:val="0"/>
          <w:sz w:val="24"/>
          <w:szCs w:val="24"/>
          <w:lang w:eastAsia="en-US"/>
        </w:rPr>
        <w:t>3 (</w:t>
      </w:r>
      <w:r w:rsidRPr="00A8546C">
        <w:rPr>
          <w:rFonts w:eastAsiaTheme="minorHAnsi"/>
          <w:kern w:val="0"/>
          <w:sz w:val="24"/>
          <w:szCs w:val="24"/>
          <w:lang w:eastAsia="en-US"/>
        </w:rPr>
        <w:t>трех</w:t>
      </w:r>
      <w:r w:rsidR="00F66C6F" w:rsidRPr="00A8546C">
        <w:rPr>
          <w:rFonts w:eastAsiaTheme="minorHAnsi"/>
          <w:kern w:val="0"/>
          <w:sz w:val="24"/>
          <w:szCs w:val="24"/>
          <w:lang w:eastAsia="en-US"/>
        </w:rPr>
        <w:t>)</w:t>
      </w:r>
      <w:r w:rsidRPr="00A8546C">
        <w:rPr>
          <w:rFonts w:eastAsiaTheme="minorHAnsi"/>
          <w:kern w:val="0"/>
          <w:sz w:val="24"/>
          <w:szCs w:val="24"/>
          <w:lang w:eastAsia="en-US"/>
        </w:rPr>
        <w:t xml:space="preserve"> рабочих</w:t>
      </w:r>
      <w:r w:rsidRPr="009478AD">
        <w:rPr>
          <w:rFonts w:eastAsiaTheme="minorHAnsi"/>
          <w:kern w:val="0"/>
          <w:sz w:val="24"/>
          <w:szCs w:val="24"/>
          <w:lang w:eastAsia="en-US"/>
        </w:rPr>
        <w:t xml:space="preserve">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предусмотренный </w:t>
      </w:r>
      <w:r w:rsidR="00E25C66" w:rsidRPr="009478AD">
        <w:rPr>
          <w:rFonts w:eastAsiaTheme="minorHAnsi"/>
          <w:kern w:val="0"/>
          <w:sz w:val="24"/>
          <w:szCs w:val="24"/>
          <w:lang w:eastAsia="en-US"/>
        </w:rPr>
        <w:t>Законом № 223-ФЗ.</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3.4.3. В случае</w:t>
      </w:r>
      <w:proofErr w:type="gramStart"/>
      <w:r w:rsidRPr="009478AD">
        <w:rPr>
          <w:rFonts w:eastAsiaTheme="minorHAnsi"/>
          <w:kern w:val="0"/>
          <w:sz w:val="24"/>
          <w:szCs w:val="24"/>
          <w:lang w:eastAsia="en-US"/>
        </w:rPr>
        <w:t>,</w:t>
      </w:r>
      <w:proofErr w:type="gramEnd"/>
      <w:r w:rsidRPr="009478AD">
        <w:rPr>
          <w:rFonts w:eastAsiaTheme="minorHAnsi"/>
          <w:kern w:val="0"/>
          <w:sz w:val="24"/>
          <w:szCs w:val="24"/>
          <w:lang w:eastAsia="en-US"/>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F66C6F" w:rsidRPr="009478AD">
        <w:rPr>
          <w:rFonts w:eastAsiaTheme="minorHAnsi"/>
          <w:kern w:val="0"/>
          <w:sz w:val="24"/>
          <w:szCs w:val="24"/>
          <w:lang w:eastAsia="en-US"/>
        </w:rPr>
        <w:t>10 (</w:t>
      </w:r>
      <w:r w:rsidRPr="009478AD">
        <w:rPr>
          <w:rFonts w:eastAsiaTheme="minorHAnsi"/>
          <w:kern w:val="0"/>
          <w:sz w:val="24"/>
          <w:szCs w:val="24"/>
          <w:lang w:eastAsia="en-US"/>
        </w:rPr>
        <w:t>десяти</w:t>
      </w:r>
      <w:r w:rsidR="00F66C6F" w:rsidRPr="009478AD">
        <w:rPr>
          <w:rFonts w:eastAsiaTheme="minorHAnsi"/>
          <w:kern w:val="0"/>
          <w:sz w:val="24"/>
          <w:szCs w:val="24"/>
          <w:lang w:eastAsia="en-US"/>
        </w:rPr>
        <w:t>)</w:t>
      </w:r>
      <w:r w:rsidRPr="009478AD">
        <w:rPr>
          <w:rFonts w:eastAsiaTheme="minorHAnsi"/>
          <w:kern w:val="0"/>
          <w:sz w:val="24"/>
          <w:szCs w:val="24"/>
          <w:lang w:eastAsia="en-US"/>
        </w:rPr>
        <w:t xml:space="preserve"> дней со дня внесения изменений в договор в ЕИС размещается информация об изменении договора с указанием измененных условий.</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3.4.4. Информация и документы о результатах исполнения и расторжения договора вносится Заказчиком в реестр договоров в течение </w:t>
      </w:r>
      <w:r w:rsidR="00F66C6F" w:rsidRPr="009478AD">
        <w:rPr>
          <w:rFonts w:eastAsiaTheme="minorHAnsi"/>
          <w:kern w:val="0"/>
          <w:sz w:val="24"/>
          <w:szCs w:val="24"/>
          <w:lang w:eastAsia="en-US"/>
        </w:rPr>
        <w:t>10 (</w:t>
      </w:r>
      <w:r w:rsidRPr="009478AD">
        <w:rPr>
          <w:rFonts w:eastAsiaTheme="minorHAnsi"/>
          <w:kern w:val="0"/>
          <w:sz w:val="24"/>
          <w:szCs w:val="24"/>
          <w:lang w:eastAsia="en-US"/>
        </w:rPr>
        <w:t>десяти</w:t>
      </w:r>
      <w:r w:rsidR="00F66C6F" w:rsidRPr="009478AD">
        <w:rPr>
          <w:rFonts w:eastAsiaTheme="minorHAnsi"/>
          <w:kern w:val="0"/>
          <w:sz w:val="24"/>
          <w:szCs w:val="24"/>
          <w:lang w:eastAsia="en-US"/>
        </w:rPr>
        <w:t>)</w:t>
      </w:r>
      <w:r w:rsidRPr="009478AD">
        <w:rPr>
          <w:rFonts w:eastAsiaTheme="minorHAnsi"/>
          <w:kern w:val="0"/>
          <w:sz w:val="24"/>
          <w:szCs w:val="24"/>
          <w:lang w:eastAsia="en-US"/>
        </w:rPr>
        <w:t xml:space="preserve"> дней со дня исполнения, изменения или расторжения договора.</w:t>
      </w:r>
    </w:p>
    <w:p w:rsidR="00CD045F" w:rsidRPr="009478AD" w:rsidRDefault="00CD045F" w:rsidP="00CD045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3.4.5. В реестр договоров не вносятся сведения и документы, которые в соответствии с</w:t>
      </w:r>
      <w:r w:rsidR="00A35E98" w:rsidRPr="009478AD">
        <w:rPr>
          <w:rFonts w:eastAsiaTheme="minorHAnsi"/>
          <w:kern w:val="0"/>
          <w:sz w:val="24"/>
          <w:szCs w:val="24"/>
          <w:lang w:eastAsia="en-US"/>
        </w:rPr>
        <w:t xml:space="preserve"> Законом № 223-ФЗ</w:t>
      </w:r>
      <w:r w:rsidRPr="009478AD">
        <w:rPr>
          <w:rFonts w:eastAsiaTheme="minorHAnsi"/>
          <w:kern w:val="0"/>
          <w:sz w:val="24"/>
          <w:szCs w:val="24"/>
          <w:lang w:eastAsia="en-US"/>
        </w:rPr>
        <w:t xml:space="preserve"> и Положением не подлежат размещению в ЕИС.</w:t>
      </w:r>
    </w:p>
    <w:p w:rsidR="00AD6D0B" w:rsidRPr="009478AD" w:rsidRDefault="002E43F1"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w:t>
      </w:r>
      <w:r w:rsidR="00CD045F" w:rsidRPr="009478AD">
        <w:rPr>
          <w:rFonts w:eastAsiaTheme="minorHAnsi"/>
          <w:kern w:val="0"/>
          <w:sz w:val="24"/>
          <w:szCs w:val="24"/>
          <w:lang w:eastAsia="en-US"/>
        </w:rPr>
        <w:t>5</w:t>
      </w:r>
      <w:r w:rsidRPr="009478AD">
        <w:rPr>
          <w:rFonts w:eastAsiaTheme="minorHAnsi"/>
          <w:kern w:val="0"/>
          <w:sz w:val="24"/>
          <w:szCs w:val="24"/>
          <w:lang w:eastAsia="en-US"/>
        </w:rPr>
        <w:t xml:space="preserve">. </w:t>
      </w:r>
      <w:r w:rsidR="00AD6D0B" w:rsidRPr="009478AD">
        <w:rPr>
          <w:rFonts w:eastAsiaTheme="minorHAnsi"/>
          <w:kern w:val="0"/>
          <w:sz w:val="24"/>
          <w:szCs w:val="24"/>
          <w:lang w:eastAsia="en-US"/>
        </w:rPr>
        <w:t>Содержание извещения об осу</w:t>
      </w:r>
      <w:r w:rsidR="00D04770" w:rsidRPr="009478AD">
        <w:rPr>
          <w:rFonts w:eastAsiaTheme="minorHAnsi"/>
          <w:kern w:val="0"/>
          <w:sz w:val="24"/>
          <w:szCs w:val="24"/>
          <w:lang w:eastAsia="en-US"/>
        </w:rPr>
        <w:t>ществлении конкурентной закупки.</w:t>
      </w:r>
    </w:p>
    <w:p w:rsidR="00AD6D0B" w:rsidRPr="009478AD" w:rsidRDefault="00CD045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3.5</w:t>
      </w:r>
      <w:r w:rsidR="00AD6D0B" w:rsidRPr="009478AD">
        <w:rPr>
          <w:rFonts w:eastAsiaTheme="minorHAnsi"/>
          <w:kern w:val="0"/>
          <w:sz w:val="24"/>
          <w:szCs w:val="24"/>
          <w:lang w:eastAsia="en-US"/>
        </w:rPr>
        <w:t>.1. В извещении об осуществлении конкурентной закупки указываются следующие сведения:</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способ осуществления закупки;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наименование, место нахождения, почтовый адрес, адрес электронной почты, номер контактного телефона Заказчика;</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2E43F1" w:rsidRPr="009478AD">
        <w:rPr>
          <w:rFonts w:eastAsiaTheme="minorHAnsi"/>
          <w:kern w:val="0"/>
          <w:sz w:val="24"/>
          <w:szCs w:val="24"/>
          <w:lang w:eastAsia="en-US"/>
        </w:rPr>
        <w:t>Закона № 223-ФЗ</w:t>
      </w:r>
      <w:r w:rsidRPr="009478AD">
        <w:rPr>
          <w:rFonts w:eastAsiaTheme="minorHAnsi"/>
          <w:kern w:val="0"/>
          <w:sz w:val="24"/>
          <w:szCs w:val="24"/>
          <w:lang w:eastAsia="en-US"/>
        </w:rPr>
        <w:t xml:space="preserve"> (при необходимости);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место поставки товара, выполнения работы, оказания услуги;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E43F1"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срок, </w:t>
      </w:r>
      <w:r w:rsidR="002E43F1" w:rsidRPr="009478AD">
        <w:rPr>
          <w:rFonts w:eastAsiaTheme="minorHAnsi"/>
          <w:kern w:val="0"/>
          <w:sz w:val="24"/>
          <w:szCs w:val="24"/>
          <w:lang w:eastAsia="en-US"/>
        </w:rPr>
        <w:t xml:space="preserve">место и порядок предоставления </w:t>
      </w:r>
      <w:r w:rsidR="00791EB0" w:rsidRPr="009478AD">
        <w:rPr>
          <w:rFonts w:eastAsiaTheme="minorHAnsi"/>
          <w:kern w:val="0"/>
          <w:sz w:val="24"/>
          <w:szCs w:val="24"/>
          <w:lang w:eastAsia="en-US"/>
        </w:rPr>
        <w:t>документац</w:t>
      </w:r>
      <w:r w:rsidR="002E43F1" w:rsidRPr="009478AD">
        <w:rPr>
          <w:rFonts w:eastAsiaTheme="minorHAnsi"/>
          <w:kern w:val="0"/>
          <w:sz w:val="24"/>
          <w:szCs w:val="24"/>
          <w:lang w:eastAsia="en-US"/>
        </w:rPr>
        <w:t>ии о закупке;</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адрес электронной площадки в информационно-телекоммуникационной сети «Интернет» (при осуществлении конкурентной закупки</w:t>
      </w:r>
      <w:r w:rsidR="00E359A2" w:rsidRPr="009478AD">
        <w:rPr>
          <w:rFonts w:eastAsiaTheme="minorHAnsi"/>
          <w:kern w:val="0"/>
          <w:sz w:val="24"/>
          <w:szCs w:val="24"/>
          <w:lang w:eastAsia="en-US"/>
        </w:rPr>
        <w:t xml:space="preserve"> в электронной форме</w:t>
      </w:r>
      <w:r w:rsidRPr="009478AD">
        <w:rPr>
          <w:rFonts w:eastAsiaTheme="minorHAnsi"/>
          <w:kern w:val="0"/>
          <w:sz w:val="24"/>
          <w:szCs w:val="24"/>
          <w:lang w:eastAsia="en-US"/>
        </w:rPr>
        <w:t>).</w:t>
      </w:r>
    </w:p>
    <w:p w:rsidR="00AD6D0B" w:rsidRPr="009478AD" w:rsidRDefault="00AD6D0B" w:rsidP="0049144D">
      <w:pPr>
        <w:pStyle w:val="Textbody"/>
        <w:tabs>
          <w:tab w:val="left" w:pos="142"/>
        </w:tabs>
        <w:spacing w:after="0" w:line="240" w:lineRule="auto"/>
        <w:ind w:firstLine="426"/>
        <w:rPr>
          <w:rFonts w:eastAsiaTheme="minorHAnsi"/>
          <w:kern w:val="0"/>
          <w:sz w:val="24"/>
          <w:szCs w:val="24"/>
          <w:lang w:eastAsia="en-US"/>
        </w:rPr>
      </w:pPr>
      <w:r w:rsidRPr="009478AD">
        <w:rPr>
          <w:rFonts w:eastAsiaTheme="minorHAnsi"/>
          <w:kern w:val="0"/>
          <w:sz w:val="24"/>
          <w:szCs w:val="24"/>
          <w:lang w:eastAsia="en-US"/>
        </w:rPr>
        <w:t>3.</w:t>
      </w:r>
      <w:r w:rsidR="00CD045F" w:rsidRPr="009478AD">
        <w:rPr>
          <w:rFonts w:eastAsiaTheme="minorHAnsi"/>
          <w:kern w:val="0"/>
          <w:sz w:val="24"/>
          <w:szCs w:val="24"/>
          <w:lang w:eastAsia="en-US"/>
        </w:rPr>
        <w:t>5</w:t>
      </w:r>
      <w:r w:rsidRPr="009478AD">
        <w:rPr>
          <w:rFonts w:eastAsiaTheme="minorHAnsi"/>
          <w:kern w:val="0"/>
          <w:sz w:val="24"/>
          <w:szCs w:val="24"/>
          <w:lang w:eastAsia="en-US"/>
        </w:rPr>
        <w:t>.2. В извещени</w:t>
      </w:r>
      <w:r w:rsidR="00A87D4D" w:rsidRPr="009478AD">
        <w:rPr>
          <w:rFonts w:eastAsiaTheme="minorHAnsi"/>
          <w:kern w:val="0"/>
          <w:sz w:val="24"/>
          <w:szCs w:val="24"/>
          <w:lang w:eastAsia="en-US"/>
        </w:rPr>
        <w:t>е</w:t>
      </w:r>
      <w:r w:rsidRPr="009478AD">
        <w:rPr>
          <w:rFonts w:eastAsiaTheme="minorHAnsi"/>
          <w:kern w:val="0"/>
          <w:sz w:val="24"/>
          <w:szCs w:val="24"/>
          <w:lang w:eastAsia="en-US"/>
        </w:rPr>
        <w:t xml:space="preserve"> о проведении запроса котировок могут быть включены сведения, указанные в пункте 3.</w:t>
      </w:r>
      <w:r w:rsidR="00134035" w:rsidRPr="009478AD">
        <w:rPr>
          <w:rFonts w:eastAsiaTheme="minorHAnsi"/>
          <w:kern w:val="0"/>
          <w:sz w:val="24"/>
          <w:szCs w:val="24"/>
          <w:lang w:eastAsia="en-US"/>
        </w:rPr>
        <w:t>6</w:t>
      </w:r>
      <w:r w:rsidRPr="009478AD">
        <w:rPr>
          <w:rFonts w:eastAsiaTheme="minorHAnsi"/>
          <w:kern w:val="0"/>
          <w:sz w:val="24"/>
          <w:szCs w:val="24"/>
          <w:lang w:eastAsia="en-US"/>
        </w:rPr>
        <w:t xml:space="preserve"> Положения</w:t>
      </w:r>
      <w:r w:rsidR="00D04770" w:rsidRPr="009478AD">
        <w:rPr>
          <w:rFonts w:eastAsiaTheme="minorHAnsi"/>
          <w:kern w:val="0"/>
          <w:sz w:val="24"/>
          <w:szCs w:val="24"/>
          <w:lang w:eastAsia="en-US"/>
        </w:rPr>
        <w:t>.</w:t>
      </w:r>
    </w:p>
    <w:p w:rsidR="00AD6D0B" w:rsidRPr="009478AD" w:rsidRDefault="00CD045F" w:rsidP="0049144D">
      <w:pPr>
        <w:pStyle w:val="Textbody"/>
        <w:tabs>
          <w:tab w:val="left" w:pos="142"/>
        </w:tabs>
        <w:spacing w:after="0" w:line="240" w:lineRule="auto"/>
        <w:ind w:firstLine="426"/>
        <w:rPr>
          <w:rFonts w:eastAsiaTheme="minorHAnsi"/>
          <w:kern w:val="0"/>
          <w:sz w:val="24"/>
          <w:szCs w:val="24"/>
          <w:lang w:eastAsia="en-US"/>
        </w:rPr>
      </w:pPr>
      <w:r w:rsidRPr="009478AD">
        <w:rPr>
          <w:rFonts w:eastAsiaTheme="minorHAnsi"/>
          <w:kern w:val="0"/>
          <w:sz w:val="24"/>
          <w:szCs w:val="24"/>
          <w:lang w:eastAsia="en-US"/>
        </w:rPr>
        <w:lastRenderedPageBreak/>
        <w:t>3.5</w:t>
      </w:r>
      <w:r w:rsidR="00AD6D0B" w:rsidRPr="009478AD">
        <w:rPr>
          <w:rFonts w:eastAsiaTheme="minorHAnsi"/>
          <w:kern w:val="0"/>
          <w:sz w:val="24"/>
          <w:szCs w:val="24"/>
          <w:lang w:eastAsia="en-US"/>
        </w:rPr>
        <w:t xml:space="preserve">.3. В случае проведения </w:t>
      </w:r>
      <w:proofErr w:type="spellStart"/>
      <w:r w:rsidR="00AD6D0B" w:rsidRPr="009478AD">
        <w:rPr>
          <w:rFonts w:eastAsiaTheme="minorHAnsi"/>
          <w:kern w:val="0"/>
          <w:sz w:val="24"/>
          <w:szCs w:val="24"/>
          <w:lang w:eastAsia="en-US"/>
        </w:rPr>
        <w:t>многолотовой</w:t>
      </w:r>
      <w:proofErr w:type="spellEnd"/>
      <w:r w:rsidR="00AD6D0B" w:rsidRPr="009478AD">
        <w:rPr>
          <w:rFonts w:eastAsiaTheme="minorHAnsi"/>
          <w:kern w:val="0"/>
          <w:sz w:val="24"/>
          <w:szCs w:val="24"/>
          <w:lang w:eastAsia="en-US"/>
        </w:rPr>
        <w:t xml:space="preserve"> процедуры закупки в отношении каждого лота в извещении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AD6D0B" w:rsidRPr="009478AD" w:rsidRDefault="00D04770" w:rsidP="0049144D">
      <w:pPr>
        <w:pStyle w:val="Textbody"/>
        <w:tabs>
          <w:tab w:val="left" w:pos="142"/>
        </w:tabs>
        <w:spacing w:after="0" w:line="240" w:lineRule="auto"/>
        <w:ind w:firstLine="426"/>
        <w:rPr>
          <w:rFonts w:eastAsiaTheme="minorHAnsi"/>
          <w:kern w:val="0"/>
          <w:sz w:val="24"/>
          <w:szCs w:val="24"/>
          <w:lang w:eastAsia="en-US"/>
        </w:rPr>
      </w:pPr>
      <w:r w:rsidRPr="009478AD">
        <w:rPr>
          <w:rFonts w:eastAsiaTheme="minorHAnsi"/>
          <w:kern w:val="0"/>
          <w:sz w:val="24"/>
          <w:szCs w:val="24"/>
          <w:lang w:eastAsia="en-US"/>
        </w:rPr>
        <w:t>3.</w:t>
      </w:r>
      <w:r w:rsidR="00CD045F" w:rsidRPr="009478AD">
        <w:rPr>
          <w:rFonts w:eastAsiaTheme="minorHAnsi"/>
          <w:kern w:val="0"/>
          <w:sz w:val="24"/>
          <w:szCs w:val="24"/>
          <w:lang w:eastAsia="en-US"/>
        </w:rPr>
        <w:t>6</w:t>
      </w:r>
      <w:r w:rsidRPr="009478AD">
        <w:rPr>
          <w:rFonts w:eastAsiaTheme="minorHAnsi"/>
          <w:kern w:val="0"/>
          <w:sz w:val="24"/>
          <w:szCs w:val="24"/>
          <w:lang w:eastAsia="en-US"/>
        </w:rPr>
        <w:t xml:space="preserve">. </w:t>
      </w:r>
      <w:r w:rsidR="00AD6D0B" w:rsidRPr="009478AD">
        <w:rPr>
          <w:rFonts w:eastAsiaTheme="minorHAnsi"/>
          <w:kern w:val="0"/>
          <w:sz w:val="24"/>
          <w:szCs w:val="24"/>
          <w:lang w:eastAsia="en-US"/>
        </w:rPr>
        <w:t xml:space="preserve"> Содержание </w:t>
      </w:r>
      <w:r w:rsidR="00791EB0" w:rsidRPr="009478AD">
        <w:rPr>
          <w:rFonts w:eastAsiaTheme="minorHAnsi"/>
          <w:kern w:val="0"/>
          <w:sz w:val="24"/>
          <w:szCs w:val="24"/>
          <w:lang w:eastAsia="en-US"/>
        </w:rPr>
        <w:t>документац</w:t>
      </w:r>
      <w:r w:rsidR="00AD6D0B" w:rsidRPr="009478AD">
        <w:rPr>
          <w:rFonts w:eastAsiaTheme="minorHAnsi"/>
          <w:kern w:val="0"/>
          <w:sz w:val="24"/>
          <w:szCs w:val="24"/>
          <w:lang w:eastAsia="en-US"/>
        </w:rPr>
        <w:t>ии о кон</w:t>
      </w:r>
      <w:r w:rsidRPr="009478AD">
        <w:rPr>
          <w:rFonts w:eastAsiaTheme="minorHAnsi"/>
          <w:kern w:val="0"/>
          <w:sz w:val="24"/>
          <w:szCs w:val="24"/>
          <w:lang w:eastAsia="en-US"/>
        </w:rPr>
        <w:t>курентной закупке.</w:t>
      </w:r>
    </w:p>
    <w:p w:rsidR="00AD6D0B" w:rsidRPr="009478AD" w:rsidRDefault="00CD045F" w:rsidP="0049144D">
      <w:pPr>
        <w:pStyle w:val="Textbody"/>
        <w:tabs>
          <w:tab w:val="left" w:pos="142"/>
        </w:tabs>
        <w:spacing w:after="0" w:line="240" w:lineRule="auto"/>
        <w:ind w:firstLine="426"/>
        <w:rPr>
          <w:rFonts w:eastAsiaTheme="minorHAnsi"/>
          <w:kern w:val="0"/>
          <w:sz w:val="24"/>
          <w:szCs w:val="24"/>
          <w:lang w:eastAsia="en-US"/>
        </w:rPr>
      </w:pPr>
      <w:r w:rsidRPr="009478AD">
        <w:rPr>
          <w:rFonts w:eastAsiaTheme="minorHAnsi"/>
          <w:kern w:val="0"/>
          <w:sz w:val="24"/>
          <w:szCs w:val="24"/>
          <w:lang w:eastAsia="en-US"/>
        </w:rPr>
        <w:t>3.6</w:t>
      </w:r>
      <w:r w:rsidR="00D04770" w:rsidRPr="009478AD">
        <w:rPr>
          <w:rFonts w:eastAsiaTheme="minorHAnsi"/>
          <w:kern w:val="0"/>
          <w:sz w:val="24"/>
          <w:szCs w:val="24"/>
          <w:lang w:eastAsia="en-US"/>
        </w:rPr>
        <w:t xml:space="preserve">.1. </w:t>
      </w:r>
      <w:r w:rsidR="00AD6D0B" w:rsidRPr="009478AD">
        <w:rPr>
          <w:rFonts w:eastAsiaTheme="minorHAnsi"/>
          <w:kern w:val="0"/>
          <w:sz w:val="24"/>
          <w:szCs w:val="24"/>
          <w:lang w:eastAsia="en-US"/>
        </w:rPr>
        <w:t xml:space="preserve">В </w:t>
      </w:r>
      <w:r w:rsidR="00791EB0" w:rsidRPr="009478AD">
        <w:rPr>
          <w:rFonts w:eastAsiaTheme="minorHAnsi"/>
          <w:kern w:val="0"/>
          <w:sz w:val="24"/>
          <w:szCs w:val="24"/>
          <w:lang w:eastAsia="en-US"/>
        </w:rPr>
        <w:t>документац</w:t>
      </w:r>
      <w:r w:rsidR="00AD6D0B" w:rsidRPr="009478AD">
        <w:rPr>
          <w:rFonts w:eastAsiaTheme="minorHAnsi"/>
          <w:kern w:val="0"/>
          <w:sz w:val="24"/>
          <w:szCs w:val="24"/>
          <w:lang w:eastAsia="en-US"/>
        </w:rPr>
        <w:t>ии о конкурентной закупке указываются следующие сведения:</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proofErr w:type="gramStart"/>
      <w:r w:rsidRPr="009478AD">
        <w:rPr>
          <w:rFonts w:eastAsiaTheme="minorHAnsi"/>
          <w:kern w:val="0"/>
          <w:sz w:val="24"/>
          <w:szCs w:val="24"/>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9478AD">
        <w:rPr>
          <w:rFonts w:eastAsiaTheme="minorHAnsi"/>
          <w:kern w:val="0"/>
          <w:sz w:val="24"/>
          <w:szCs w:val="24"/>
          <w:lang w:eastAsia="en-US"/>
        </w:rPr>
        <w:t xml:space="preserve"> товара, выполняемой работы, оказываемой услуги потребностям Заказчика. </w:t>
      </w:r>
      <w:proofErr w:type="gramStart"/>
      <w:r w:rsidRPr="009478AD">
        <w:rPr>
          <w:rFonts w:eastAsiaTheme="minorHAnsi"/>
          <w:kern w:val="0"/>
          <w:sz w:val="24"/>
          <w:szCs w:val="24"/>
          <w:lang w:eastAsia="en-US"/>
        </w:rPr>
        <w:t>Если З</w:t>
      </w:r>
      <w:r w:rsidR="00D04770" w:rsidRPr="009478AD">
        <w:rPr>
          <w:rFonts w:eastAsiaTheme="minorHAnsi"/>
          <w:kern w:val="0"/>
          <w:sz w:val="24"/>
          <w:szCs w:val="24"/>
          <w:lang w:eastAsia="en-US"/>
        </w:rPr>
        <w:t xml:space="preserve">аказчиком в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w:t>
      </w:r>
      <w:r w:rsidR="00D04770" w:rsidRPr="009478AD">
        <w:rPr>
          <w:rFonts w:eastAsiaTheme="minorHAnsi"/>
          <w:kern w:val="0"/>
          <w:sz w:val="24"/>
          <w:szCs w:val="24"/>
          <w:lang w:eastAsia="en-US"/>
        </w:rPr>
        <w:t xml:space="preserve">овара, к результатам работы, в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478AD">
        <w:rPr>
          <w:rFonts w:eastAsiaTheme="minorHAnsi"/>
          <w:kern w:val="0"/>
          <w:sz w:val="24"/>
          <w:szCs w:val="24"/>
          <w:lang w:eastAsia="en-US"/>
        </w:rPr>
        <w:t xml:space="preserve"> товара, выполняемой работы, оказываемой услуги потребностям Заказчика;</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требования к содержанию, форме, оформлению и составу заявки на участие в закупке;</w:t>
      </w:r>
    </w:p>
    <w:p w:rsidR="00AD6D0B" w:rsidRPr="009478AD" w:rsidRDefault="00D04770"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требования к описанию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w:t>
      </w:r>
      <w:r w:rsidRPr="009478AD">
        <w:rPr>
          <w:rFonts w:eastAsiaTheme="minorHAnsi"/>
          <w:kern w:val="0"/>
          <w:sz w:val="24"/>
          <w:szCs w:val="24"/>
          <w:lang w:eastAsia="en-US"/>
        </w:rPr>
        <w:t xml:space="preserve">еристик, требования к описанию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ами закупки выполняемой работы, оказываемой услуги, которые являются предметом закупки, их количественных и качественных характеристик;</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место, условия и сроки (периоды) поставки товара, выполнения работы, оказания услуги;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proofErr w:type="gramStart"/>
      <w:r w:rsidRPr="009478AD">
        <w:rPr>
          <w:rFonts w:eastAsiaTheme="minorHAnsi"/>
          <w:kern w:val="0"/>
          <w:sz w:val="24"/>
          <w:szCs w:val="24"/>
          <w:lang w:eastAsia="en-US"/>
        </w:rPr>
        <w:t>сведения о начальной (максимальной) цене договора (цена лота), единицы каждого товара, работы, услуги, являющихся предметом закупки,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roofErr w:type="gramEnd"/>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форма, сроки и порядок оплаты товара, работы, услуги;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требования к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ам закупки;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proofErr w:type="gramStart"/>
      <w:r w:rsidRPr="009478AD">
        <w:rPr>
          <w:rFonts w:eastAsiaTheme="minorHAnsi"/>
          <w:kern w:val="0"/>
          <w:sz w:val="24"/>
          <w:szCs w:val="24"/>
          <w:lang w:eastAsia="en-US"/>
        </w:rPr>
        <w:t xml:space="preserve">требования к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формы, порядок, дата и время окончания срока предоставления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ам закупки разъяснений положений извещения и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w:t>
      </w:r>
    </w:p>
    <w:p w:rsidR="00AD6D0B" w:rsidRPr="009478AD" w:rsidRDefault="00D04770"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дата рассмотрения предложений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ов закупки и подведения итогов закупки;</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критерии оценки и сопоставления заявок на участие в закупке в соответствии с </w:t>
      </w:r>
      <w:r w:rsidR="00BF67A4" w:rsidRPr="009478AD">
        <w:rPr>
          <w:rFonts w:eastAsiaTheme="minorHAnsi"/>
          <w:kern w:val="0"/>
          <w:sz w:val="24"/>
          <w:szCs w:val="24"/>
          <w:lang w:eastAsia="en-US"/>
        </w:rPr>
        <w:t>Положением</w:t>
      </w:r>
      <w:r w:rsidRPr="009478AD">
        <w:rPr>
          <w:rFonts w:eastAsiaTheme="minorHAnsi"/>
          <w:kern w:val="0"/>
          <w:sz w:val="24"/>
          <w:szCs w:val="24"/>
          <w:lang w:eastAsia="en-US"/>
        </w:rPr>
        <w:t>;</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порядок оценки и сопоставления заявок на участие в закупке в соответствии с Положением;</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lastRenderedPageBreak/>
        <w:t>способ, размер обеспечения заявки на участие в закупке, сро</w:t>
      </w:r>
      <w:r w:rsidR="00D04770" w:rsidRPr="009478AD">
        <w:rPr>
          <w:rFonts w:eastAsiaTheme="minorHAnsi"/>
          <w:kern w:val="0"/>
          <w:sz w:val="24"/>
          <w:szCs w:val="24"/>
          <w:lang w:eastAsia="en-US"/>
        </w:rPr>
        <w:t xml:space="preserve">к и порядок его предоставления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ом закупки и возврата Заказчиком, в случае если Заказчиком установлено требование обеспечения заявки на участие в закупке;</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w:t>
      </w:r>
      <w:r w:rsidR="00701A07">
        <w:rPr>
          <w:rFonts w:eastAsiaTheme="minorHAnsi"/>
          <w:kern w:val="0"/>
          <w:sz w:val="24"/>
          <w:szCs w:val="24"/>
          <w:lang w:eastAsia="en-US"/>
        </w:rPr>
        <w:t xml:space="preserve"> </w:t>
      </w:r>
      <w:r w:rsidRPr="009478AD">
        <w:rPr>
          <w:rFonts w:eastAsiaTheme="minorHAnsi"/>
          <w:kern w:val="0"/>
          <w:sz w:val="24"/>
          <w:szCs w:val="24"/>
          <w:lang w:eastAsia="en-US"/>
        </w:rPr>
        <w:t>если Заказчиком установлено требование обеспечения исполнения договора;</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сведения о возможности проведения переторжки и порядок ее проведения;</w:t>
      </w:r>
    </w:p>
    <w:p w:rsidR="00AD6D0B" w:rsidRPr="009478AD" w:rsidRDefault="00D04770"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положение об ответственности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ов закупки за представление недостоверных сведений о стране происхождения товара, указанного в заявке на участие в закупке;</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proofErr w:type="gramStart"/>
      <w:r w:rsidRPr="009478AD">
        <w:rPr>
          <w:rFonts w:eastAsiaTheme="minorHAnsi"/>
          <w:kern w:val="0"/>
          <w:sz w:val="24"/>
          <w:szCs w:val="24"/>
          <w:lang w:eastAsia="en-U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80771B" w:rsidRPr="009478AD">
        <w:rPr>
          <w:rFonts w:eastAsiaTheme="minorHAnsi"/>
          <w:kern w:val="0"/>
          <w:sz w:val="24"/>
          <w:szCs w:val="24"/>
          <w:lang w:eastAsia="en-US"/>
        </w:rPr>
        <w:t>«</w:t>
      </w:r>
      <w:r w:rsidRPr="009478AD">
        <w:rPr>
          <w:rFonts w:eastAsiaTheme="minorHAnsi"/>
          <w:kern w:val="0"/>
          <w:sz w:val="24"/>
          <w:szCs w:val="24"/>
          <w:lang w:eastAsia="en-US"/>
        </w:rPr>
        <w:t>г</w:t>
      </w:r>
      <w:r w:rsidR="0080771B" w:rsidRPr="009478AD">
        <w:rPr>
          <w:rFonts w:eastAsiaTheme="minorHAnsi"/>
          <w:kern w:val="0"/>
          <w:sz w:val="24"/>
          <w:szCs w:val="24"/>
          <w:lang w:eastAsia="en-US"/>
        </w:rPr>
        <w:t>» и «</w:t>
      </w:r>
      <w:proofErr w:type="spellStart"/>
      <w:r w:rsidR="0080771B" w:rsidRPr="009478AD">
        <w:rPr>
          <w:rFonts w:eastAsiaTheme="minorHAnsi"/>
          <w:kern w:val="0"/>
          <w:sz w:val="24"/>
          <w:szCs w:val="24"/>
          <w:lang w:eastAsia="en-US"/>
        </w:rPr>
        <w:t>д</w:t>
      </w:r>
      <w:proofErr w:type="spellEnd"/>
      <w:r w:rsidR="0080771B" w:rsidRPr="009478AD">
        <w:rPr>
          <w:rFonts w:eastAsiaTheme="minorHAnsi"/>
          <w:kern w:val="0"/>
          <w:sz w:val="24"/>
          <w:szCs w:val="24"/>
          <w:lang w:eastAsia="en-US"/>
        </w:rPr>
        <w:t>»</w:t>
      </w:r>
      <w:r w:rsidRPr="009478AD">
        <w:rPr>
          <w:rFonts w:eastAsiaTheme="minorHAnsi"/>
          <w:kern w:val="0"/>
          <w:sz w:val="24"/>
          <w:szCs w:val="24"/>
          <w:lang w:eastAsia="en-US"/>
        </w:rPr>
        <w:t xml:space="preserve">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w:t>
      </w:r>
      <w:proofErr w:type="gramEnd"/>
      <w:r w:rsidRPr="009478AD">
        <w:rPr>
          <w:rFonts w:eastAsiaTheme="minorHAnsi"/>
          <w:kern w:val="0"/>
          <w:sz w:val="24"/>
          <w:szCs w:val="24"/>
          <w:lang w:eastAsia="en-US"/>
        </w:rPr>
        <w:t xml:space="preserve"> </w:t>
      </w:r>
      <w:proofErr w:type="gramStart"/>
      <w:r w:rsidRPr="009478AD">
        <w:rPr>
          <w:rFonts w:eastAsiaTheme="minorHAnsi"/>
          <w:kern w:val="0"/>
          <w:sz w:val="24"/>
          <w:szCs w:val="24"/>
          <w:lang w:eastAsia="en-US"/>
        </w:rPr>
        <w:t xml:space="preserve">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 xml:space="preserve">ии о закупке в соответствии с подпунктом </w:t>
      </w:r>
      <w:r w:rsidR="0080771B" w:rsidRPr="009478AD">
        <w:rPr>
          <w:rFonts w:eastAsiaTheme="minorHAnsi"/>
          <w:kern w:val="0"/>
          <w:sz w:val="24"/>
          <w:szCs w:val="24"/>
          <w:lang w:eastAsia="en-US"/>
        </w:rPr>
        <w:t>«</w:t>
      </w:r>
      <w:r w:rsidRPr="009478AD">
        <w:rPr>
          <w:rFonts w:eastAsiaTheme="minorHAnsi"/>
          <w:kern w:val="0"/>
          <w:sz w:val="24"/>
          <w:szCs w:val="24"/>
          <w:lang w:eastAsia="en-US"/>
        </w:rPr>
        <w:t>в</w:t>
      </w:r>
      <w:r w:rsidR="0080771B" w:rsidRPr="009478AD">
        <w:rPr>
          <w:rFonts w:eastAsiaTheme="minorHAnsi"/>
          <w:kern w:val="0"/>
          <w:sz w:val="24"/>
          <w:szCs w:val="24"/>
          <w:lang w:eastAsia="en-US"/>
        </w:rPr>
        <w:t>»</w:t>
      </w:r>
      <w:r w:rsidRPr="009478AD">
        <w:rPr>
          <w:rFonts w:eastAsiaTheme="minorHAnsi"/>
          <w:kern w:val="0"/>
          <w:sz w:val="24"/>
          <w:szCs w:val="24"/>
          <w:lang w:eastAsia="en-US"/>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w:t>
      </w:r>
      <w:proofErr w:type="gramEnd"/>
      <w:r w:rsidRPr="009478AD">
        <w:rPr>
          <w:rFonts w:eastAsiaTheme="minorHAnsi"/>
          <w:kern w:val="0"/>
          <w:sz w:val="24"/>
          <w:szCs w:val="24"/>
          <w:lang w:eastAsia="en-US"/>
        </w:rPr>
        <w:t xml:space="preserve"> договор, на начальную (максимальную) цену договора;</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 xml:space="preserve">условие отнесения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а закупки к российским или иностранным лицам на основании документов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6D0B" w:rsidRPr="009478AD" w:rsidRDefault="00AD6D0B" w:rsidP="0049144D">
      <w:pPr>
        <w:pStyle w:val="Textbody"/>
        <w:numPr>
          <w:ilvl w:val="0"/>
          <w:numId w:val="6"/>
        </w:numPr>
        <w:tabs>
          <w:tab w:val="left" w:pos="142"/>
        </w:tabs>
        <w:spacing w:after="0" w:line="240" w:lineRule="auto"/>
        <w:ind w:left="0" w:firstLine="426"/>
        <w:rPr>
          <w:rFonts w:eastAsiaTheme="minorHAnsi"/>
          <w:kern w:val="0"/>
          <w:sz w:val="24"/>
          <w:szCs w:val="24"/>
          <w:lang w:eastAsia="en-US"/>
        </w:rPr>
      </w:pPr>
      <w:r w:rsidRPr="009478AD">
        <w:rPr>
          <w:rFonts w:eastAsiaTheme="minorHAnsi"/>
          <w:kern w:val="0"/>
          <w:sz w:val="24"/>
          <w:szCs w:val="24"/>
          <w:lang w:eastAsia="en-US"/>
        </w:rPr>
        <w:t>требовани</w:t>
      </w:r>
      <w:r w:rsidR="00D04770" w:rsidRPr="009478AD">
        <w:rPr>
          <w:rFonts w:eastAsiaTheme="minorHAnsi"/>
          <w:kern w:val="0"/>
          <w:sz w:val="24"/>
          <w:szCs w:val="24"/>
          <w:lang w:eastAsia="en-US"/>
        </w:rPr>
        <w:t xml:space="preserve">е об указании (декларировании)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6D0B" w:rsidRPr="009478AD" w:rsidRDefault="00AD6D0B" w:rsidP="00335551">
      <w:pPr>
        <w:pStyle w:val="Textbody"/>
        <w:numPr>
          <w:ilvl w:val="0"/>
          <w:numId w:val="6"/>
        </w:numPr>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описание предмета закупки в соответствии с частью 6.1 статьи 3 </w:t>
      </w:r>
      <w:r w:rsidR="00D04770" w:rsidRPr="009478AD">
        <w:rPr>
          <w:rFonts w:eastAsiaTheme="minorHAnsi"/>
          <w:kern w:val="0"/>
          <w:sz w:val="24"/>
          <w:szCs w:val="24"/>
          <w:lang w:eastAsia="en-US"/>
        </w:rPr>
        <w:t>Закона № 223-ФЗ.</w:t>
      </w:r>
    </w:p>
    <w:p w:rsidR="00AD6D0B" w:rsidRPr="009478AD" w:rsidRDefault="00CD045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3.6</w:t>
      </w:r>
      <w:r w:rsidR="00AD6D0B" w:rsidRPr="009478AD">
        <w:rPr>
          <w:rFonts w:eastAsiaTheme="minorHAnsi"/>
          <w:kern w:val="0"/>
          <w:sz w:val="24"/>
          <w:szCs w:val="24"/>
          <w:lang w:eastAsia="en-US"/>
        </w:rPr>
        <w:t xml:space="preserve">.2. В случае проведения </w:t>
      </w:r>
      <w:proofErr w:type="spellStart"/>
      <w:r w:rsidR="00AD6D0B" w:rsidRPr="009478AD">
        <w:rPr>
          <w:rFonts w:eastAsiaTheme="minorHAnsi"/>
          <w:kern w:val="0"/>
          <w:sz w:val="24"/>
          <w:szCs w:val="24"/>
          <w:lang w:eastAsia="en-US"/>
        </w:rPr>
        <w:t>многолотовой</w:t>
      </w:r>
      <w:proofErr w:type="spellEnd"/>
      <w:r w:rsidR="00AD6D0B" w:rsidRPr="009478AD">
        <w:rPr>
          <w:rFonts w:eastAsiaTheme="minorHAnsi"/>
          <w:kern w:val="0"/>
          <w:sz w:val="24"/>
          <w:szCs w:val="24"/>
          <w:lang w:eastAsia="en-US"/>
        </w:rPr>
        <w:t xml:space="preserve"> заку</w:t>
      </w:r>
      <w:r w:rsidR="00D04770" w:rsidRPr="009478AD">
        <w:rPr>
          <w:rFonts w:eastAsiaTheme="minorHAnsi"/>
          <w:kern w:val="0"/>
          <w:sz w:val="24"/>
          <w:szCs w:val="24"/>
          <w:lang w:eastAsia="en-US"/>
        </w:rPr>
        <w:t xml:space="preserve">пки в отношении каждого лота в </w:t>
      </w:r>
      <w:r w:rsidR="00791EB0" w:rsidRPr="009478AD">
        <w:rPr>
          <w:rFonts w:eastAsiaTheme="minorHAnsi"/>
          <w:kern w:val="0"/>
          <w:sz w:val="24"/>
          <w:szCs w:val="24"/>
          <w:lang w:eastAsia="en-US"/>
        </w:rPr>
        <w:t>документац</w:t>
      </w:r>
      <w:r w:rsidR="00AD6D0B" w:rsidRPr="009478AD">
        <w:rPr>
          <w:rFonts w:eastAsiaTheme="minorHAnsi"/>
          <w:kern w:val="0"/>
          <w:sz w:val="24"/>
          <w:szCs w:val="24"/>
          <w:lang w:eastAsia="en-US"/>
        </w:rPr>
        <w:t>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w:t>
      </w:r>
      <w:r w:rsidR="00CD045F" w:rsidRPr="009478AD">
        <w:rPr>
          <w:rFonts w:eastAsiaTheme="minorHAnsi"/>
          <w:kern w:val="0"/>
          <w:sz w:val="24"/>
          <w:szCs w:val="24"/>
          <w:lang w:eastAsia="en-US"/>
        </w:rPr>
        <w:t>6</w:t>
      </w:r>
      <w:r w:rsidRPr="009478AD">
        <w:rPr>
          <w:rFonts w:eastAsiaTheme="minorHAnsi"/>
          <w:kern w:val="0"/>
          <w:sz w:val="24"/>
          <w:szCs w:val="24"/>
          <w:lang w:eastAsia="en-US"/>
        </w:rPr>
        <w:t>.3. Пер</w:t>
      </w:r>
      <w:r w:rsidR="00D04770" w:rsidRPr="009478AD">
        <w:rPr>
          <w:rFonts w:eastAsiaTheme="minorHAnsi"/>
          <w:kern w:val="0"/>
          <w:sz w:val="24"/>
          <w:szCs w:val="24"/>
          <w:lang w:eastAsia="en-US"/>
        </w:rPr>
        <w:t xml:space="preserve">ечень сведений, содержащийся в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закупке, может быть расширен по усмотрению Заказчика, в том числе в зависимости от проводимого способа закупки.</w:t>
      </w:r>
    </w:p>
    <w:p w:rsidR="002D16B4" w:rsidRPr="009478AD" w:rsidRDefault="00CD045F"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3.7</w:t>
      </w:r>
      <w:r w:rsidR="00AD6D0B" w:rsidRPr="009478AD">
        <w:rPr>
          <w:rFonts w:eastAsiaTheme="minorHAnsi"/>
          <w:kern w:val="0"/>
          <w:sz w:val="24"/>
          <w:szCs w:val="24"/>
          <w:lang w:eastAsia="en-US"/>
        </w:rPr>
        <w:t>.</w:t>
      </w:r>
      <w:r w:rsidR="00D04770" w:rsidRPr="009478AD">
        <w:rPr>
          <w:rFonts w:eastAsiaTheme="minorHAnsi"/>
          <w:kern w:val="0"/>
          <w:sz w:val="24"/>
          <w:szCs w:val="24"/>
          <w:lang w:eastAsia="en-US"/>
        </w:rPr>
        <w:t xml:space="preserve"> </w:t>
      </w:r>
      <w:proofErr w:type="gramStart"/>
      <w:r w:rsidR="00AD6D0B" w:rsidRPr="009478AD">
        <w:rPr>
          <w:rFonts w:eastAsiaTheme="minorHAnsi"/>
          <w:kern w:val="0"/>
          <w:sz w:val="24"/>
          <w:szCs w:val="24"/>
          <w:lang w:eastAsia="en-US"/>
        </w:rPr>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w:t>
      </w:r>
      <w:r w:rsidR="00335551" w:rsidRPr="009478AD">
        <w:rPr>
          <w:rFonts w:eastAsiaTheme="minorHAnsi"/>
          <w:kern w:val="0"/>
          <w:sz w:val="24"/>
          <w:szCs w:val="24"/>
          <w:lang w:eastAsia="en-US"/>
        </w:rPr>
        <w:t>у</w:t>
      </w:r>
      <w:r w:rsidR="00DA3B93" w:rsidRPr="009478AD">
        <w:rPr>
          <w:rFonts w:eastAsiaTheme="minorHAnsi"/>
          <w:kern w:val="0"/>
          <w:sz w:val="24"/>
          <w:szCs w:val="24"/>
          <w:lang w:eastAsia="en-US"/>
        </w:rPr>
        <w:t>частник</w:t>
      </w:r>
      <w:r w:rsidR="00AD6D0B" w:rsidRPr="009478AD">
        <w:rPr>
          <w:rFonts w:eastAsiaTheme="minorHAnsi"/>
          <w:kern w:val="0"/>
          <w:sz w:val="24"/>
          <w:szCs w:val="24"/>
          <w:lang w:eastAsia="en-US"/>
        </w:rPr>
        <w:t xml:space="preserve">ов закупки, </w:t>
      </w:r>
      <w:r w:rsidR="00335551" w:rsidRPr="009478AD">
        <w:rPr>
          <w:rFonts w:eastAsiaTheme="minorHAnsi"/>
          <w:kern w:val="0"/>
          <w:sz w:val="24"/>
          <w:szCs w:val="24"/>
          <w:lang w:eastAsia="en-US"/>
        </w:rPr>
        <w:t>д</w:t>
      </w:r>
      <w:r w:rsidR="00791EB0" w:rsidRPr="009478AD">
        <w:rPr>
          <w:rFonts w:eastAsiaTheme="minorHAnsi"/>
          <w:kern w:val="0"/>
          <w:sz w:val="24"/>
          <w:szCs w:val="24"/>
          <w:lang w:eastAsia="en-US"/>
        </w:rPr>
        <w:t>окументация</w:t>
      </w:r>
      <w:r w:rsidR="00AD6D0B" w:rsidRPr="009478AD">
        <w:rPr>
          <w:rFonts w:eastAsiaTheme="minorHAnsi"/>
          <w:kern w:val="0"/>
          <w:sz w:val="24"/>
          <w:szCs w:val="24"/>
          <w:lang w:eastAsia="en-US"/>
        </w:rPr>
        <w:t xml:space="preserve"> о закупке, извещение, изменения, внесенные в </w:t>
      </w:r>
      <w:r w:rsidR="00335551" w:rsidRPr="009478AD">
        <w:rPr>
          <w:rFonts w:eastAsiaTheme="minorHAnsi"/>
          <w:kern w:val="0"/>
          <w:sz w:val="24"/>
          <w:szCs w:val="24"/>
          <w:lang w:eastAsia="en-US"/>
        </w:rPr>
        <w:t>д</w:t>
      </w:r>
      <w:r w:rsidR="00791EB0" w:rsidRPr="009478AD">
        <w:rPr>
          <w:rFonts w:eastAsiaTheme="minorHAnsi"/>
          <w:kern w:val="0"/>
          <w:sz w:val="24"/>
          <w:szCs w:val="24"/>
          <w:lang w:eastAsia="en-US"/>
        </w:rPr>
        <w:t>окументац</w:t>
      </w:r>
      <w:r w:rsidR="00AD6D0B" w:rsidRPr="009478AD">
        <w:rPr>
          <w:rFonts w:eastAsiaTheme="minorHAnsi"/>
          <w:kern w:val="0"/>
          <w:sz w:val="24"/>
          <w:szCs w:val="24"/>
          <w:lang w:eastAsia="en-US"/>
        </w:rPr>
        <w:t xml:space="preserve">ию о закупке и (или) извещение, разъяснения положений </w:t>
      </w:r>
      <w:r w:rsidR="00335551" w:rsidRPr="009478AD">
        <w:rPr>
          <w:rFonts w:eastAsiaTheme="minorHAnsi"/>
          <w:kern w:val="0"/>
          <w:sz w:val="24"/>
          <w:szCs w:val="24"/>
          <w:lang w:eastAsia="en-US"/>
        </w:rPr>
        <w:t>д</w:t>
      </w:r>
      <w:r w:rsidR="00791EB0" w:rsidRPr="009478AD">
        <w:rPr>
          <w:rFonts w:eastAsiaTheme="minorHAnsi"/>
          <w:kern w:val="0"/>
          <w:sz w:val="24"/>
          <w:szCs w:val="24"/>
          <w:lang w:eastAsia="en-US"/>
        </w:rPr>
        <w:t>окументац</w:t>
      </w:r>
      <w:r w:rsidR="00AD6D0B" w:rsidRPr="009478AD">
        <w:rPr>
          <w:rFonts w:eastAsiaTheme="minorHAnsi"/>
          <w:kern w:val="0"/>
          <w:sz w:val="24"/>
          <w:szCs w:val="24"/>
          <w:lang w:eastAsia="en-US"/>
        </w:rPr>
        <w:t xml:space="preserve">ии о закупке и (или) извещения хранятся Заказчиком </w:t>
      </w:r>
      <w:r w:rsidR="002D16B4" w:rsidRPr="009478AD">
        <w:rPr>
          <w:rFonts w:eastAsiaTheme="minorHAnsi"/>
          <w:kern w:val="0"/>
          <w:sz w:val="24"/>
          <w:szCs w:val="24"/>
          <w:lang w:eastAsia="en-US"/>
        </w:rPr>
        <w:t>не менее</w:t>
      </w:r>
      <w:r w:rsidR="0080771B" w:rsidRPr="009478AD">
        <w:rPr>
          <w:rFonts w:eastAsiaTheme="minorHAnsi"/>
          <w:kern w:val="0"/>
          <w:sz w:val="24"/>
          <w:szCs w:val="24"/>
          <w:lang w:eastAsia="en-US"/>
        </w:rPr>
        <w:t xml:space="preserve"> 3</w:t>
      </w:r>
      <w:r w:rsidR="002D16B4" w:rsidRPr="009478AD">
        <w:rPr>
          <w:rFonts w:eastAsiaTheme="minorHAnsi"/>
          <w:kern w:val="0"/>
          <w:sz w:val="24"/>
          <w:szCs w:val="24"/>
          <w:lang w:eastAsia="en-US"/>
        </w:rPr>
        <w:t xml:space="preserve"> </w:t>
      </w:r>
      <w:r w:rsidR="00AD6D0B" w:rsidRPr="009478AD">
        <w:rPr>
          <w:rFonts w:eastAsiaTheme="minorHAnsi"/>
          <w:kern w:val="0"/>
          <w:sz w:val="24"/>
          <w:szCs w:val="24"/>
          <w:lang w:eastAsia="en-US"/>
        </w:rPr>
        <w:t>(</w:t>
      </w:r>
      <w:r w:rsidR="002D16B4" w:rsidRPr="009478AD">
        <w:rPr>
          <w:rFonts w:eastAsiaTheme="minorHAnsi"/>
          <w:kern w:val="0"/>
          <w:sz w:val="24"/>
          <w:szCs w:val="24"/>
          <w:lang w:eastAsia="en-US"/>
        </w:rPr>
        <w:t>трех</w:t>
      </w:r>
      <w:r w:rsidR="00AD6D0B" w:rsidRPr="009478AD">
        <w:rPr>
          <w:rFonts w:eastAsiaTheme="minorHAnsi"/>
          <w:kern w:val="0"/>
          <w:sz w:val="24"/>
          <w:szCs w:val="24"/>
          <w:lang w:eastAsia="en-US"/>
        </w:rPr>
        <w:t>) лет</w:t>
      </w:r>
      <w:r w:rsidR="002D16B4" w:rsidRPr="009478AD">
        <w:rPr>
          <w:rFonts w:eastAsiaTheme="minorHAnsi"/>
          <w:kern w:val="0"/>
          <w:sz w:val="24"/>
          <w:szCs w:val="24"/>
          <w:lang w:eastAsia="en-US"/>
        </w:rPr>
        <w:t>.</w:t>
      </w:r>
      <w:proofErr w:type="gramEnd"/>
    </w:p>
    <w:p w:rsidR="006269C0" w:rsidRPr="009478AD" w:rsidRDefault="006269C0"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3.8. При осуществлении закупки у единственного поставщика (исполнителя, подрядчика) Заказчик размещает в ЕИС </w:t>
      </w:r>
      <w:r w:rsidR="009B1438" w:rsidRPr="009478AD">
        <w:rPr>
          <w:rFonts w:eastAsiaTheme="minorHAnsi"/>
          <w:kern w:val="0"/>
          <w:sz w:val="24"/>
          <w:szCs w:val="24"/>
          <w:lang w:eastAsia="en-US"/>
        </w:rPr>
        <w:t>информацию в соответствии с пунктами 10.2, 10.3.</w:t>
      </w:r>
      <w:r w:rsidRPr="009478AD">
        <w:rPr>
          <w:rFonts w:eastAsiaTheme="minorHAnsi"/>
          <w:kern w:val="0"/>
          <w:sz w:val="24"/>
          <w:szCs w:val="24"/>
          <w:lang w:eastAsia="en-US"/>
        </w:rPr>
        <w:t xml:space="preserve"> В ЕИС размещается также иная информация о закупке у единственного поставщика (исполнителя, подрядчика), размещение которой предусмотрено действующим законодательством Российской Федерации.</w:t>
      </w:r>
    </w:p>
    <w:p w:rsidR="002A6E4C" w:rsidRPr="009478AD" w:rsidRDefault="002A6E4C"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FD54F5" w:rsidRDefault="00FD54F5"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FD54F5" w:rsidRDefault="00FD54F5"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FD54F5" w:rsidRDefault="00FD54F5"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AD6D0B" w:rsidRPr="009478AD" w:rsidRDefault="002A6E4C" w:rsidP="002A6E4C">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r w:rsidRPr="009478AD">
        <w:rPr>
          <w:rFonts w:eastAsiaTheme="minorHAnsi" w:cstheme="minorBidi"/>
          <w:b/>
          <w:kern w:val="0"/>
          <w:sz w:val="24"/>
          <w:szCs w:val="24"/>
          <w:lang w:eastAsia="en-US"/>
        </w:rPr>
        <w:lastRenderedPageBreak/>
        <w:t xml:space="preserve">4. </w:t>
      </w:r>
      <w:r w:rsidR="00AD6D0B" w:rsidRPr="009478AD">
        <w:rPr>
          <w:rFonts w:eastAsiaTheme="minorHAnsi" w:cstheme="minorBidi"/>
          <w:b/>
          <w:kern w:val="0"/>
          <w:sz w:val="24"/>
          <w:szCs w:val="24"/>
          <w:lang w:eastAsia="en-US"/>
        </w:rPr>
        <w:t>Планирование закупок</w:t>
      </w:r>
    </w:p>
    <w:p w:rsidR="00333FFF" w:rsidRPr="009478AD" w:rsidRDefault="00333FFF" w:rsidP="00333FFF">
      <w:pPr>
        <w:pStyle w:val="Textbody"/>
        <w:tabs>
          <w:tab w:val="left" w:pos="142"/>
        </w:tabs>
        <w:spacing w:after="0" w:line="240" w:lineRule="auto"/>
        <w:rPr>
          <w:rFonts w:eastAsiaTheme="minorHAnsi"/>
          <w:kern w:val="0"/>
          <w:sz w:val="24"/>
          <w:szCs w:val="24"/>
          <w:lang w:eastAsia="en-US"/>
        </w:rPr>
      </w:pPr>
    </w:p>
    <w:p w:rsidR="00333FFF" w:rsidRPr="009478AD" w:rsidRDefault="00333FFF"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4.1. План закупки товаров, работ, услуг (далее – план закупки), утвержденный руководителем Заказчика, размещается в ЕИС не позднее 31 декабря текущего календарного года на срок не менее чем </w:t>
      </w:r>
      <w:r w:rsidR="0080771B" w:rsidRPr="009478AD">
        <w:rPr>
          <w:rFonts w:eastAsiaTheme="minorHAnsi"/>
          <w:kern w:val="0"/>
          <w:sz w:val="24"/>
          <w:szCs w:val="24"/>
          <w:lang w:eastAsia="en-US"/>
        </w:rPr>
        <w:t>1 (</w:t>
      </w:r>
      <w:r w:rsidRPr="009478AD">
        <w:rPr>
          <w:rFonts w:eastAsiaTheme="minorHAnsi"/>
          <w:kern w:val="0"/>
          <w:sz w:val="24"/>
          <w:szCs w:val="24"/>
          <w:lang w:eastAsia="en-US"/>
        </w:rPr>
        <w:t>один</w:t>
      </w:r>
      <w:r w:rsidR="0080771B" w:rsidRPr="009478AD">
        <w:rPr>
          <w:rFonts w:eastAsiaTheme="minorHAnsi"/>
          <w:kern w:val="0"/>
          <w:sz w:val="24"/>
          <w:szCs w:val="24"/>
          <w:lang w:eastAsia="en-US"/>
        </w:rPr>
        <w:t>)</w:t>
      </w:r>
      <w:r w:rsidRPr="009478AD">
        <w:rPr>
          <w:rFonts w:eastAsiaTheme="minorHAnsi"/>
          <w:kern w:val="0"/>
          <w:sz w:val="24"/>
          <w:szCs w:val="24"/>
          <w:lang w:eastAsia="en-US"/>
        </w:rPr>
        <w:t xml:space="preserve"> год.</w:t>
      </w:r>
    </w:p>
    <w:p w:rsidR="00333FFF" w:rsidRPr="009478AD" w:rsidRDefault="00333FFF"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4.2. План закупки должен соответствовать правилам формирования и требованиям к форме, установленным постановлением Правительства РФ от 17 сентября 2012 г. № 932.</w:t>
      </w:r>
    </w:p>
    <w:p w:rsidR="00707522" w:rsidRPr="009478AD" w:rsidRDefault="0080771B" w:rsidP="00707522">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В план закупки может не включаться информация о закупках, указанных в пунктах 1 - 3 части 15 статьи 4 Закона № 223-ФЗ, в случае принятия Заказчиком решения о </w:t>
      </w:r>
      <w:proofErr w:type="spellStart"/>
      <w:r w:rsidRPr="009478AD">
        <w:rPr>
          <w:rFonts w:eastAsiaTheme="minorHAnsi"/>
          <w:kern w:val="0"/>
          <w:sz w:val="24"/>
          <w:szCs w:val="24"/>
          <w:lang w:eastAsia="en-US"/>
        </w:rPr>
        <w:t>неразмещении</w:t>
      </w:r>
      <w:proofErr w:type="spellEnd"/>
      <w:r w:rsidRPr="009478AD">
        <w:rPr>
          <w:rFonts w:eastAsiaTheme="minorHAnsi"/>
          <w:kern w:val="0"/>
          <w:sz w:val="24"/>
          <w:szCs w:val="24"/>
          <w:lang w:eastAsia="en-US"/>
        </w:rPr>
        <w:t xml:space="preserve"> сведений о таких закупках в </w:t>
      </w:r>
      <w:r w:rsidR="00707522" w:rsidRPr="009478AD">
        <w:rPr>
          <w:rFonts w:eastAsiaTheme="minorHAnsi"/>
          <w:kern w:val="0"/>
          <w:sz w:val="24"/>
          <w:szCs w:val="24"/>
          <w:lang w:eastAsia="en-US"/>
        </w:rPr>
        <w:t>ЕИС</w:t>
      </w:r>
      <w:r w:rsidRPr="009478AD">
        <w:rPr>
          <w:rFonts w:eastAsiaTheme="minorHAnsi"/>
          <w:kern w:val="0"/>
          <w:sz w:val="24"/>
          <w:szCs w:val="24"/>
          <w:lang w:eastAsia="en-US"/>
        </w:rPr>
        <w:t>.</w:t>
      </w:r>
    </w:p>
    <w:p w:rsidR="004D1B9F" w:rsidRPr="009478AD" w:rsidRDefault="00333FFF"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4.3. План закупки инновационной продукции, высокотехнологичной продукции, лекарственных средств (далее – план закупки инновационной продукции) размещается в ЕИС на период от пяти до семи лет.</w:t>
      </w:r>
      <w:r w:rsidR="004D1B9F" w:rsidRPr="009478AD">
        <w:rPr>
          <w:rFonts w:eastAsiaTheme="minorHAnsi"/>
          <w:kern w:val="0"/>
          <w:sz w:val="24"/>
          <w:szCs w:val="24"/>
          <w:lang w:eastAsia="en-US"/>
        </w:rPr>
        <w:t xml:space="preserve"> </w:t>
      </w:r>
    </w:p>
    <w:p w:rsidR="00333FFF" w:rsidRPr="009478AD" w:rsidRDefault="004D1B9F"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p>
    <w:p w:rsidR="00AD23A6" w:rsidRPr="009478AD" w:rsidRDefault="00AD23A6"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4.4. Планирование и определение объема закупок у субъектов малого и среднего предпринимательства осуществляется Заказчиком в порядке, определенном Правительством Российской Федерации.</w:t>
      </w:r>
    </w:p>
    <w:p w:rsidR="00333FFF" w:rsidRPr="009478AD" w:rsidRDefault="00333FFF" w:rsidP="00333FFF">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w:t>
      </w:r>
      <w:r w:rsidR="00AD23A6" w:rsidRPr="009478AD">
        <w:rPr>
          <w:rFonts w:eastAsiaTheme="minorHAnsi"/>
          <w:kern w:val="0"/>
          <w:sz w:val="24"/>
          <w:szCs w:val="24"/>
          <w:lang w:eastAsia="en-US"/>
        </w:rPr>
        <w:t>5</w:t>
      </w:r>
      <w:r w:rsidRPr="009478AD">
        <w:rPr>
          <w:rFonts w:eastAsiaTheme="minorHAnsi"/>
          <w:kern w:val="0"/>
          <w:sz w:val="24"/>
          <w:szCs w:val="24"/>
          <w:lang w:eastAsia="en-US"/>
        </w:rPr>
        <w:t>. Закупки товаров, работ, услуг осуществля</w:t>
      </w:r>
      <w:r w:rsidR="00742552" w:rsidRPr="009478AD">
        <w:rPr>
          <w:rFonts w:eastAsiaTheme="minorHAnsi"/>
          <w:kern w:val="0"/>
          <w:sz w:val="24"/>
          <w:szCs w:val="24"/>
          <w:lang w:eastAsia="en-US"/>
        </w:rPr>
        <w:t>ю</w:t>
      </w:r>
      <w:r w:rsidRPr="009478AD">
        <w:rPr>
          <w:rFonts w:eastAsiaTheme="minorHAnsi"/>
          <w:kern w:val="0"/>
          <w:sz w:val="24"/>
          <w:szCs w:val="24"/>
          <w:lang w:eastAsia="en-US"/>
        </w:rPr>
        <w:t>тся на основании плана закупки (плана закупки инновационной продукции), утвержденного руководителем Заказчика.</w:t>
      </w:r>
    </w:p>
    <w:p w:rsidR="00F01524" w:rsidRPr="009478AD" w:rsidRDefault="00F01524" w:rsidP="00F01524">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w:t>
      </w:r>
      <w:r w:rsidR="00AD23A6" w:rsidRPr="009478AD">
        <w:rPr>
          <w:rFonts w:eastAsiaTheme="minorHAnsi"/>
          <w:kern w:val="0"/>
          <w:sz w:val="24"/>
          <w:szCs w:val="24"/>
          <w:lang w:eastAsia="en-US"/>
        </w:rPr>
        <w:t>6</w:t>
      </w:r>
      <w:r w:rsidRPr="009478AD">
        <w:rPr>
          <w:rFonts w:eastAsiaTheme="minorHAnsi"/>
          <w:kern w:val="0"/>
          <w:sz w:val="24"/>
          <w:szCs w:val="24"/>
          <w:lang w:eastAsia="en-US"/>
        </w:rPr>
        <w:t>. Внесение изменений в план закупки (план закупки инновационной продукции) осуществляется в случаях, предусмотренных постановлением Правительства РФ от 17 сентября 2012 г. № 932.</w:t>
      </w:r>
    </w:p>
    <w:p w:rsidR="00F01524" w:rsidRPr="009478AD" w:rsidRDefault="00F01524" w:rsidP="00F01524">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w:t>
      </w:r>
      <w:r w:rsidR="00AD23A6" w:rsidRPr="009478AD">
        <w:rPr>
          <w:rFonts w:eastAsiaTheme="minorHAnsi"/>
          <w:kern w:val="0"/>
          <w:sz w:val="24"/>
          <w:szCs w:val="24"/>
          <w:lang w:eastAsia="en-US"/>
        </w:rPr>
        <w:t>7</w:t>
      </w:r>
      <w:r w:rsidRPr="009478AD">
        <w:rPr>
          <w:rFonts w:eastAsiaTheme="minorHAnsi"/>
          <w:kern w:val="0"/>
          <w:sz w:val="24"/>
          <w:szCs w:val="24"/>
          <w:lang w:eastAsia="en-US"/>
        </w:rPr>
        <w:t xml:space="preserve">. При осуществлении конкурентной закупки внесение изменений в план закупки (план закупки инновационной продукции) осуществляется в срок не позднее размещения в </w:t>
      </w:r>
      <w:r w:rsidR="00707522" w:rsidRPr="009478AD">
        <w:rPr>
          <w:rFonts w:eastAsiaTheme="minorHAnsi"/>
          <w:kern w:val="0"/>
          <w:sz w:val="24"/>
          <w:szCs w:val="24"/>
          <w:lang w:eastAsia="en-US"/>
        </w:rPr>
        <w:t>ЕИС</w:t>
      </w:r>
      <w:r w:rsidRPr="009478AD">
        <w:rPr>
          <w:rFonts w:eastAsiaTheme="minorHAnsi"/>
          <w:kern w:val="0"/>
          <w:sz w:val="24"/>
          <w:szCs w:val="24"/>
          <w:lang w:eastAsia="en-US"/>
        </w:rPr>
        <w:t xml:space="preserve"> извещения об осуществлении конкурентной закупки,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 xml:space="preserve">ии о конкурентной закупке или вносимых в них изменений. </w:t>
      </w:r>
    </w:p>
    <w:p w:rsidR="00F01524" w:rsidRPr="009478AD" w:rsidRDefault="00F01524" w:rsidP="00F01524">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4.</w:t>
      </w:r>
      <w:r w:rsidR="00AD23A6" w:rsidRPr="009478AD">
        <w:rPr>
          <w:rFonts w:eastAsiaTheme="minorHAnsi"/>
          <w:kern w:val="0"/>
          <w:sz w:val="24"/>
          <w:szCs w:val="24"/>
          <w:lang w:eastAsia="en-US"/>
        </w:rPr>
        <w:t>8</w:t>
      </w:r>
      <w:r w:rsidRPr="009478AD">
        <w:rPr>
          <w:rFonts w:eastAsiaTheme="minorHAnsi"/>
          <w:kern w:val="0"/>
          <w:sz w:val="24"/>
          <w:szCs w:val="24"/>
          <w:lang w:eastAsia="en-US"/>
        </w:rPr>
        <w:t xml:space="preserve">. План закупки (план закупки инновационной продукции), изменения плана закупки (плана закупки инновационной продукции) согласовываются Заказчиком </w:t>
      </w:r>
      <w:r w:rsidR="0066181E" w:rsidRPr="009478AD">
        <w:rPr>
          <w:rFonts w:eastAsiaTheme="minorHAnsi"/>
          <w:kern w:val="0"/>
          <w:sz w:val="24"/>
          <w:szCs w:val="24"/>
          <w:lang w:eastAsia="en-US"/>
        </w:rPr>
        <w:t>с</w:t>
      </w:r>
      <w:r w:rsidR="00A87D4D" w:rsidRPr="009478AD">
        <w:rPr>
          <w:rFonts w:eastAsiaTheme="minorHAnsi"/>
          <w:kern w:val="0"/>
          <w:sz w:val="24"/>
          <w:szCs w:val="24"/>
          <w:lang w:eastAsia="en-US"/>
        </w:rPr>
        <w:t xml:space="preserve"> </w:t>
      </w:r>
      <w:r w:rsidR="002D16B4" w:rsidRPr="009478AD">
        <w:rPr>
          <w:rFonts w:eastAsiaTheme="minorHAnsi"/>
          <w:kern w:val="0"/>
          <w:sz w:val="24"/>
          <w:szCs w:val="24"/>
          <w:lang w:eastAsia="en-US"/>
        </w:rPr>
        <w:t xml:space="preserve">исполнительным органом государственной власти, в ведомственной подчиненности которого находится Заказчик, в сроки и в порядке, установленным таким органом власти.  </w:t>
      </w:r>
    </w:p>
    <w:p w:rsidR="009641F3" w:rsidRPr="009478AD" w:rsidRDefault="00E73BA0" w:rsidP="009641F3">
      <w:pPr>
        <w:pStyle w:val="Textbody"/>
        <w:tabs>
          <w:tab w:val="left" w:pos="142"/>
        </w:tabs>
        <w:spacing w:after="0" w:line="240" w:lineRule="auto"/>
        <w:rPr>
          <w:sz w:val="24"/>
          <w:szCs w:val="24"/>
        </w:rPr>
      </w:pPr>
      <w:r w:rsidRPr="009478AD">
        <w:rPr>
          <w:rFonts w:eastAsiaTheme="minorHAnsi"/>
          <w:kern w:val="0"/>
          <w:sz w:val="24"/>
          <w:szCs w:val="24"/>
          <w:lang w:eastAsia="en-US"/>
        </w:rPr>
        <w:t>4.</w:t>
      </w:r>
      <w:r w:rsidR="00A87D4D" w:rsidRPr="009478AD">
        <w:rPr>
          <w:rFonts w:eastAsiaTheme="minorHAnsi"/>
          <w:kern w:val="0"/>
          <w:sz w:val="24"/>
          <w:szCs w:val="24"/>
          <w:lang w:eastAsia="en-US"/>
        </w:rPr>
        <w:t>9</w:t>
      </w:r>
      <w:r w:rsidRPr="009478AD">
        <w:rPr>
          <w:rFonts w:eastAsiaTheme="minorHAnsi"/>
          <w:kern w:val="0"/>
          <w:sz w:val="24"/>
          <w:szCs w:val="24"/>
          <w:lang w:eastAsia="en-US"/>
        </w:rPr>
        <w:t>.</w:t>
      </w:r>
      <w:r w:rsidR="005E50EE" w:rsidRPr="009478AD">
        <w:rPr>
          <w:sz w:val="24"/>
          <w:szCs w:val="24"/>
        </w:rPr>
        <w:t xml:space="preserve"> Размещение плана закупки, информации о внесении в него изменений в ЕИС осуществляется в течение 10 (десяти) календарных дней </w:t>
      </w:r>
      <w:proofErr w:type="gramStart"/>
      <w:r w:rsidR="005E50EE" w:rsidRPr="009478AD">
        <w:rPr>
          <w:sz w:val="24"/>
          <w:szCs w:val="24"/>
        </w:rPr>
        <w:t>с даты утверждения</w:t>
      </w:r>
      <w:proofErr w:type="gramEnd"/>
      <w:r w:rsidR="005E50EE" w:rsidRPr="009478AD">
        <w:rPr>
          <w:sz w:val="24"/>
          <w:szCs w:val="24"/>
        </w:rPr>
        <w:t xml:space="preserve"> плана или внесения в него изменений</w:t>
      </w:r>
      <w:r w:rsidR="009641F3" w:rsidRPr="009478AD">
        <w:rPr>
          <w:sz w:val="24"/>
          <w:szCs w:val="24"/>
        </w:rPr>
        <w:t>.</w:t>
      </w:r>
    </w:p>
    <w:p w:rsidR="009641F3" w:rsidRPr="009478AD" w:rsidRDefault="009641F3" w:rsidP="00F01524">
      <w:pPr>
        <w:pStyle w:val="Textbody"/>
        <w:tabs>
          <w:tab w:val="left" w:pos="142"/>
        </w:tabs>
        <w:spacing w:after="0" w:line="240" w:lineRule="auto"/>
        <w:rPr>
          <w:rFonts w:eastAsiaTheme="minorHAnsi"/>
          <w:kern w:val="0"/>
          <w:sz w:val="24"/>
          <w:szCs w:val="24"/>
          <w:lang w:eastAsia="en-US"/>
        </w:rPr>
      </w:pPr>
    </w:p>
    <w:p w:rsidR="00AD6D0B" w:rsidRPr="009478AD" w:rsidRDefault="00027BE8" w:rsidP="00027BE8">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r w:rsidRPr="009478AD">
        <w:rPr>
          <w:rFonts w:eastAsiaTheme="minorHAnsi" w:cstheme="minorBidi"/>
          <w:b/>
          <w:kern w:val="0"/>
          <w:sz w:val="24"/>
          <w:szCs w:val="24"/>
          <w:lang w:eastAsia="en-US"/>
        </w:rPr>
        <w:t>5. Закупочные комиссии.</w:t>
      </w:r>
    </w:p>
    <w:p w:rsidR="00027BE8" w:rsidRPr="009478AD" w:rsidRDefault="00027BE8" w:rsidP="00027BE8">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AD6D0B" w:rsidRPr="009478AD" w:rsidRDefault="00027BE8" w:rsidP="00027BE8">
      <w:pPr>
        <w:pStyle w:val="Textbody"/>
        <w:tabs>
          <w:tab w:val="left" w:pos="142"/>
          <w:tab w:val="left" w:pos="8364"/>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5.1. </w:t>
      </w:r>
      <w:proofErr w:type="gramStart"/>
      <w:r w:rsidR="00AD6D0B" w:rsidRPr="009478AD">
        <w:rPr>
          <w:rFonts w:eastAsiaTheme="minorHAnsi"/>
          <w:kern w:val="0"/>
          <w:sz w:val="24"/>
          <w:szCs w:val="24"/>
          <w:lang w:eastAsia="en-US"/>
        </w:rPr>
        <w:t xml:space="preserve">Решение о создании </w:t>
      </w:r>
      <w:r w:rsidRPr="009478AD">
        <w:rPr>
          <w:rFonts w:eastAsiaTheme="minorHAnsi"/>
          <w:kern w:val="0"/>
          <w:sz w:val="24"/>
          <w:szCs w:val="24"/>
          <w:lang w:eastAsia="en-US"/>
        </w:rPr>
        <w:t>закупочной к</w:t>
      </w:r>
      <w:r w:rsidR="00AD6D0B" w:rsidRPr="009478AD">
        <w:rPr>
          <w:rFonts w:eastAsiaTheme="minorHAnsi"/>
          <w:kern w:val="0"/>
          <w:sz w:val="24"/>
          <w:szCs w:val="24"/>
          <w:lang w:eastAsia="en-US"/>
        </w:rPr>
        <w:t xml:space="preserve">омиссии </w:t>
      </w:r>
      <w:r w:rsidRPr="009478AD">
        <w:rPr>
          <w:rFonts w:eastAsiaTheme="minorHAnsi"/>
          <w:kern w:val="0"/>
          <w:sz w:val="24"/>
          <w:szCs w:val="24"/>
          <w:lang w:eastAsia="en-US"/>
        </w:rPr>
        <w:t>(конкурсной комиссии, аукционной комиссии, единая комиссия по осуществлению закупок и др.)</w:t>
      </w:r>
      <w:r w:rsidR="00957A87" w:rsidRPr="009478AD">
        <w:rPr>
          <w:rFonts w:eastAsiaTheme="minorHAnsi"/>
          <w:kern w:val="0"/>
          <w:sz w:val="24"/>
          <w:szCs w:val="24"/>
          <w:lang w:eastAsia="en-US"/>
        </w:rPr>
        <w:t xml:space="preserve"> (далее – Комиссия)</w:t>
      </w:r>
      <w:r w:rsidR="00AD6D0B" w:rsidRPr="009478AD">
        <w:rPr>
          <w:rFonts w:eastAsiaTheme="minorHAnsi"/>
          <w:kern w:val="0"/>
          <w:sz w:val="24"/>
          <w:szCs w:val="24"/>
          <w:lang w:eastAsia="en-US"/>
        </w:rPr>
        <w:t xml:space="preserve">, определение порядка ее работы, персонального состава и назначение председателя </w:t>
      </w:r>
      <w:r w:rsidR="00957A87" w:rsidRPr="009478AD">
        <w:rPr>
          <w:rFonts w:eastAsiaTheme="minorHAnsi"/>
          <w:kern w:val="0"/>
          <w:sz w:val="24"/>
          <w:szCs w:val="24"/>
          <w:lang w:eastAsia="en-US"/>
        </w:rPr>
        <w:t>Комиссии</w:t>
      </w:r>
      <w:r w:rsidR="00AD6D0B" w:rsidRPr="009478AD">
        <w:rPr>
          <w:rFonts w:eastAsiaTheme="minorHAnsi"/>
          <w:kern w:val="0"/>
          <w:sz w:val="24"/>
          <w:szCs w:val="24"/>
          <w:lang w:eastAsia="en-US"/>
        </w:rPr>
        <w:t xml:space="preserve"> осуществляется до размещения в ЕИС </w:t>
      </w:r>
      <w:r w:rsidR="00791EB0" w:rsidRPr="009478AD">
        <w:rPr>
          <w:rFonts w:eastAsiaTheme="minorHAnsi"/>
          <w:kern w:val="0"/>
          <w:sz w:val="24"/>
          <w:szCs w:val="24"/>
          <w:lang w:eastAsia="en-US"/>
        </w:rPr>
        <w:t>документац</w:t>
      </w:r>
      <w:r w:rsidR="00AD6D0B" w:rsidRPr="009478AD">
        <w:rPr>
          <w:rFonts w:eastAsiaTheme="minorHAnsi"/>
          <w:kern w:val="0"/>
          <w:sz w:val="24"/>
          <w:szCs w:val="24"/>
          <w:lang w:eastAsia="en-US"/>
        </w:rPr>
        <w:t xml:space="preserve">ии о закупке </w:t>
      </w:r>
      <w:r w:rsidRPr="009478AD">
        <w:rPr>
          <w:rFonts w:eastAsiaTheme="minorHAnsi"/>
          <w:kern w:val="0"/>
          <w:sz w:val="24"/>
          <w:szCs w:val="24"/>
          <w:lang w:eastAsia="en-US"/>
        </w:rPr>
        <w:t xml:space="preserve"> и (или) извещения о закупке </w:t>
      </w:r>
      <w:r w:rsidR="00AD6D0B" w:rsidRPr="009478AD">
        <w:rPr>
          <w:rFonts w:eastAsiaTheme="minorHAnsi"/>
          <w:kern w:val="0"/>
          <w:sz w:val="24"/>
          <w:szCs w:val="24"/>
          <w:lang w:eastAsia="en-US"/>
        </w:rPr>
        <w:t xml:space="preserve">или до направления приглашений принять участие в закрытых закупках и оформляется приказом. </w:t>
      </w:r>
      <w:proofErr w:type="gramEnd"/>
    </w:p>
    <w:p w:rsidR="00AD6D0B" w:rsidRPr="009478AD" w:rsidRDefault="00027BE8"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5.2. </w:t>
      </w:r>
      <w:r w:rsidR="00AD6D0B" w:rsidRPr="009478AD">
        <w:rPr>
          <w:rFonts w:eastAsiaTheme="minorHAnsi"/>
          <w:kern w:val="0"/>
          <w:sz w:val="24"/>
          <w:szCs w:val="24"/>
          <w:lang w:eastAsia="en-US"/>
        </w:rPr>
        <w:t xml:space="preserve">В состав </w:t>
      </w:r>
      <w:r w:rsidR="00957A87" w:rsidRPr="009478AD">
        <w:rPr>
          <w:rFonts w:eastAsiaTheme="minorHAnsi"/>
          <w:kern w:val="0"/>
          <w:sz w:val="24"/>
          <w:szCs w:val="24"/>
          <w:lang w:eastAsia="en-US"/>
        </w:rPr>
        <w:t>Комиссии</w:t>
      </w:r>
      <w:r w:rsidR="00AD6D0B" w:rsidRPr="009478AD">
        <w:rPr>
          <w:rFonts w:eastAsiaTheme="minorHAnsi"/>
          <w:kern w:val="0"/>
          <w:sz w:val="24"/>
          <w:szCs w:val="24"/>
          <w:lang w:eastAsia="en-US"/>
        </w:rPr>
        <w:t xml:space="preserve"> могут входить как сотрудники Заказчика, </w:t>
      </w:r>
      <w:r w:rsidRPr="009478AD">
        <w:rPr>
          <w:rFonts w:eastAsiaTheme="minorHAnsi"/>
          <w:kern w:val="0"/>
          <w:sz w:val="24"/>
          <w:szCs w:val="24"/>
          <w:lang w:eastAsia="en-US"/>
        </w:rPr>
        <w:t xml:space="preserve">так и сторонние лица. В состав </w:t>
      </w:r>
      <w:r w:rsidR="00957A87" w:rsidRPr="009478AD">
        <w:rPr>
          <w:rFonts w:eastAsiaTheme="minorHAnsi"/>
          <w:kern w:val="0"/>
          <w:sz w:val="24"/>
          <w:szCs w:val="24"/>
          <w:lang w:eastAsia="en-US"/>
        </w:rPr>
        <w:t xml:space="preserve">Комиссии </w:t>
      </w:r>
      <w:r w:rsidR="00AD6D0B" w:rsidRPr="009478AD">
        <w:rPr>
          <w:rFonts w:eastAsiaTheme="minorHAnsi"/>
          <w:kern w:val="0"/>
          <w:sz w:val="24"/>
          <w:szCs w:val="24"/>
          <w:lang w:eastAsia="en-US"/>
        </w:rPr>
        <w:t>входят не менее 5</w:t>
      </w:r>
      <w:r w:rsidR="0080771B" w:rsidRPr="009478AD">
        <w:rPr>
          <w:rFonts w:eastAsiaTheme="minorHAnsi"/>
          <w:kern w:val="0"/>
          <w:sz w:val="24"/>
          <w:szCs w:val="24"/>
          <w:lang w:eastAsia="en-US"/>
        </w:rPr>
        <w:t xml:space="preserve"> (пяти)</w:t>
      </w:r>
      <w:r w:rsidR="00AD6D0B" w:rsidRPr="009478AD">
        <w:rPr>
          <w:rFonts w:eastAsiaTheme="minorHAnsi"/>
          <w:kern w:val="0"/>
          <w:sz w:val="24"/>
          <w:szCs w:val="24"/>
          <w:lang w:eastAsia="en-US"/>
        </w:rPr>
        <w:t xml:space="preserve"> человек, в том числе председатель Комиссии.</w:t>
      </w:r>
    </w:p>
    <w:p w:rsidR="00AD6D0B" w:rsidRPr="009478AD" w:rsidRDefault="00027BE8"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5.3. </w:t>
      </w:r>
      <w:proofErr w:type="gramStart"/>
      <w:r w:rsidR="00AD6D0B" w:rsidRPr="009478AD">
        <w:rPr>
          <w:rFonts w:eastAsiaTheme="minorHAnsi"/>
          <w:kern w:val="0"/>
          <w:sz w:val="24"/>
          <w:szCs w:val="24"/>
          <w:lang w:eastAsia="en-US"/>
        </w:rPr>
        <w:t>В состав</w:t>
      </w:r>
      <w:r w:rsidR="00957A87" w:rsidRPr="009478AD">
        <w:rPr>
          <w:rFonts w:eastAsiaTheme="minorHAnsi"/>
          <w:kern w:val="0"/>
          <w:sz w:val="24"/>
          <w:szCs w:val="24"/>
          <w:lang w:eastAsia="en-US"/>
        </w:rPr>
        <w:t xml:space="preserve"> Комиссии</w:t>
      </w:r>
      <w:r w:rsidR="00AD6D0B" w:rsidRPr="009478AD">
        <w:rPr>
          <w:rFonts w:eastAsiaTheme="minorHAnsi"/>
          <w:kern w:val="0"/>
          <w:sz w:val="24"/>
          <w:szCs w:val="24"/>
          <w:lang w:eastAsia="en-US"/>
        </w:rPr>
        <w:t xml:space="preserve"> не могут включаться лица, лично заинтересованные в резул</w:t>
      </w:r>
      <w:r w:rsidRPr="009478AD">
        <w:rPr>
          <w:rFonts w:eastAsiaTheme="minorHAnsi"/>
          <w:kern w:val="0"/>
          <w:sz w:val="24"/>
          <w:szCs w:val="24"/>
          <w:lang w:eastAsia="en-US"/>
        </w:rPr>
        <w:t xml:space="preserve">ьтатах закупки (представители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ов закупки, подавших заявки на участие в процедуре закупки, состоящие в штате организаций, подавших указанные заявки), либо лица, на кото</w:t>
      </w:r>
      <w:r w:rsidRPr="009478AD">
        <w:rPr>
          <w:rFonts w:eastAsiaTheme="minorHAnsi"/>
          <w:kern w:val="0"/>
          <w:sz w:val="24"/>
          <w:szCs w:val="24"/>
          <w:lang w:eastAsia="en-US"/>
        </w:rPr>
        <w:t xml:space="preserve">рых способны оказывать влияние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 xml:space="preserve">и закупки (в том числе лица, являющиеся </w:t>
      </w:r>
      <w:r w:rsidR="00DA3B93" w:rsidRPr="009478AD">
        <w:rPr>
          <w:rFonts w:eastAsiaTheme="minorHAnsi"/>
          <w:kern w:val="0"/>
          <w:sz w:val="24"/>
          <w:szCs w:val="24"/>
          <w:lang w:eastAsia="en-US"/>
        </w:rPr>
        <w:t>участник</w:t>
      </w:r>
      <w:r w:rsidR="00AD6D0B" w:rsidRPr="009478AD">
        <w:rPr>
          <w:rFonts w:eastAsiaTheme="minorHAnsi"/>
          <w:kern w:val="0"/>
          <w:sz w:val="24"/>
          <w:szCs w:val="24"/>
          <w:lang w:eastAsia="en-US"/>
        </w:rPr>
        <w:t>ами или акционерами этих организаций, членами их органов управления, их кредиторами).</w:t>
      </w:r>
      <w:proofErr w:type="gramEnd"/>
      <w:r w:rsidR="00AD6D0B" w:rsidRPr="009478AD">
        <w:rPr>
          <w:rFonts w:eastAsiaTheme="minorHAnsi"/>
          <w:kern w:val="0"/>
          <w:sz w:val="24"/>
          <w:szCs w:val="24"/>
          <w:lang w:eastAsia="en-US"/>
        </w:rPr>
        <w:t xml:space="preserve"> В случае выявления таких лиц в составе </w:t>
      </w:r>
      <w:r w:rsidR="00957A87" w:rsidRPr="009478AD">
        <w:rPr>
          <w:rFonts w:eastAsiaTheme="minorHAnsi"/>
          <w:kern w:val="0"/>
          <w:sz w:val="24"/>
          <w:szCs w:val="24"/>
          <w:lang w:eastAsia="en-US"/>
        </w:rPr>
        <w:t>К</w:t>
      </w:r>
      <w:r w:rsidRPr="009478AD">
        <w:rPr>
          <w:rFonts w:eastAsiaTheme="minorHAnsi"/>
          <w:kern w:val="0"/>
          <w:sz w:val="24"/>
          <w:szCs w:val="24"/>
          <w:lang w:eastAsia="en-US"/>
        </w:rPr>
        <w:t>омиссии</w:t>
      </w:r>
      <w:r w:rsidR="00AD6D0B" w:rsidRPr="009478AD">
        <w:rPr>
          <w:rFonts w:eastAsiaTheme="minorHAnsi"/>
          <w:kern w:val="0"/>
          <w:sz w:val="24"/>
          <w:szCs w:val="24"/>
          <w:lang w:eastAsia="en-US"/>
        </w:rPr>
        <w:t xml:space="preserve"> Заказчик вправе принять решение о внесении изменений в </w:t>
      </w:r>
      <w:r w:rsidR="00957A87" w:rsidRPr="009478AD">
        <w:rPr>
          <w:rFonts w:eastAsiaTheme="minorHAnsi"/>
          <w:kern w:val="0"/>
          <w:sz w:val="24"/>
          <w:szCs w:val="24"/>
          <w:lang w:eastAsia="en-US"/>
        </w:rPr>
        <w:t xml:space="preserve">ее </w:t>
      </w:r>
      <w:r w:rsidR="00AD6D0B" w:rsidRPr="009478AD">
        <w:rPr>
          <w:rFonts w:eastAsiaTheme="minorHAnsi"/>
          <w:kern w:val="0"/>
          <w:sz w:val="24"/>
          <w:szCs w:val="24"/>
          <w:lang w:eastAsia="en-US"/>
        </w:rPr>
        <w:t>состав</w:t>
      </w:r>
      <w:r w:rsidR="00957A87" w:rsidRPr="009478AD">
        <w:rPr>
          <w:rFonts w:eastAsiaTheme="minorHAnsi"/>
          <w:kern w:val="0"/>
          <w:sz w:val="24"/>
          <w:szCs w:val="24"/>
          <w:lang w:eastAsia="en-US"/>
        </w:rPr>
        <w:t>.</w:t>
      </w:r>
      <w:r w:rsidR="00AD6D0B" w:rsidRPr="009478AD">
        <w:rPr>
          <w:rFonts w:eastAsiaTheme="minorHAnsi"/>
          <w:kern w:val="0"/>
          <w:sz w:val="24"/>
          <w:szCs w:val="24"/>
          <w:lang w:eastAsia="en-US"/>
        </w:rPr>
        <w:t xml:space="preserve"> Член </w:t>
      </w:r>
      <w:r w:rsidR="00957A87" w:rsidRPr="009478AD">
        <w:rPr>
          <w:rFonts w:eastAsiaTheme="minorHAnsi"/>
          <w:kern w:val="0"/>
          <w:sz w:val="24"/>
          <w:szCs w:val="24"/>
          <w:lang w:eastAsia="en-US"/>
        </w:rPr>
        <w:t>К</w:t>
      </w:r>
      <w:r w:rsidRPr="009478AD">
        <w:rPr>
          <w:rFonts w:eastAsiaTheme="minorHAnsi"/>
          <w:kern w:val="0"/>
          <w:sz w:val="24"/>
          <w:szCs w:val="24"/>
          <w:lang w:eastAsia="en-US"/>
        </w:rPr>
        <w:t>омиссии</w:t>
      </w:r>
      <w:r w:rsidR="00AD6D0B" w:rsidRPr="009478AD">
        <w:rPr>
          <w:rFonts w:eastAsiaTheme="minorHAnsi"/>
          <w:kern w:val="0"/>
          <w:sz w:val="24"/>
          <w:szCs w:val="24"/>
          <w:lang w:eastAsia="en-US"/>
        </w:rPr>
        <w:t xml:space="preserve">, обнаруживший после подачи заявок, свою личную заинтересованность в результатах закупки, должен незамедлительно сделать заявление об этом </w:t>
      </w:r>
      <w:r w:rsidR="00AD6D0B" w:rsidRPr="009478AD">
        <w:rPr>
          <w:rFonts w:eastAsiaTheme="minorHAnsi"/>
          <w:kern w:val="0"/>
          <w:sz w:val="24"/>
          <w:szCs w:val="24"/>
          <w:lang w:eastAsia="en-US"/>
        </w:rPr>
        <w:lastRenderedPageBreak/>
        <w:t xml:space="preserve">председателю </w:t>
      </w:r>
      <w:r w:rsidR="00957A87" w:rsidRPr="009478AD">
        <w:rPr>
          <w:rFonts w:eastAsiaTheme="minorHAnsi"/>
          <w:kern w:val="0"/>
          <w:sz w:val="24"/>
          <w:szCs w:val="24"/>
          <w:lang w:eastAsia="en-US"/>
        </w:rPr>
        <w:t>К</w:t>
      </w:r>
      <w:r w:rsidRPr="009478AD">
        <w:rPr>
          <w:rFonts w:eastAsiaTheme="minorHAnsi"/>
          <w:kern w:val="0"/>
          <w:sz w:val="24"/>
          <w:szCs w:val="24"/>
          <w:lang w:eastAsia="en-US"/>
        </w:rPr>
        <w:t>омиссии</w:t>
      </w:r>
      <w:r w:rsidR="00AD6D0B" w:rsidRPr="009478AD">
        <w:rPr>
          <w:rFonts w:eastAsiaTheme="minorHAnsi"/>
          <w:kern w:val="0"/>
          <w:sz w:val="24"/>
          <w:szCs w:val="24"/>
          <w:lang w:eastAsia="en-US"/>
        </w:rPr>
        <w:t xml:space="preserve"> или лицу, его замещающему, а также иному лицу, которое в таком случае может принять решение о самоотводе члена</w:t>
      </w:r>
      <w:r w:rsidR="00957A87" w:rsidRPr="009478AD">
        <w:rPr>
          <w:rFonts w:eastAsiaTheme="minorHAnsi"/>
          <w:kern w:val="0"/>
          <w:sz w:val="24"/>
          <w:szCs w:val="24"/>
          <w:lang w:eastAsia="en-US"/>
        </w:rPr>
        <w:t xml:space="preserve"> Комиссии</w:t>
      </w:r>
      <w:r w:rsidRPr="009478AD">
        <w:rPr>
          <w:rFonts w:eastAsiaTheme="minorHAnsi"/>
          <w:kern w:val="0"/>
          <w:sz w:val="24"/>
          <w:szCs w:val="24"/>
          <w:lang w:eastAsia="en-US"/>
        </w:rPr>
        <w:t>.</w:t>
      </w:r>
    </w:p>
    <w:p w:rsidR="00AD6D0B" w:rsidRPr="009478AD" w:rsidRDefault="00027BE8"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5.4.</w:t>
      </w:r>
      <w:r w:rsidR="00957A87" w:rsidRPr="009478AD">
        <w:rPr>
          <w:rFonts w:eastAsiaTheme="minorHAnsi"/>
          <w:kern w:val="0"/>
          <w:sz w:val="24"/>
          <w:szCs w:val="24"/>
          <w:lang w:eastAsia="en-US"/>
        </w:rPr>
        <w:t xml:space="preserve"> Комиссия</w:t>
      </w:r>
      <w:r w:rsidRPr="009478AD">
        <w:rPr>
          <w:rFonts w:eastAsiaTheme="minorHAnsi"/>
          <w:kern w:val="0"/>
          <w:sz w:val="24"/>
          <w:szCs w:val="24"/>
          <w:lang w:eastAsia="en-US"/>
        </w:rPr>
        <w:t xml:space="preserve"> </w:t>
      </w:r>
      <w:r w:rsidR="00AD6D0B" w:rsidRPr="009478AD">
        <w:rPr>
          <w:rFonts w:eastAsiaTheme="minorHAnsi"/>
          <w:kern w:val="0"/>
          <w:sz w:val="24"/>
          <w:szCs w:val="24"/>
          <w:lang w:eastAsia="en-US"/>
        </w:rPr>
        <w:t>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w:t>
      </w:r>
      <w:r w:rsidRPr="009478AD">
        <w:rPr>
          <w:rFonts w:eastAsiaTheme="minorHAnsi"/>
          <w:kern w:val="0"/>
          <w:sz w:val="24"/>
          <w:szCs w:val="24"/>
          <w:lang w:eastAsia="en-US"/>
        </w:rPr>
        <w:t xml:space="preserve">ляется голос председателя </w:t>
      </w:r>
      <w:r w:rsidR="00957A87" w:rsidRPr="009478AD">
        <w:rPr>
          <w:rFonts w:eastAsiaTheme="minorHAnsi"/>
          <w:kern w:val="0"/>
          <w:sz w:val="24"/>
          <w:szCs w:val="24"/>
          <w:lang w:eastAsia="en-US"/>
        </w:rPr>
        <w:t>К</w:t>
      </w:r>
      <w:r w:rsidR="00AD6D0B" w:rsidRPr="009478AD">
        <w:rPr>
          <w:rFonts w:eastAsiaTheme="minorHAnsi"/>
          <w:kern w:val="0"/>
          <w:sz w:val="24"/>
          <w:szCs w:val="24"/>
          <w:lang w:eastAsia="en-US"/>
        </w:rPr>
        <w:t>омиссии.</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При голосовании каждый член </w:t>
      </w:r>
      <w:r w:rsidR="00957A87" w:rsidRPr="009478AD">
        <w:rPr>
          <w:rFonts w:eastAsiaTheme="minorHAnsi"/>
          <w:kern w:val="0"/>
          <w:sz w:val="24"/>
          <w:szCs w:val="24"/>
          <w:lang w:eastAsia="en-US"/>
        </w:rPr>
        <w:t>К</w:t>
      </w:r>
      <w:r w:rsidR="00027BE8" w:rsidRPr="009478AD">
        <w:rPr>
          <w:rFonts w:eastAsiaTheme="minorHAnsi"/>
          <w:kern w:val="0"/>
          <w:sz w:val="24"/>
          <w:szCs w:val="24"/>
          <w:lang w:eastAsia="en-US"/>
        </w:rPr>
        <w:t>омиссии</w:t>
      </w:r>
      <w:r w:rsidRPr="009478AD">
        <w:rPr>
          <w:rFonts w:eastAsiaTheme="minorHAnsi"/>
          <w:kern w:val="0"/>
          <w:sz w:val="24"/>
          <w:szCs w:val="24"/>
          <w:lang w:eastAsia="en-US"/>
        </w:rPr>
        <w:t xml:space="preserve"> имеет один голос. Голосование осуществляется открыто. Заочное голосование не допускается.</w:t>
      </w:r>
    </w:p>
    <w:p w:rsidR="00AD6D0B" w:rsidRPr="009478AD" w:rsidRDefault="00027BE8"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5.5. </w:t>
      </w:r>
      <w:r w:rsidR="00957A87" w:rsidRPr="009478AD">
        <w:rPr>
          <w:rFonts w:eastAsiaTheme="minorHAnsi"/>
          <w:kern w:val="0"/>
          <w:sz w:val="24"/>
          <w:szCs w:val="24"/>
          <w:lang w:eastAsia="en-US"/>
        </w:rPr>
        <w:t>К</w:t>
      </w:r>
      <w:r w:rsidRPr="009478AD">
        <w:rPr>
          <w:rFonts w:eastAsiaTheme="minorHAnsi"/>
          <w:kern w:val="0"/>
          <w:sz w:val="24"/>
          <w:szCs w:val="24"/>
          <w:lang w:eastAsia="en-US"/>
        </w:rPr>
        <w:t xml:space="preserve">омиссии </w:t>
      </w:r>
      <w:r w:rsidR="00AD6D0B" w:rsidRPr="009478AD">
        <w:rPr>
          <w:rFonts w:eastAsiaTheme="minorHAnsi"/>
          <w:kern w:val="0"/>
          <w:sz w:val="24"/>
          <w:szCs w:val="24"/>
          <w:lang w:eastAsia="en-US"/>
        </w:rPr>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4021D2" w:rsidRPr="009478AD" w:rsidRDefault="00027BE8"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5.6. </w:t>
      </w:r>
      <w:r w:rsidR="00AD6D0B" w:rsidRPr="009478AD">
        <w:rPr>
          <w:rFonts w:eastAsiaTheme="minorHAnsi"/>
          <w:kern w:val="0"/>
          <w:sz w:val="24"/>
          <w:szCs w:val="24"/>
          <w:lang w:eastAsia="en-US"/>
        </w:rPr>
        <w:t xml:space="preserve">Основной функцией </w:t>
      </w:r>
      <w:r w:rsidR="00957A87" w:rsidRPr="009478AD">
        <w:rPr>
          <w:rFonts w:eastAsiaTheme="minorHAnsi"/>
          <w:kern w:val="0"/>
          <w:sz w:val="24"/>
          <w:szCs w:val="24"/>
          <w:lang w:eastAsia="en-US"/>
        </w:rPr>
        <w:t>К</w:t>
      </w:r>
      <w:r w:rsidRPr="009478AD">
        <w:rPr>
          <w:rFonts w:eastAsiaTheme="minorHAnsi"/>
          <w:kern w:val="0"/>
          <w:sz w:val="24"/>
          <w:szCs w:val="24"/>
          <w:lang w:eastAsia="en-US"/>
        </w:rPr>
        <w:t>омиссии</w:t>
      </w:r>
      <w:r w:rsidR="00AD6D0B" w:rsidRPr="009478AD">
        <w:rPr>
          <w:rFonts w:eastAsiaTheme="minorHAnsi"/>
          <w:kern w:val="0"/>
          <w:sz w:val="24"/>
          <w:szCs w:val="24"/>
          <w:lang w:eastAsia="en-US"/>
        </w:rPr>
        <w:t xml:space="preserve"> является принятие решений в рамках конкретных процедур закупок. </w:t>
      </w:r>
      <w:r w:rsidR="00957A87" w:rsidRPr="009478AD">
        <w:rPr>
          <w:rFonts w:eastAsiaTheme="minorHAnsi"/>
          <w:kern w:val="0"/>
          <w:sz w:val="24"/>
          <w:szCs w:val="24"/>
          <w:lang w:eastAsia="en-US"/>
        </w:rPr>
        <w:t>Все решения Комиссии, в том числе касающиеся результатов процедур закупок, оформляются протоколами заседания Комиссии, которые подписываются всеми присутствующими членами Комиссии. Протокол заседания Комиссии ведет секретарь, назначаемый председателем Комиссии из состава ее членов. Протоколы заседания Комиссии</w:t>
      </w:r>
      <w:r w:rsidR="00FF2BE3" w:rsidRPr="009478AD">
        <w:rPr>
          <w:rFonts w:eastAsiaTheme="minorHAnsi"/>
          <w:kern w:val="0"/>
          <w:sz w:val="24"/>
          <w:szCs w:val="24"/>
          <w:lang w:eastAsia="en-US"/>
        </w:rPr>
        <w:t xml:space="preserve"> оформляются в соответствии с пунктом</w:t>
      </w:r>
      <w:r w:rsidR="00957A87" w:rsidRPr="009478AD">
        <w:rPr>
          <w:rFonts w:eastAsiaTheme="minorHAnsi"/>
          <w:kern w:val="0"/>
          <w:sz w:val="24"/>
          <w:szCs w:val="24"/>
          <w:lang w:eastAsia="en-US"/>
        </w:rPr>
        <w:t xml:space="preserve"> 3.3.</w:t>
      </w:r>
      <w:r w:rsidR="00C326E4" w:rsidRPr="009478AD">
        <w:rPr>
          <w:rFonts w:eastAsiaTheme="minorHAnsi"/>
          <w:kern w:val="0"/>
          <w:sz w:val="24"/>
          <w:szCs w:val="24"/>
          <w:lang w:eastAsia="en-US"/>
        </w:rPr>
        <w:t>3</w:t>
      </w:r>
      <w:r w:rsidR="00957A87" w:rsidRPr="009478AD">
        <w:rPr>
          <w:rFonts w:eastAsiaTheme="minorHAnsi"/>
          <w:kern w:val="0"/>
          <w:sz w:val="24"/>
          <w:szCs w:val="24"/>
          <w:lang w:eastAsia="en-US"/>
        </w:rPr>
        <w:t xml:space="preserve"> Положения. В протокол заносится особое мнение члена (членов) Комиссии, если оно имеется.</w:t>
      </w:r>
    </w:p>
    <w:p w:rsidR="004021D2" w:rsidRPr="009478AD" w:rsidRDefault="004021D2" w:rsidP="00AD6D0B">
      <w:pPr>
        <w:pStyle w:val="Textbody"/>
        <w:tabs>
          <w:tab w:val="left" w:pos="142"/>
        </w:tabs>
        <w:spacing w:after="0" w:line="240" w:lineRule="auto"/>
        <w:rPr>
          <w:rFonts w:eastAsiaTheme="minorHAnsi"/>
          <w:kern w:val="0"/>
          <w:sz w:val="24"/>
          <w:szCs w:val="24"/>
          <w:lang w:eastAsia="en-US"/>
        </w:rPr>
      </w:pPr>
    </w:p>
    <w:p w:rsidR="00D771B7" w:rsidRPr="009478AD" w:rsidRDefault="00D771B7" w:rsidP="00D771B7">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r w:rsidRPr="009478AD">
        <w:rPr>
          <w:rFonts w:eastAsiaTheme="minorHAnsi" w:cstheme="minorBidi"/>
          <w:b/>
          <w:kern w:val="0"/>
          <w:sz w:val="24"/>
          <w:szCs w:val="24"/>
          <w:lang w:eastAsia="en-US"/>
        </w:rPr>
        <w:t xml:space="preserve">6. </w:t>
      </w:r>
      <w:r w:rsidR="00AD6D0B" w:rsidRPr="009478AD">
        <w:rPr>
          <w:rFonts w:eastAsiaTheme="minorHAnsi" w:cstheme="minorBidi"/>
          <w:b/>
          <w:kern w:val="0"/>
          <w:sz w:val="24"/>
          <w:szCs w:val="24"/>
          <w:lang w:eastAsia="en-US"/>
        </w:rPr>
        <w:t>Порядок формирования начальной (максимальной) цены договора,</w:t>
      </w:r>
    </w:p>
    <w:p w:rsidR="00AD6D0B" w:rsidRPr="009478AD" w:rsidRDefault="00AD6D0B" w:rsidP="00D771B7">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r w:rsidRPr="009478AD">
        <w:rPr>
          <w:rFonts w:eastAsiaTheme="minorHAnsi" w:cstheme="minorBidi"/>
          <w:b/>
          <w:kern w:val="0"/>
          <w:sz w:val="24"/>
          <w:szCs w:val="24"/>
          <w:lang w:eastAsia="en-US"/>
        </w:rPr>
        <w:t>предмета договора</w:t>
      </w:r>
    </w:p>
    <w:p w:rsidR="00D771B7" w:rsidRPr="009478AD" w:rsidRDefault="00D771B7" w:rsidP="00D771B7">
      <w:pPr>
        <w:pStyle w:val="Textbody"/>
        <w:tabs>
          <w:tab w:val="left" w:pos="142"/>
          <w:tab w:val="left" w:pos="1276"/>
        </w:tabs>
        <w:spacing w:after="0" w:line="240" w:lineRule="auto"/>
        <w:ind w:firstLine="0"/>
        <w:jc w:val="center"/>
        <w:rPr>
          <w:rFonts w:eastAsiaTheme="minorHAnsi" w:cstheme="minorBidi"/>
          <w:b/>
          <w:kern w:val="0"/>
          <w:sz w:val="24"/>
          <w:szCs w:val="24"/>
          <w:lang w:eastAsia="en-US"/>
        </w:rPr>
      </w:pPr>
    </w:p>
    <w:p w:rsidR="003E6437"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 </w:t>
      </w:r>
      <w:r w:rsidR="003E6437" w:rsidRPr="009478AD">
        <w:rPr>
          <w:rFonts w:eastAsiaTheme="minorHAnsi"/>
          <w:kern w:val="0"/>
          <w:sz w:val="24"/>
          <w:szCs w:val="24"/>
          <w:lang w:eastAsia="en-US"/>
        </w:rPr>
        <w:t>Порядок формирования начальной (максимальной) цены договора (далее – НМЦД) при осуществлении Заказчиком закупочной деятельности определяется Положением.</w:t>
      </w:r>
    </w:p>
    <w:p w:rsidR="00AD6D0B" w:rsidRPr="009478AD" w:rsidRDefault="003E6437"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6.1.1. </w:t>
      </w:r>
      <w:proofErr w:type="gramStart"/>
      <w:r w:rsidR="00AD6D0B" w:rsidRPr="009478AD">
        <w:rPr>
          <w:rFonts w:eastAsiaTheme="minorHAnsi"/>
          <w:kern w:val="0"/>
          <w:sz w:val="24"/>
          <w:szCs w:val="24"/>
          <w:lang w:eastAsia="en-US"/>
        </w:rPr>
        <w:t xml:space="preserve">Для установления </w:t>
      </w:r>
      <w:r w:rsidRPr="009478AD">
        <w:rPr>
          <w:rFonts w:eastAsiaTheme="minorHAnsi"/>
          <w:kern w:val="0"/>
          <w:sz w:val="24"/>
          <w:szCs w:val="24"/>
          <w:lang w:eastAsia="en-US"/>
        </w:rPr>
        <w:t xml:space="preserve">НМЦД </w:t>
      </w:r>
      <w:r w:rsidR="00AD6D0B" w:rsidRPr="009478AD">
        <w:rPr>
          <w:rFonts w:eastAsiaTheme="minorHAnsi"/>
          <w:kern w:val="0"/>
          <w:sz w:val="24"/>
          <w:szCs w:val="24"/>
          <w:lang w:eastAsia="en-US"/>
        </w:rPr>
        <w:t>источниками информации о ценах товаров, работ, услуг, являющихся предметом закупки, могут быть данные государственной статистической отчетности, ЕИС, реестр контрактов, размещенный в ЕИС, информация о ценах производителей, общедоступные результаты изучения рынка, исследования рынка, проведенные по инициативе Заказчика и иные источники информации.</w:t>
      </w:r>
      <w:proofErr w:type="gramEnd"/>
      <w:r w:rsidR="00AD6D0B" w:rsidRPr="009478AD">
        <w:rPr>
          <w:rFonts w:eastAsiaTheme="minorHAnsi"/>
          <w:kern w:val="0"/>
          <w:sz w:val="24"/>
          <w:szCs w:val="24"/>
          <w:lang w:eastAsia="en-US"/>
        </w:rPr>
        <w:t xml:space="preserve"> Заказчик вправе осуществить свои расчеты </w:t>
      </w:r>
      <w:r w:rsidR="00D771B7" w:rsidRPr="009478AD">
        <w:rPr>
          <w:rFonts w:eastAsiaTheme="minorHAnsi"/>
          <w:kern w:val="0"/>
          <w:sz w:val="24"/>
          <w:szCs w:val="24"/>
          <w:lang w:eastAsia="en-US"/>
        </w:rPr>
        <w:t>НМЦД.</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6.1.2. </w:t>
      </w:r>
      <w:proofErr w:type="gramStart"/>
      <w:r w:rsidRPr="009478AD">
        <w:rPr>
          <w:rFonts w:eastAsiaTheme="minorHAnsi"/>
          <w:kern w:val="0"/>
          <w:sz w:val="24"/>
          <w:szCs w:val="24"/>
          <w:lang w:eastAsia="en-US"/>
        </w:rPr>
        <w:t xml:space="preserve">Начальная (максимальная) цена </w:t>
      </w:r>
      <w:proofErr w:type="spellStart"/>
      <w:r w:rsidRPr="009478AD">
        <w:rPr>
          <w:rFonts w:eastAsiaTheme="minorHAnsi"/>
          <w:kern w:val="0"/>
          <w:sz w:val="24"/>
          <w:szCs w:val="24"/>
          <w:lang w:eastAsia="en-US"/>
        </w:rPr>
        <w:t>энергосервисного</w:t>
      </w:r>
      <w:proofErr w:type="spellEnd"/>
      <w:r w:rsidRPr="009478AD">
        <w:rPr>
          <w:rFonts w:eastAsiaTheme="minorHAnsi"/>
          <w:kern w:val="0"/>
          <w:sz w:val="24"/>
          <w:szCs w:val="24"/>
          <w:lang w:eastAsia="en-US"/>
        </w:rPr>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9478AD">
        <w:rPr>
          <w:rFonts w:eastAsiaTheme="minorHAnsi"/>
          <w:kern w:val="0"/>
          <w:sz w:val="24"/>
          <w:szCs w:val="24"/>
          <w:lang w:eastAsia="en-US"/>
        </w:rPr>
        <w:t>энергосервисного</w:t>
      </w:r>
      <w:proofErr w:type="spellEnd"/>
      <w:r w:rsidRPr="009478AD">
        <w:rPr>
          <w:rFonts w:eastAsiaTheme="minorHAnsi"/>
          <w:kern w:val="0"/>
          <w:sz w:val="24"/>
          <w:szCs w:val="24"/>
          <w:lang w:eastAsia="en-US"/>
        </w:rPr>
        <w:t xml:space="preserve"> договора (контракта) и об особенностях определения начальной (максимальной) цены </w:t>
      </w:r>
      <w:proofErr w:type="spellStart"/>
      <w:r w:rsidRPr="009478AD">
        <w:rPr>
          <w:rFonts w:eastAsiaTheme="minorHAnsi"/>
          <w:kern w:val="0"/>
          <w:sz w:val="24"/>
          <w:szCs w:val="24"/>
          <w:lang w:eastAsia="en-US"/>
        </w:rPr>
        <w:t>энергосервисного</w:t>
      </w:r>
      <w:proofErr w:type="spellEnd"/>
      <w:r w:rsidRPr="009478AD">
        <w:rPr>
          <w:rFonts w:eastAsiaTheme="minorHAnsi"/>
          <w:kern w:val="0"/>
          <w:sz w:val="24"/>
          <w:szCs w:val="24"/>
          <w:lang w:eastAsia="en-US"/>
        </w:rPr>
        <w:t xml:space="preserve"> договора (контракта) (цены лота)».</w:t>
      </w:r>
      <w:proofErr w:type="gramEnd"/>
    </w:p>
    <w:p w:rsidR="00AD6D0B" w:rsidRPr="009478AD" w:rsidRDefault="00D771B7" w:rsidP="00AD6D0B">
      <w:pPr>
        <w:pStyle w:val="Textbody"/>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 xml:space="preserve">В </w:t>
      </w:r>
      <w:r w:rsidR="00791EB0" w:rsidRPr="009478AD">
        <w:rPr>
          <w:rFonts w:eastAsiaTheme="minorHAnsi"/>
          <w:kern w:val="0"/>
          <w:sz w:val="24"/>
          <w:szCs w:val="24"/>
          <w:lang w:eastAsia="en-US"/>
        </w:rPr>
        <w:t>документац</w:t>
      </w:r>
      <w:r w:rsidR="00AD6D0B" w:rsidRPr="009478AD">
        <w:rPr>
          <w:rFonts w:eastAsiaTheme="minorHAnsi"/>
          <w:kern w:val="0"/>
          <w:sz w:val="24"/>
          <w:szCs w:val="24"/>
          <w:lang w:eastAsia="en-US"/>
        </w:rPr>
        <w:t xml:space="preserve">ии о закупке и (или) извещении указывается начальная (максимальная) цена </w:t>
      </w:r>
      <w:proofErr w:type="spellStart"/>
      <w:r w:rsidR="00AD6D0B" w:rsidRPr="009478AD">
        <w:rPr>
          <w:rFonts w:eastAsiaTheme="minorHAnsi"/>
          <w:kern w:val="0"/>
          <w:sz w:val="24"/>
          <w:szCs w:val="24"/>
          <w:lang w:eastAsia="en-US"/>
        </w:rPr>
        <w:t>энергосервисного</w:t>
      </w:r>
      <w:proofErr w:type="spellEnd"/>
      <w:r w:rsidR="00AD6D0B" w:rsidRPr="009478AD">
        <w:rPr>
          <w:rFonts w:eastAsiaTheme="minorHAnsi"/>
          <w:kern w:val="0"/>
          <w:sz w:val="24"/>
          <w:szCs w:val="24"/>
          <w:lang w:eastAsia="en-US"/>
        </w:rPr>
        <w:t xml:space="preserve">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roofErr w:type="gramEnd"/>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6.1.2.1.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w:t>
      </w:r>
      <w:r w:rsidR="00D771B7" w:rsidRPr="009478AD">
        <w:rPr>
          <w:rFonts w:eastAsiaTheme="minorHAnsi"/>
          <w:kern w:val="0"/>
          <w:sz w:val="24"/>
          <w:szCs w:val="24"/>
          <w:lang w:eastAsia="en-US"/>
        </w:rPr>
        <w:t>и</w:t>
      </w:r>
      <w:r w:rsidRPr="009478AD">
        <w:rPr>
          <w:rFonts w:eastAsiaTheme="minorHAnsi"/>
          <w:kern w:val="0"/>
          <w:sz w:val="24"/>
          <w:szCs w:val="24"/>
          <w:lang w:eastAsia="en-US"/>
        </w:rPr>
        <w:t xml:space="preserve">сполнителю в соответствии с </w:t>
      </w:r>
      <w:proofErr w:type="spellStart"/>
      <w:r w:rsidRPr="009478AD">
        <w:rPr>
          <w:rFonts w:eastAsiaTheme="minorHAnsi"/>
          <w:kern w:val="0"/>
          <w:sz w:val="24"/>
          <w:szCs w:val="24"/>
          <w:lang w:eastAsia="en-US"/>
        </w:rPr>
        <w:t>энергосервисным</w:t>
      </w:r>
      <w:proofErr w:type="spellEnd"/>
      <w:r w:rsidRPr="009478AD">
        <w:rPr>
          <w:rFonts w:eastAsiaTheme="minorHAnsi"/>
          <w:kern w:val="0"/>
          <w:sz w:val="24"/>
          <w:szCs w:val="24"/>
          <w:lang w:eastAsia="en-US"/>
        </w:rPr>
        <w:t xml:space="preserve"> договором;</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6.1.2.2. подлежащий уплате </w:t>
      </w:r>
      <w:r w:rsidR="00D771B7" w:rsidRPr="009478AD">
        <w:rPr>
          <w:rFonts w:eastAsiaTheme="minorHAnsi"/>
          <w:kern w:val="0"/>
          <w:sz w:val="24"/>
          <w:szCs w:val="24"/>
          <w:lang w:eastAsia="en-US"/>
        </w:rPr>
        <w:t>и</w:t>
      </w:r>
      <w:r w:rsidRPr="009478AD">
        <w:rPr>
          <w:rFonts w:eastAsiaTheme="minorHAnsi"/>
          <w:kern w:val="0"/>
          <w:sz w:val="24"/>
          <w:szCs w:val="24"/>
          <w:lang w:eastAsia="en-US"/>
        </w:rPr>
        <w:t xml:space="preserve">сполнителю в соответствии с </w:t>
      </w:r>
      <w:proofErr w:type="spellStart"/>
      <w:r w:rsidRPr="009478AD">
        <w:rPr>
          <w:rFonts w:eastAsiaTheme="minorHAnsi"/>
          <w:kern w:val="0"/>
          <w:sz w:val="24"/>
          <w:szCs w:val="24"/>
          <w:lang w:eastAsia="en-US"/>
        </w:rPr>
        <w:t>энергосервисным</w:t>
      </w:r>
      <w:proofErr w:type="spellEnd"/>
      <w:r w:rsidRPr="009478AD">
        <w:rPr>
          <w:rFonts w:eastAsiaTheme="minorHAnsi"/>
          <w:kern w:val="0"/>
          <w:sz w:val="24"/>
          <w:szCs w:val="24"/>
          <w:lang w:eastAsia="en-US"/>
        </w:rPr>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6.1.2.3.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w:t>
      </w:r>
      <w:r w:rsidR="00A87D4D" w:rsidRPr="009478AD">
        <w:rPr>
          <w:rFonts w:eastAsiaTheme="minorHAnsi"/>
          <w:kern w:val="0"/>
          <w:sz w:val="24"/>
          <w:szCs w:val="24"/>
          <w:lang w:eastAsia="en-US"/>
        </w:rPr>
        <w:t>и</w:t>
      </w:r>
      <w:r w:rsidRPr="009478AD">
        <w:rPr>
          <w:rFonts w:eastAsiaTheme="minorHAnsi"/>
          <w:kern w:val="0"/>
          <w:sz w:val="24"/>
          <w:szCs w:val="24"/>
          <w:lang w:eastAsia="en-US"/>
        </w:rPr>
        <w:t xml:space="preserve">сполнителю в соответствии с </w:t>
      </w:r>
      <w:proofErr w:type="spellStart"/>
      <w:r w:rsidRPr="009478AD">
        <w:rPr>
          <w:rFonts w:eastAsiaTheme="minorHAnsi"/>
          <w:kern w:val="0"/>
          <w:sz w:val="24"/>
          <w:szCs w:val="24"/>
          <w:lang w:eastAsia="en-US"/>
        </w:rPr>
        <w:t>энергосервисным</w:t>
      </w:r>
      <w:proofErr w:type="spellEnd"/>
      <w:r w:rsidRPr="009478AD">
        <w:rPr>
          <w:rFonts w:eastAsiaTheme="minorHAnsi"/>
          <w:kern w:val="0"/>
          <w:sz w:val="24"/>
          <w:szCs w:val="24"/>
          <w:lang w:eastAsia="en-US"/>
        </w:rPr>
        <w:t xml:space="preserve"> договором.</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6.2. Обоснование </w:t>
      </w:r>
      <w:r w:rsidR="00D771B7" w:rsidRPr="009478AD">
        <w:rPr>
          <w:rFonts w:eastAsiaTheme="minorHAnsi"/>
          <w:kern w:val="0"/>
          <w:sz w:val="24"/>
          <w:szCs w:val="24"/>
          <w:lang w:eastAsia="en-US"/>
        </w:rPr>
        <w:t>НМЦД</w:t>
      </w:r>
      <w:r w:rsidRPr="009478AD">
        <w:rPr>
          <w:rFonts w:eastAsiaTheme="minorHAnsi"/>
          <w:kern w:val="0"/>
          <w:sz w:val="24"/>
          <w:szCs w:val="24"/>
          <w:lang w:eastAsia="en-US"/>
        </w:rPr>
        <w:t xml:space="preserve"> оформляется в виде протокола формирования </w:t>
      </w:r>
      <w:r w:rsidR="00D771B7" w:rsidRPr="009478AD">
        <w:rPr>
          <w:rFonts w:eastAsiaTheme="minorHAnsi"/>
          <w:kern w:val="0"/>
          <w:sz w:val="24"/>
          <w:szCs w:val="24"/>
          <w:lang w:eastAsia="en-US"/>
        </w:rPr>
        <w:t>НМЦД</w:t>
      </w:r>
      <w:r w:rsidRPr="009478AD">
        <w:rPr>
          <w:rFonts w:eastAsiaTheme="minorHAnsi"/>
          <w:kern w:val="0"/>
          <w:sz w:val="24"/>
          <w:szCs w:val="24"/>
          <w:lang w:eastAsia="en-US"/>
        </w:rPr>
        <w:t>, в котором в том числе указываются:</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6.2.1. методы формирования </w:t>
      </w:r>
      <w:r w:rsidR="00D771B7" w:rsidRPr="009478AD">
        <w:rPr>
          <w:rFonts w:eastAsiaTheme="minorHAnsi"/>
          <w:kern w:val="0"/>
          <w:sz w:val="24"/>
          <w:szCs w:val="24"/>
          <w:lang w:eastAsia="en-US"/>
        </w:rPr>
        <w:t>НМЦД</w:t>
      </w:r>
      <w:r w:rsidRPr="009478AD">
        <w:rPr>
          <w:rFonts w:eastAsiaTheme="minorHAnsi"/>
          <w:kern w:val="0"/>
          <w:sz w:val="24"/>
          <w:szCs w:val="24"/>
          <w:lang w:eastAsia="en-US"/>
        </w:rPr>
        <w:t>:</w:t>
      </w:r>
    </w:p>
    <w:p w:rsidR="00A87D4D"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u w:val="single"/>
          <w:lang w:eastAsia="en-US"/>
        </w:rPr>
        <w:lastRenderedPageBreak/>
        <w:t>6.2.1.1. метод сопоставимых рыночных цен.</w:t>
      </w:r>
    </w:p>
    <w:p w:rsidR="00AD6D0B" w:rsidRPr="009478AD" w:rsidRDefault="00D771B7" w:rsidP="00AD6D0B">
      <w:pPr>
        <w:pStyle w:val="Textbody"/>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НМЦД</w:t>
      </w:r>
      <w:r w:rsidR="00AD6D0B" w:rsidRPr="009478AD">
        <w:rPr>
          <w:rFonts w:eastAsiaTheme="minorHAnsi"/>
          <w:kern w:val="0"/>
          <w:sz w:val="24"/>
          <w:szCs w:val="24"/>
          <w:lang w:eastAsia="en-US"/>
        </w:rPr>
        <w:t xml:space="preserve"> согласно методу сопоставимых рыночных цен формируется на основании использования источников информации о ценах товаров, работ, услуг, указанных в пункте 6.1.</w:t>
      </w:r>
      <w:r w:rsidR="009B1438" w:rsidRPr="009478AD">
        <w:rPr>
          <w:rFonts w:eastAsiaTheme="minorHAnsi"/>
          <w:kern w:val="0"/>
          <w:sz w:val="24"/>
          <w:szCs w:val="24"/>
          <w:lang w:eastAsia="en-US"/>
        </w:rPr>
        <w:t>1</w:t>
      </w:r>
      <w:r w:rsidR="00AD6D0B" w:rsidRPr="009478AD">
        <w:rPr>
          <w:rFonts w:eastAsiaTheme="minorHAnsi"/>
          <w:kern w:val="0"/>
          <w:sz w:val="24"/>
          <w:szCs w:val="24"/>
          <w:lang w:eastAsia="en-US"/>
        </w:rPr>
        <w:t xml:space="preserve"> настоящего Положения</w:t>
      </w:r>
      <w:r w:rsidR="006228DE" w:rsidRPr="009478AD">
        <w:rPr>
          <w:rFonts w:eastAsiaTheme="minorHAnsi"/>
          <w:kern w:val="0"/>
          <w:sz w:val="24"/>
          <w:szCs w:val="24"/>
          <w:lang w:eastAsia="en-US"/>
        </w:rPr>
        <w:t xml:space="preserve"> (не менее 3 (т</w:t>
      </w:r>
      <w:r w:rsidR="00AD6D0B" w:rsidRPr="009478AD">
        <w:rPr>
          <w:rFonts w:eastAsiaTheme="minorHAnsi"/>
          <w:kern w:val="0"/>
          <w:sz w:val="24"/>
          <w:szCs w:val="24"/>
          <w:lang w:eastAsia="en-US"/>
        </w:rPr>
        <w:t xml:space="preserve">рех) </w:t>
      </w:r>
      <w:r w:rsidR="006228DE" w:rsidRPr="009478AD">
        <w:rPr>
          <w:rFonts w:eastAsiaTheme="minorHAnsi"/>
          <w:kern w:val="0"/>
          <w:sz w:val="24"/>
          <w:szCs w:val="24"/>
          <w:lang w:eastAsia="en-US"/>
        </w:rPr>
        <w:t>ценовых предложений о стоимости товара (работы, услуги), предлагаемых разными поставщиками (исполнителями, подрядчиками).</w:t>
      </w:r>
      <w:proofErr w:type="gramEnd"/>
      <w:r w:rsidR="006228DE" w:rsidRPr="009478AD">
        <w:rPr>
          <w:rFonts w:eastAsiaTheme="minorHAnsi"/>
          <w:kern w:val="0"/>
          <w:sz w:val="24"/>
          <w:szCs w:val="24"/>
          <w:lang w:eastAsia="en-US"/>
        </w:rPr>
        <w:t xml:space="preserve"> </w:t>
      </w:r>
      <w:r w:rsidR="00AD6D0B" w:rsidRPr="009478AD">
        <w:rPr>
          <w:rFonts w:eastAsiaTheme="minorHAnsi"/>
          <w:kern w:val="0"/>
          <w:sz w:val="24"/>
          <w:szCs w:val="24"/>
          <w:lang w:eastAsia="en-US"/>
        </w:rPr>
        <w:t xml:space="preserve">На основании анализа коммерческих предложений рассчитывается среднерыночная цена единицы </w:t>
      </w:r>
      <w:r w:rsidRPr="009478AD">
        <w:rPr>
          <w:rFonts w:eastAsiaTheme="minorHAnsi"/>
          <w:kern w:val="0"/>
          <w:sz w:val="24"/>
          <w:szCs w:val="24"/>
          <w:lang w:eastAsia="en-US"/>
        </w:rPr>
        <w:t>товара, работы, услуги</w:t>
      </w:r>
      <w:r w:rsidR="00AD6D0B" w:rsidRPr="009478AD">
        <w:rPr>
          <w:rFonts w:eastAsiaTheme="minorHAnsi"/>
          <w:kern w:val="0"/>
          <w:sz w:val="24"/>
          <w:szCs w:val="24"/>
          <w:lang w:eastAsia="en-US"/>
        </w:rPr>
        <w:t xml:space="preserve"> на функционирующем рынке с учетом налога на добавленную стоимость (если закупаем</w:t>
      </w:r>
      <w:r w:rsidRPr="009478AD">
        <w:rPr>
          <w:rFonts w:eastAsiaTheme="minorHAnsi"/>
          <w:kern w:val="0"/>
          <w:sz w:val="24"/>
          <w:szCs w:val="24"/>
          <w:lang w:eastAsia="en-US"/>
        </w:rPr>
        <w:t>ые</w:t>
      </w:r>
      <w:r w:rsidR="00AD6D0B" w:rsidRPr="009478AD">
        <w:rPr>
          <w:rFonts w:eastAsiaTheme="minorHAnsi"/>
          <w:kern w:val="0"/>
          <w:sz w:val="24"/>
          <w:szCs w:val="24"/>
          <w:lang w:eastAsia="en-US"/>
        </w:rPr>
        <w:t xml:space="preserve"> </w:t>
      </w:r>
      <w:r w:rsidRPr="009478AD">
        <w:rPr>
          <w:rFonts w:eastAsiaTheme="minorHAnsi"/>
          <w:kern w:val="0"/>
          <w:sz w:val="24"/>
          <w:szCs w:val="24"/>
          <w:lang w:eastAsia="en-US"/>
        </w:rPr>
        <w:t xml:space="preserve">товары, работы, услуги </w:t>
      </w:r>
      <w:r w:rsidR="00AD6D0B" w:rsidRPr="009478AD">
        <w:rPr>
          <w:rFonts w:eastAsiaTheme="minorHAnsi"/>
          <w:kern w:val="0"/>
          <w:sz w:val="24"/>
          <w:szCs w:val="24"/>
          <w:lang w:eastAsia="en-US"/>
        </w:rPr>
        <w:t>име</w:t>
      </w:r>
      <w:r w:rsidRPr="009478AD">
        <w:rPr>
          <w:rFonts w:eastAsiaTheme="minorHAnsi"/>
          <w:kern w:val="0"/>
          <w:sz w:val="24"/>
          <w:szCs w:val="24"/>
          <w:lang w:eastAsia="en-US"/>
        </w:rPr>
        <w:t>ю</w:t>
      </w:r>
      <w:r w:rsidR="00AD6D0B" w:rsidRPr="009478AD">
        <w:rPr>
          <w:rFonts w:eastAsiaTheme="minorHAnsi"/>
          <w:kern w:val="0"/>
          <w:sz w:val="24"/>
          <w:szCs w:val="24"/>
          <w:lang w:eastAsia="en-US"/>
        </w:rPr>
        <w:t>т множество позиций, то среднерыночная цена определяется в отношении каждой позиции, исходя из коммерческих предложений);</w:t>
      </w:r>
    </w:p>
    <w:p w:rsidR="00A87D4D"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u w:val="single"/>
          <w:lang w:eastAsia="en-US"/>
        </w:rPr>
        <w:t>6.2.1.2. тарифный метод.</w:t>
      </w:r>
      <w:r w:rsidRPr="009478AD">
        <w:rPr>
          <w:rFonts w:eastAsiaTheme="minorHAnsi"/>
          <w:kern w:val="0"/>
          <w:sz w:val="24"/>
          <w:szCs w:val="24"/>
          <w:lang w:eastAsia="en-US"/>
        </w:rPr>
        <w:t xml:space="preserve"> </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Ориентирован на формирование цен по следующим отраслям: электроэнергетика, газ, нефть, ж/</w:t>
      </w:r>
      <w:proofErr w:type="spellStart"/>
      <w:r w:rsidRPr="009478AD">
        <w:rPr>
          <w:rFonts w:eastAsiaTheme="minorHAnsi"/>
          <w:kern w:val="0"/>
          <w:sz w:val="24"/>
          <w:szCs w:val="24"/>
          <w:lang w:eastAsia="en-US"/>
        </w:rPr>
        <w:t>д</w:t>
      </w:r>
      <w:proofErr w:type="spellEnd"/>
      <w:r w:rsidRPr="009478AD">
        <w:rPr>
          <w:rFonts w:eastAsiaTheme="minorHAnsi"/>
          <w:kern w:val="0"/>
          <w:sz w:val="24"/>
          <w:szCs w:val="24"/>
          <w:lang w:eastAsia="en-US"/>
        </w:rPr>
        <w:t xml:space="preserve"> транспорт, коммунальные услуги, услуги связи, иные</w:t>
      </w:r>
      <w:r w:rsidR="00B77DF7">
        <w:rPr>
          <w:rFonts w:eastAsiaTheme="minorHAnsi"/>
          <w:kern w:val="0"/>
          <w:sz w:val="24"/>
          <w:szCs w:val="24"/>
          <w:lang w:eastAsia="en-US"/>
        </w:rPr>
        <w:t xml:space="preserve"> </w:t>
      </w:r>
      <w:r w:rsidRPr="009478AD">
        <w:rPr>
          <w:rFonts w:eastAsiaTheme="minorHAnsi"/>
          <w:kern w:val="0"/>
          <w:sz w:val="24"/>
          <w:szCs w:val="24"/>
          <w:lang w:eastAsia="en-US"/>
        </w:rPr>
        <w:t>отрасли</w:t>
      </w:r>
      <w:r w:rsidR="00B77DF7">
        <w:rPr>
          <w:rFonts w:eastAsiaTheme="minorHAnsi"/>
          <w:kern w:val="0"/>
          <w:sz w:val="24"/>
          <w:szCs w:val="24"/>
          <w:lang w:eastAsia="en-US"/>
        </w:rPr>
        <w:t>,</w:t>
      </w:r>
      <w:r w:rsidRPr="009478AD">
        <w:rPr>
          <w:rFonts w:eastAsiaTheme="minorHAnsi"/>
          <w:kern w:val="0"/>
          <w:sz w:val="24"/>
          <w:szCs w:val="24"/>
          <w:lang w:eastAsia="en-US"/>
        </w:rPr>
        <w:t xml:space="preserve"> регулируемые государством.</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Начальная (максимальная) цена рассчитывается по формуле: </w:t>
      </w:r>
      <w:proofErr w:type="gramStart"/>
      <w:r w:rsidRPr="009478AD">
        <w:rPr>
          <w:rFonts w:eastAsiaTheme="minorHAnsi"/>
          <w:kern w:val="0"/>
          <w:sz w:val="24"/>
          <w:szCs w:val="24"/>
          <w:lang w:eastAsia="en-US"/>
        </w:rPr>
        <w:t>Ц</w:t>
      </w:r>
      <w:proofErr w:type="gramEnd"/>
      <w:r w:rsidRPr="009478AD">
        <w:rPr>
          <w:rFonts w:eastAsiaTheme="minorHAnsi"/>
          <w:kern w:val="0"/>
          <w:sz w:val="24"/>
          <w:szCs w:val="24"/>
          <w:lang w:eastAsia="en-US"/>
        </w:rPr>
        <w:t xml:space="preserve"> = </w:t>
      </w:r>
      <w:proofErr w:type="spellStart"/>
      <w:r w:rsidRPr="009478AD">
        <w:rPr>
          <w:rFonts w:eastAsiaTheme="minorHAnsi"/>
          <w:kern w:val="0"/>
          <w:sz w:val="24"/>
          <w:szCs w:val="24"/>
          <w:lang w:eastAsia="en-US"/>
        </w:rPr>
        <w:t>Цтариф</w:t>
      </w:r>
      <w:proofErr w:type="spellEnd"/>
      <w:r w:rsidRPr="009478AD">
        <w:rPr>
          <w:rFonts w:eastAsiaTheme="minorHAnsi"/>
          <w:kern w:val="0"/>
          <w:sz w:val="24"/>
          <w:szCs w:val="24"/>
          <w:lang w:eastAsia="en-US"/>
        </w:rPr>
        <w:t>*V, где</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Ц</w:t>
      </w:r>
      <w:proofErr w:type="gramEnd"/>
      <w:r w:rsidRPr="009478AD">
        <w:rPr>
          <w:rFonts w:eastAsiaTheme="minorHAnsi"/>
          <w:kern w:val="0"/>
          <w:sz w:val="24"/>
          <w:szCs w:val="24"/>
          <w:lang w:eastAsia="en-US"/>
        </w:rPr>
        <w:t xml:space="preserve"> = начальная (максимальная) цена; </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proofErr w:type="spellStart"/>
      <w:proofErr w:type="gramStart"/>
      <w:r w:rsidRPr="009478AD">
        <w:rPr>
          <w:rFonts w:eastAsiaTheme="minorHAnsi"/>
          <w:kern w:val="0"/>
          <w:sz w:val="24"/>
          <w:szCs w:val="24"/>
          <w:lang w:eastAsia="en-US"/>
        </w:rPr>
        <w:t>Цтариф</w:t>
      </w:r>
      <w:proofErr w:type="spellEnd"/>
      <w:r w:rsidRPr="009478AD">
        <w:rPr>
          <w:rFonts w:eastAsiaTheme="minorHAnsi"/>
          <w:kern w:val="0"/>
          <w:sz w:val="24"/>
          <w:szCs w:val="24"/>
          <w:lang w:eastAsia="en-US"/>
        </w:rPr>
        <w:t xml:space="preserve"> – цена (тариф) единицы </w:t>
      </w:r>
      <w:r w:rsidR="00D771B7" w:rsidRPr="009478AD">
        <w:rPr>
          <w:rFonts w:eastAsiaTheme="minorHAnsi"/>
          <w:kern w:val="0"/>
          <w:sz w:val="24"/>
          <w:szCs w:val="24"/>
          <w:lang w:eastAsia="en-US"/>
        </w:rPr>
        <w:t>товара, работы, услуги</w:t>
      </w:r>
      <w:r w:rsidRPr="009478AD">
        <w:rPr>
          <w:rFonts w:eastAsiaTheme="minorHAnsi"/>
          <w:kern w:val="0"/>
          <w:sz w:val="24"/>
          <w:szCs w:val="24"/>
          <w:lang w:eastAsia="en-US"/>
        </w:rPr>
        <w:t>, установленная (</w:t>
      </w:r>
      <w:proofErr w:type="spellStart"/>
      <w:r w:rsidRPr="009478AD">
        <w:rPr>
          <w:rFonts w:eastAsiaTheme="minorHAnsi"/>
          <w:kern w:val="0"/>
          <w:sz w:val="24"/>
          <w:szCs w:val="24"/>
          <w:lang w:eastAsia="en-US"/>
        </w:rPr>
        <w:t>ый</w:t>
      </w:r>
      <w:proofErr w:type="spellEnd"/>
      <w:r w:rsidRPr="009478AD">
        <w:rPr>
          <w:rFonts w:eastAsiaTheme="minorHAnsi"/>
          <w:kern w:val="0"/>
          <w:sz w:val="24"/>
          <w:szCs w:val="24"/>
          <w:lang w:eastAsia="en-US"/>
        </w:rPr>
        <w:t>) в рамках государственного регулирования цен (тарифов);</w:t>
      </w:r>
      <w:proofErr w:type="gramEnd"/>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V- требуемый объем закупки. </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Информация о тарифах размещена на сайте Федеральной службы по тарифам http://www.fstrf.ru/tariffs;</w:t>
      </w:r>
    </w:p>
    <w:p w:rsidR="00A87D4D"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u w:val="single"/>
          <w:lang w:eastAsia="en-US"/>
        </w:rPr>
        <w:t>6.2.1.3. затратный метод.</w:t>
      </w:r>
      <w:r w:rsidRPr="009478AD">
        <w:rPr>
          <w:rFonts w:eastAsiaTheme="minorHAnsi"/>
          <w:kern w:val="0"/>
          <w:sz w:val="24"/>
          <w:szCs w:val="24"/>
          <w:lang w:eastAsia="en-US"/>
        </w:rPr>
        <w:t xml:space="preserve"> </w:t>
      </w:r>
    </w:p>
    <w:p w:rsidR="00AD6D0B" w:rsidRPr="009478AD" w:rsidRDefault="00D771B7"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НМЦД</w:t>
      </w:r>
      <w:r w:rsidR="00AD6D0B" w:rsidRPr="009478AD">
        <w:rPr>
          <w:rFonts w:eastAsiaTheme="minorHAnsi"/>
          <w:kern w:val="0"/>
          <w:sz w:val="24"/>
          <w:szCs w:val="24"/>
          <w:lang w:eastAsia="en-US"/>
        </w:rPr>
        <w:t xml:space="preserve"> формируется через калькуляцию затрат (расчет) и включает все затраты;</w:t>
      </w:r>
    </w:p>
    <w:p w:rsidR="00A87D4D"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u w:val="single"/>
          <w:lang w:eastAsia="en-US"/>
        </w:rPr>
        <w:t>6.2.1.4. метод использования ранее заключенных аналогичных договоров.</w:t>
      </w:r>
      <w:r w:rsidRPr="009478AD">
        <w:rPr>
          <w:rFonts w:eastAsiaTheme="minorHAnsi"/>
          <w:kern w:val="0"/>
          <w:sz w:val="24"/>
          <w:szCs w:val="24"/>
          <w:lang w:eastAsia="en-US"/>
        </w:rPr>
        <w:t xml:space="preserve"> </w:t>
      </w:r>
    </w:p>
    <w:p w:rsidR="00AD6D0B" w:rsidRPr="009478AD" w:rsidRDefault="00D771B7"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НМЦД</w:t>
      </w:r>
      <w:r w:rsidR="00AD6D0B" w:rsidRPr="009478AD">
        <w:rPr>
          <w:rFonts w:eastAsiaTheme="minorHAnsi"/>
          <w:kern w:val="0"/>
          <w:sz w:val="24"/>
          <w:szCs w:val="24"/>
          <w:lang w:eastAsia="en-US"/>
        </w:rPr>
        <w:t xml:space="preserve">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p>
    <w:p w:rsidR="00A87D4D"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u w:val="single"/>
          <w:lang w:eastAsia="en-US"/>
        </w:rPr>
        <w:t>6.2.1.5. метод использования минимальной цены коммерческого предложения.</w:t>
      </w:r>
    </w:p>
    <w:p w:rsidR="00AD6D0B" w:rsidRPr="009478AD" w:rsidRDefault="00D771B7"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НМЦД</w:t>
      </w:r>
      <w:r w:rsidR="00AD6D0B" w:rsidRPr="009478AD">
        <w:rPr>
          <w:rFonts w:eastAsiaTheme="minorHAnsi"/>
          <w:kern w:val="0"/>
          <w:sz w:val="24"/>
          <w:szCs w:val="24"/>
          <w:lang w:eastAsia="en-US"/>
        </w:rPr>
        <w:t xml:space="preserve"> так же может быть минимальная цена коммерческих предложений поставщиков</w:t>
      </w:r>
      <w:r w:rsidRPr="009478AD">
        <w:rPr>
          <w:rFonts w:eastAsiaTheme="minorHAnsi"/>
          <w:kern w:val="0"/>
          <w:sz w:val="24"/>
          <w:szCs w:val="24"/>
          <w:lang w:eastAsia="en-US"/>
        </w:rPr>
        <w:t xml:space="preserve"> товаров, работ, услуг</w:t>
      </w:r>
      <w:r w:rsidR="00AD6D0B" w:rsidRPr="009478AD">
        <w:rPr>
          <w:rFonts w:eastAsiaTheme="minorHAnsi"/>
          <w:kern w:val="0"/>
          <w:sz w:val="24"/>
          <w:szCs w:val="24"/>
          <w:lang w:eastAsia="en-US"/>
        </w:rPr>
        <w:t>;</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6.2.1.6. Заказчик вправе применить иные методы. В этом случае в протоколе формирования </w:t>
      </w:r>
      <w:r w:rsidR="00D771B7" w:rsidRPr="009478AD">
        <w:rPr>
          <w:rFonts w:eastAsiaTheme="minorHAnsi"/>
          <w:kern w:val="0"/>
          <w:sz w:val="24"/>
          <w:szCs w:val="24"/>
          <w:lang w:eastAsia="en-US"/>
        </w:rPr>
        <w:t>НМЦД</w:t>
      </w:r>
      <w:r w:rsidRPr="009478AD">
        <w:rPr>
          <w:rFonts w:eastAsiaTheme="minorHAnsi"/>
          <w:kern w:val="0"/>
          <w:sz w:val="24"/>
          <w:szCs w:val="24"/>
          <w:lang w:eastAsia="en-US"/>
        </w:rPr>
        <w:t>, Заказчик обязан включить обоснование невозможности применения методов, указа</w:t>
      </w:r>
      <w:r w:rsidR="00FF2BE3" w:rsidRPr="009478AD">
        <w:rPr>
          <w:rFonts w:eastAsiaTheme="minorHAnsi"/>
          <w:kern w:val="0"/>
          <w:sz w:val="24"/>
          <w:szCs w:val="24"/>
          <w:lang w:eastAsia="en-US"/>
        </w:rPr>
        <w:t>нных в пунктах 6.2.1.1.-6.2.1.5</w:t>
      </w:r>
      <w:r w:rsidRPr="009478AD">
        <w:rPr>
          <w:rFonts w:eastAsiaTheme="minorHAnsi"/>
          <w:kern w:val="0"/>
          <w:sz w:val="24"/>
          <w:szCs w:val="24"/>
          <w:lang w:eastAsia="en-US"/>
        </w:rPr>
        <w:t xml:space="preserve"> Положения;</w:t>
      </w:r>
    </w:p>
    <w:p w:rsidR="006228DE"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6.2.2. ценовая информация, на основании которой установлена </w:t>
      </w:r>
      <w:r w:rsidR="00D771B7" w:rsidRPr="009478AD">
        <w:rPr>
          <w:rFonts w:eastAsiaTheme="minorHAnsi"/>
          <w:kern w:val="0"/>
          <w:sz w:val="24"/>
          <w:szCs w:val="24"/>
          <w:lang w:eastAsia="en-US"/>
        </w:rPr>
        <w:t>НМЦД</w:t>
      </w:r>
      <w:r w:rsidR="006228DE" w:rsidRPr="009478AD">
        <w:rPr>
          <w:rFonts w:eastAsiaTheme="minorHAnsi"/>
          <w:kern w:val="0"/>
          <w:sz w:val="24"/>
          <w:szCs w:val="24"/>
          <w:lang w:eastAsia="en-US"/>
        </w:rPr>
        <w:t>.</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6.2.3. реквизиты полученных от поставщиков (исполнителей, 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6.2.4.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6.2.5.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6.2.6. подробный расчет</w:t>
      </w:r>
      <w:r w:rsidR="003E6437" w:rsidRPr="009478AD">
        <w:rPr>
          <w:rFonts w:eastAsiaTheme="minorHAnsi"/>
          <w:kern w:val="0"/>
          <w:sz w:val="24"/>
          <w:szCs w:val="24"/>
          <w:lang w:eastAsia="en-US"/>
        </w:rPr>
        <w:t xml:space="preserve"> НМЦД</w:t>
      </w:r>
      <w:r w:rsidRPr="009478AD">
        <w:rPr>
          <w:rFonts w:eastAsiaTheme="minorHAnsi"/>
          <w:kern w:val="0"/>
          <w:sz w:val="24"/>
          <w:szCs w:val="24"/>
          <w:lang w:eastAsia="en-US"/>
        </w:rPr>
        <w:t xml:space="preserve">, в том числе сведения о </w:t>
      </w:r>
      <w:r w:rsidR="003E6437" w:rsidRPr="009478AD">
        <w:rPr>
          <w:rFonts w:eastAsiaTheme="minorHAnsi"/>
          <w:kern w:val="0"/>
          <w:sz w:val="24"/>
          <w:szCs w:val="24"/>
          <w:lang w:eastAsia="en-US"/>
        </w:rPr>
        <w:t>НМЦД</w:t>
      </w:r>
      <w:r w:rsidRPr="009478AD">
        <w:rPr>
          <w:rFonts w:eastAsiaTheme="minorHAnsi"/>
          <w:kern w:val="0"/>
          <w:sz w:val="24"/>
          <w:szCs w:val="24"/>
          <w:lang w:eastAsia="en-US"/>
        </w:rPr>
        <w:t xml:space="preserve"> каждого товара, работы, услуги, </w:t>
      </w:r>
      <w:proofErr w:type="gramStart"/>
      <w:r w:rsidRPr="009478AD">
        <w:rPr>
          <w:rFonts w:eastAsiaTheme="minorHAnsi"/>
          <w:kern w:val="0"/>
          <w:sz w:val="24"/>
          <w:szCs w:val="24"/>
          <w:lang w:eastAsia="en-US"/>
        </w:rPr>
        <w:t>являющихся</w:t>
      </w:r>
      <w:proofErr w:type="gramEnd"/>
      <w:r w:rsidRPr="009478AD">
        <w:rPr>
          <w:rFonts w:eastAsiaTheme="minorHAnsi"/>
          <w:kern w:val="0"/>
          <w:sz w:val="24"/>
          <w:szCs w:val="24"/>
          <w:lang w:eastAsia="en-US"/>
        </w:rPr>
        <w:t xml:space="preserve"> предметом закупки;</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6.2.7. иные документы и информация.</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6.3. Цена договора может быть выражена в определенной сумме либо в виде формулы, в этом случае Заказчик указывает составляющие формулы.</w:t>
      </w:r>
    </w:p>
    <w:p w:rsidR="00AD6D0B" w:rsidRPr="009478AD" w:rsidRDefault="00AD6D0B" w:rsidP="00AD6D0B">
      <w:pPr>
        <w:pStyle w:val="Textbody"/>
        <w:tabs>
          <w:tab w:val="left" w:pos="142"/>
        </w:tabs>
        <w:spacing w:after="0" w:line="240" w:lineRule="auto"/>
        <w:rPr>
          <w:rFonts w:eastAsiaTheme="minorHAnsi"/>
          <w:i/>
          <w:color w:val="FF0000"/>
          <w:kern w:val="0"/>
          <w:sz w:val="24"/>
          <w:szCs w:val="24"/>
          <w:lang w:eastAsia="en-US"/>
        </w:rPr>
      </w:pPr>
      <w:r w:rsidRPr="009478AD">
        <w:rPr>
          <w:rFonts w:eastAsiaTheme="minorHAnsi"/>
          <w:kern w:val="0"/>
          <w:sz w:val="24"/>
          <w:szCs w:val="24"/>
          <w:lang w:eastAsia="en-US"/>
        </w:rPr>
        <w:t xml:space="preserve">6.4. Обоснование </w:t>
      </w:r>
      <w:r w:rsidR="003E6437" w:rsidRPr="009478AD">
        <w:rPr>
          <w:rFonts w:eastAsiaTheme="minorHAnsi"/>
          <w:kern w:val="0"/>
          <w:sz w:val="24"/>
          <w:szCs w:val="24"/>
          <w:lang w:eastAsia="en-US"/>
        </w:rPr>
        <w:t>НМЦД</w:t>
      </w:r>
      <w:r w:rsidRPr="009478AD">
        <w:rPr>
          <w:rFonts w:eastAsiaTheme="minorHAnsi"/>
          <w:kern w:val="0"/>
          <w:sz w:val="24"/>
          <w:szCs w:val="24"/>
          <w:lang w:eastAsia="en-US"/>
        </w:rPr>
        <w:t xml:space="preserve"> не требуется в случаях закупки у единственного поставщика (исполнителя, подрядчика) в соответствии с</w:t>
      </w:r>
      <w:r w:rsidR="003E6437" w:rsidRPr="009478AD">
        <w:rPr>
          <w:rFonts w:eastAsiaTheme="minorHAnsi"/>
          <w:kern w:val="0"/>
          <w:sz w:val="24"/>
          <w:szCs w:val="24"/>
          <w:lang w:eastAsia="en-US"/>
        </w:rPr>
        <w:t xml:space="preserve"> пунктами 10.1</w:t>
      </w:r>
      <w:r w:rsidR="003C4B34" w:rsidRPr="009478AD">
        <w:rPr>
          <w:rFonts w:eastAsiaTheme="minorHAnsi"/>
          <w:kern w:val="0"/>
          <w:sz w:val="24"/>
          <w:szCs w:val="24"/>
          <w:lang w:eastAsia="en-US"/>
        </w:rPr>
        <w:t>.1</w:t>
      </w:r>
      <w:r w:rsidR="003E6437" w:rsidRPr="009478AD">
        <w:rPr>
          <w:rFonts w:eastAsiaTheme="minorHAnsi"/>
          <w:kern w:val="0"/>
          <w:sz w:val="24"/>
          <w:szCs w:val="24"/>
          <w:lang w:eastAsia="en-US"/>
        </w:rPr>
        <w:t xml:space="preserve"> – 10.</w:t>
      </w:r>
      <w:r w:rsidR="003C4B34" w:rsidRPr="009478AD">
        <w:rPr>
          <w:rFonts w:eastAsiaTheme="minorHAnsi"/>
          <w:kern w:val="0"/>
          <w:sz w:val="24"/>
          <w:szCs w:val="24"/>
          <w:lang w:eastAsia="en-US"/>
        </w:rPr>
        <w:t>1.</w:t>
      </w:r>
      <w:r w:rsidR="00C82E51">
        <w:rPr>
          <w:rFonts w:eastAsiaTheme="minorHAnsi"/>
          <w:kern w:val="0"/>
          <w:sz w:val="24"/>
          <w:szCs w:val="24"/>
          <w:lang w:eastAsia="en-US"/>
        </w:rPr>
        <w:t>7</w:t>
      </w:r>
      <w:r w:rsidR="003E6437" w:rsidRPr="009478AD">
        <w:rPr>
          <w:rFonts w:eastAsiaTheme="minorHAnsi"/>
          <w:kern w:val="0"/>
          <w:sz w:val="24"/>
          <w:szCs w:val="24"/>
          <w:lang w:eastAsia="en-US"/>
        </w:rPr>
        <w:t>, 10.</w:t>
      </w:r>
      <w:r w:rsidR="003C4B34" w:rsidRPr="009478AD">
        <w:rPr>
          <w:rFonts w:eastAsiaTheme="minorHAnsi"/>
          <w:kern w:val="0"/>
          <w:sz w:val="24"/>
          <w:szCs w:val="24"/>
          <w:lang w:eastAsia="en-US"/>
        </w:rPr>
        <w:t>1.</w:t>
      </w:r>
      <w:r w:rsidR="003E6437" w:rsidRPr="009478AD">
        <w:rPr>
          <w:rFonts w:eastAsiaTheme="minorHAnsi"/>
          <w:kern w:val="0"/>
          <w:sz w:val="24"/>
          <w:szCs w:val="24"/>
          <w:lang w:eastAsia="en-US"/>
        </w:rPr>
        <w:t>1</w:t>
      </w:r>
      <w:r w:rsidR="00C82E51">
        <w:rPr>
          <w:rFonts w:eastAsiaTheme="minorHAnsi"/>
          <w:kern w:val="0"/>
          <w:sz w:val="24"/>
          <w:szCs w:val="24"/>
          <w:lang w:eastAsia="en-US"/>
        </w:rPr>
        <w:t>3</w:t>
      </w:r>
      <w:r w:rsidR="003E6437" w:rsidRPr="009478AD">
        <w:rPr>
          <w:rFonts w:eastAsiaTheme="minorHAnsi"/>
          <w:kern w:val="0"/>
          <w:sz w:val="24"/>
          <w:szCs w:val="24"/>
          <w:lang w:eastAsia="en-US"/>
        </w:rPr>
        <w:t xml:space="preserve">, </w:t>
      </w:r>
      <w:r w:rsidR="003E6437" w:rsidRPr="005E67E2">
        <w:rPr>
          <w:rFonts w:eastAsiaTheme="minorHAnsi"/>
          <w:kern w:val="0"/>
          <w:sz w:val="24"/>
          <w:szCs w:val="24"/>
          <w:lang w:eastAsia="en-US"/>
        </w:rPr>
        <w:t>10.</w:t>
      </w:r>
      <w:r w:rsidR="003C4B34" w:rsidRPr="005E67E2">
        <w:rPr>
          <w:rFonts w:eastAsiaTheme="minorHAnsi"/>
          <w:kern w:val="0"/>
          <w:sz w:val="24"/>
          <w:szCs w:val="24"/>
          <w:lang w:eastAsia="en-US"/>
        </w:rPr>
        <w:t>1.</w:t>
      </w:r>
      <w:r w:rsidR="003E6437" w:rsidRPr="005E67E2">
        <w:rPr>
          <w:rFonts w:eastAsiaTheme="minorHAnsi"/>
          <w:kern w:val="0"/>
          <w:sz w:val="24"/>
          <w:szCs w:val="24"/>
          <w:lang w:eastAsia="en-US"/>
        </w:rPr>
        <w:t>1</w:t>
      </w:r>
      <w:r w:rsidR="005E67E2" w:rsidRPr="005E67E2">
        <w:rPr>
          <w:rFonts w:eastAsiaTheme="minorHAnsi"/>
          <w:kern w:val="0"/>
          <w:sz w:val="24"/>
          <w:szCs w:val="24"/>
          <w:lang w:eastAsia="en-US"/>
        </w:rPr>
        <w:t>5</w:t>
      </w:r>
      <w:r w:rsidR="003E6437" w:rsidRPr="005E67E2">
        <w:rPr>
          <w:rFonts w:eastAsiaTheme="minorHAnsi"/>
          <w:kern w:val="0"/>
          <w:sz w:val="24"/>
          <w:szCs w:val="24"/>
          <w:lang w:eastAsia="en-US"/>
        </w:rPr>
        <w:t xml:space="preserve"> – 10.1</w:t>
      </w:r>
      <w:r w:rsidR="003C4B34" w:rsidRPr="005E67E2">
        <w:rPr>
          <w:rFonts w:eastAsiaTheme="minorHAnsi"/>
          <w:kern w:val="0"/>
          <w:sz w:val="24"/>
          <w:szCs w:val="24"/>
          <w:lang w:eastAsia="en-US"/>
        </w:rPr>
        <w:t>.1</w:t>
      </w:r>
      <w:r w:rsidR="005E67E2" w:rsidRPr="005E67E2">
        <w:rPr>
          <w:rFonts w:eastAsiaTheme="minorHAnsi"/>
          <w:kern w:val="0"/>
          <w:sz w:val="24"/>
          <w:szCs w:val="24"/>
          <w:lang w:eastAsia="en-US"/>
        </w:rPr>
        <w:t>6</w:t>
      </w:r>
      <w:r w:rsidR="003E6437" w:rsidRPr="005E67E2">
        <w:rPr>
          <w:rFonts w:eastAsiaTheme="minorHAnsi"/>
          <w:kern w:val="0"/>
          <w:sz w:val="24"/>
          <w:szCs w:val="24"/>
          <w:lang w:eastAsia="en-US"/>
        </w:rPr>
        <w:t>, 10.</w:t>
      </w:r>
      <w:r w:rsidR="003C4B34" w:rsidRPr="005E67E2">
        <w:rPr>
          <w:rFonts w:eastAsiaTheme="minorHAnsi"/>
          <w:kern w:val="0"/>
          <w:sz w:val="24"/>
          <w:szCs w:val="24"/>
          <w:lang w:eastAsia="en-US"/>
        </w:rPr>
        <w:t>1.2</w:t>
      </w:r>
      <w:r w:rsidR="005E67E2" w:rsidRPr="005E67E2">
        <w:rPr>
          <w:rFonts w:eastAsiaTheme="minorHAnsi"/>
          <w:kern w:val="0"/>
          <w:sz w:val="24"/>
          <w:szCs w:val="24"/>
          <w:lang w:eastAsia="en-US"/>
        </w:rPr>
        <w:t>0</w:t>
      </w:r>
      <w:r w:rsidR="003C4B34" w:rsidRPr="005E67E2">
        <w:rPr>
          <w:rFonts w:eastAsiaTheme="minorHAnsi"/>
          <w:kern w:val="0"/>
          <w:sz w:val="24"/>
          <w:szCs w:val="24"/>
          <w:lang w:eastAsia="en-US"/>
        </w:rPr>
        <w:t xml:space="preserve"> –</w:t>
      </w:r>
      <w:r w:rsidR="003E6437" w:rsidRPr="005E67E2">
        <w:rPr>
          <w:rFonts w:eastAsiaTheme="minorHAnsi"/>
          <w:kern w:val="0"/>
          <w:sz w:val="24"/>
          <w:szCs w:val="24"/>
          <w:lang w:eastAsia="en-US"/>
        </w:rPr>
        <w:t>10.</w:t>
      </w:r>
      <w:r w:rsidR="003C4B34" w:rsidRPr="005E67E2">
        <w:rPr>
          <w:rFonts w:eastAsiaTheme="minorHAnsi"/>
          <w:kern w:val="0"/>
          <w:sz w:val="24"/>
          <w:szCs w:val="24"/>
          <w:lang w:eastAsia="en-US"/>
        </w:rPr>
        <w:t>1.2</w:t>
      </w:r>
      <w:r w:rsidR="005E67E2" w:rsidRPr="005E67E2">
        <w:rPr>
          <w:rFonts w:eastAsiaTheme="minorHAnsi"/>
          <w:kern w:val="0"/>
          <w:sz w:val="24"/>
          <w:szCs w:val="24"/>
          <w:lang w:eastAsia="en-US"/>
        </w:rPr>
        <w:t>2</w:t>
      </w:r>
      <w:r w:rsidR="003E6437" w:rsidRPr="005E67E2">
        <w:rPr>
          <w:rFonts w:eastAsiaTheme="minorHAnsi"/>
          <w:kern w:val="0"/>
          <w:sz w:val="24"/>
          <w:szCs w:val="24"/>
          <w:lang w:eastAsia="en-US"/>
        </w:rPr>
        <w:t>, 10.</w:t>
      </w:r>
      <w:r w:rsidR="003C4B34" w:rsidRPr="005E67E2">
        <w:rPr>
          <w:rFonts w:eastAsiaTheme="minorHAnsi"/>
          <w:kern w:val="0"/>
          <w:sz w:val="24"/>
          <w:szCs w:val="24"/>
          <w:lang w:eastAsia="en-US"/>
        </w:rPr>
        <w:t>1.2</w:t>
      </w:r>
      <w:r w:rsidR="005E67E2" w:rsidRPr="005E67E2">
        <w:rPr>
          <w:rFonts w:eastAsiaTheme="minorHAnsi"/>
          <w:kern w:val="0"/>
          <w:sz w:val="24"/>
          <w:szCs w:val="24"/>
          <w:lang w:eastAsia="en-US"/>
        </w:rPr>
        <w:t>5</w:t>
      </w:r>
      <w:r w:rsidR="003C4B34" w:rsidRPr="00883258">
        <w:rPr>
          <w:rFonts w:eastAsiaTheme="minorHAnsi"/>
          <w:kern w:val="0"/>
          <w:sz w:val="24"/>
          <w:szCs w:val="24"/>
          <w:lang w:eastAsia="en-US"/>
        </w:rPr>
        <w:t>, 10.1.</w:t>
      </w:r>
      <w:r w:rsidR="005E67E2" w:rsidRPr="00883258">
        <w:rPr>
          <w:rFonts w:eastAsiaTheme="minorHAnsi"/>
          <w:kern w:val="0"/>
          <w:sz w:val="24"/>
          <w:szCs w:val="24"/>
          <w:lang w:eastAsia="en-US"/>
        </w:rPr>
        <w:t>27</w:t>
      </w:r>
      <w:r w:rsidR="003C4B34" w:rsidRPr="00883258">
        <w:rPr>
          <w:rFonts w:eastAsiaTheme="minorHAnsi"/>
          <w:kern w:val="0"/>
          <w:sz w:val="24"/>
          <w:szCs w:val="24"/>
          <w:lang w:eastAsia="en-US"/>
        </w:rPr>
        <w:t>, 10.1.3</w:t>
      </w:r>
      <w:r w:rsidR="005E67E2" w:rsidRPr="00883258">
        <w:rPr>
          <w:rFonts w:eastAsiaTheme="minorHAnsi"/>
          <w:kern w:val="0"/>
          <w:sz w:val="24"/>
          <w:szCs w:val="24"/>
          <w:lang w:eastAsia="en-US"/>
        </w:rPr>
        <w:t>1</w:t>
      </w:r>
      <w:r w:rsidR="003C4B34" w:rsidRPr="00883258">
        <w:rPr>
          <w:rFonts w:eastAsiaTheme="minorHAnsi"/>
          <w:kern w:val="0"/>
          <w:sz w:val="24"/>
          <w:szCs w:val="24"/>
          <w:lang w:eastAsia="en-US"/>
        </w:rPr>
        <w:t>, 10.1.3</w:t>
      </w:r>
      <w:r w:rsidR="005E67E2" w:rsidRPr="00883258">
        <w:rPr>
          <w:rFonts w:eastAsiaTheme="minorHAnsi"/>
          <w:kern w:val="0"/>
          <w:sz w:val="24"/>
          <w:szCs w:val="24"/>
          <w:lang w:eastAsia="en-US"/>
        </w:rPr>
        <w:t>3</w:t>
      </w:r>
      <w:r w:rsidR="003C4B34" w:rsidRPr="00883258">
        <w:rPr>
          <w:rFonts w:eastAsiaTheme="minorHAnsi"/>
          <w:kern w:val="0"/>
          <w:sz w:val="24"/>
          <w:szCs w:val="24"/>
          <w:lang w:eastAsia="en-US"/>
        </w:rPr>
        <w:t>, 10.1.3</w:t>
      </w:r>
      <w:r w:rsidR="00883258" w:rsidRPr="00883258">
        <w:rPr>
          <w:rFonts w:eastAsiaTheme="minorHAnsi"/>
          <w:kern w:val="0"/>
          <w:sz w:val="24"/>
          <w:szCs w:val="24"/>
          <w:lang w:eastAsia="en-US"/>
        </w:rPr>
        <w:t>5</w:t>
      </w:r>
      <w:r w:rsidR="003C4B34" w:rsidRPr="00883258">
        <w:rPr>
          <w:rFonts w:eastAsiaTheme="minorHAnsi"/>
          <w:kern w:val="0"/>
          <w:sz w:val="24"/>
          <w:szCs w:val="24"/>
          <w:lang w:eastAsia="en-US"/>
        </w:rPr>
        <w:t>, 10.1.</w:t>
      </w:r>
      <w:r w:rsidR="00883258" w:rsidRPr="00883258">
        <w:rPr>
          <w:rFonts w:eastAsiaTheme="minorHAnsi"/>
          <w:kern w:val="0"/>
          <w:sz w:val="24"/>
          <w:szCs w:val="24"/>
          <w:lang w:eastAsia="en-US"/>
        </w:rPr>
        <w:t>37</w:t>
      </w:r>
      <w:r w:rsidR="003E6437" w:rsidRPr="00883258">
        <w:rPr>
          <w:rFonts w:eastAsiaTheme="minorHAnsi"/>
          <w:kern w:val="0"/>
          <w:sz w:val="24"/>
          <w:szCs w:val="24"/>
          <w:lang w:eastAsia="en-US"/>
        </w:rPr>
        <w:t xml:space="preserve"> </w:t>
      </w:r>
      <w:r w:rsidRPr="00883258">
        <w:rPr>
          <w:rFonts w:eastAsiaTheme="minorHAnsi"/>
          <w:kern w:val="0"/>
          <w:sz w:val="24"/>
          <w:szCs w:val="24"/>
          <w:lang w:eastAsia="en-US"/>
        </w:rPr>
        <w:t>р</w:t>
      </w:r>
      <w:r w:rsidR="003E6437" w:rsidRPr="00883258">
        <w:rPr>
          <w:rFonts w:eastAsiaTheme="minorHAnsi"/>
          <w:kern w:val="0"/>
          <w:sz w:val="24"/>
          <w:szCs w:val="24"/>
          <w:lang w:eastAsia="en-US"/>
        </w:rPr>
        <w:t>аздела</w:t>
      </w:r>
      <w:r w:rsidR="003E6437" w:rsidRPr="009478AD">
        <w:rPr>
          <w:rFonts w:eastAsiaTheme="minorHAnsi"/>
          <w:kern w:val="0"/>
          <w:sz w:val="24"/>
          <w:szCs w:val="24"/>
          <w:lang w:eastAsia="en-US"/>
        </w:rPr>
        <w:t xml:space="preserve"> 10 Положения</w:t>
      </w:r>
      <w:r w:rsidRPr="009478AD">
        <w:rPr>
          <w:rFonts w:eastAsiaTheme="minorHAnsi"/>
          <w:kern w:val="0"/>
          <w:sz w:val="24"/>
          <w:szCs w:val="24"/>
          <w:lang w:eastAsia="en-US"/>
        </w:rPr>
        <w:t>.</w:t>
      </w:r>
      <w:r w:rsidR="00B43ED9" w:rsidRPr="009478AD">
        <w:rPr>
          <w:rFonts w:eastAsiaTheme="minorHAnsi"/>
          <w:kern w:val="0"/>
          <w:sz w:val="24"/>
          <w:szCs w:val="24"/>
          <w:lang w:eastAsia="en-US"/>
        </w:rPr>
        <w:t xml:space="preserve"> </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 При описа</w:t>
      </w:r>
      <w:r w:rsidR="003E6437" w:rsidRPr="009478AD">
        <w:rPr>
          <w:rFonts w:eastAsiaTheme="minorHAnsi"/>
          <w:kern w:val="0"/>
          <w:sz w:val="24"/>
          <w:szCs w:val="24"/>
          <w:lang w:eastAsia="en-US"/>
        </w:rPr>
        <w:t xml:space="preserve">нии в </w:t>
      </w:r>
      <w:r w:rsidR="00791EB0" w:rsidRPr="009478AD">
        <w:rPr>
          <w:rFonts w:eastAsiaTheme="minorHAnsi"/>
          <w:kern w:val="0"/>
          <w:sz w:val="24"/>
          <w:szCs w:val="24"/>
          <w:lang w:eastAsia="en-US"/>
        </w:rPr>
        <w:t>документац</w:t>
      </w:r>
      <w:r w:rsidRPr="009478AD">
        <w:rPr>
          <w:rFonts w:eastAsiaTheme="minorHAnsi"/>
          <w:kern w:val="0"/>
          <w:sz w:val="24"/>
          <w:szCs w:val="24"/>
          <w:lang w:eastAsia="en-US"/>
        </w:rPr>
        <w:t>ии о конкурентной закупке или извещении предмета закупки Заказчик должен руководствоваться следующими правилами:</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w:t>
      </w:r>
      <w:r w:rsidRPr="009478AD">
        <w:rPr>
          <w:rFonts w:eastAsiaTheme="minorHAnsi"/>
          <w:kern w:val="0"/>
          <w:sz w:val="24"/>
          <w:szCs w:val="24"/>
          <w:lang w:eastAsia="en-US"/>
        </w:rPr>
        <w:lastRenderedPageBreak/>
        <w:t>должны объединяться товары, работы, услуги технологически и (или) функционально не связанные между собой;</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6.5.3. предмет закупки не должен укр</w:t>
      </w:r>
      <w:r w:rsidR="003E6437" w:rsidRPr="009478AD">
        <w:rPr>
          <w:rFonts w:eastAsiaTheme="minorHAnsi"/>
          <w:kern w:val="0"/>
          <w:sz w:val="24"/>
          <w:szCs w:val="24"/>
          <w:lang w:eastAsia="en-US"/>
        </w:rPr>
        <w:t xml:space="preserve">упняться для ограничения числа </w:t>
      </w:r>
      <w:r w:rsidR="00DA3B93" w:rsidRPr="009478AD">
        <w:rPr>
          <w:rFonts w:eastAsiaTheme="minorHAnsi"/>
          <w:kern w:val="0"/>
          <w:sz w:val="24"/>
          <w:szCs w:val="24"/>
          <w:lang w:eastAsia="en-US"/>
        </w:rPr>
        <w:t>участник</w:t>
      </w:r>
      <w:r w:rsidRPr="009478AD">
        <w:rPr>
          <w:rFonts w:eastAsiaTheme="minorHAnsi"/>
          <w:kern w:val="0"/>
          <w:sz w:val="24"/>
          <w:szCs w:val="24"/>
          <w:lang w:eastAsia="en-US"/>
        </w:rPr>
        <w:t xml:space="preserve">ов закупки. Под укрупнением предмета закупки понимается деятельность Заказчика, </w:t>
      </w:r>
      <w:r w:rsidR="0029756F" w:rsidRPr="009478AD">
        <w:rPr>
          <w:rFonts w:eastAsiaTheme="minorHAnsi"/>
          <w:kern w:val="0"/>
          <w:sz w:val="24"/>
          <w:szCs w:val="24"/>
          <w:lang w:eastAsia="en-US"/>
        </w:rPr>
        <w:t>приводящая к ограничению конкуренции путем сокращения числа хозяйствующих субъектов, которые могут принять участие в закупке;</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proofErr w:type="gramStart"/>
      <w:r w:rsidRPr="009478AD">
        <w:rPr>
          <w:rFonts w:eastAsiaTheme="minorHAnsi"/>
          <w:kern w:val="0"/>
          <w:sz w:val="24"/>
          <w:szCs w:val="24"/>
          <w:lang w:eastAsia="en-US"/>
        </w:rPr>
        <w:t xml:space="preserve">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w:t>
      </w:r>
      <w:r w:rsidR="00335551" w:rsidRPr="009478AD">
        <w:rPr>
          <w:rFonts w:eastAsiaTheme="minorHAnsi"/>
          <w:kern w:val="0"/>
          <w:sz w:val="24"/>
          <w:szCs w:val="24"/>
          <w:lang w:eastAsia="en-US"/>
        </w:rPr>
        <w:t>у</w:t>
      </w:r>
      <w:r w:rsidR="00DA3B93" w:rsidRPr="009478AD">
        <w:rPr>
          <w:rFonts w:eastAsiaTheme="minorHAnsi"/>
          <w:kern w:val="0"/>
          <w:sz w:val="24"/>
          <w:szCs w:val="24"/>
          <w:lang w:eastAsia="en-US"/>
        </w:rPr>
        <w:t>частник</w:t>
      </w:r>
      <w:r w:rsidRPr="009478AD">
        <w:rPr>
          <w:rFonts w:eastAsiaTheme="minorHAnsi"/>
          <w:kern w:val="0"/>
          <w:sz w:val="24"/>
          <w:szCs w:val="24"/>
          <w:lang w:eastAsia="en-US"/>
        </w:rPr>
        <w:t>ов закупки, за исключением случаев, если не имеется другого способа, обеспечивающего более точное и четкое</w:t>
      </w:r>
      <w:proofErr w:type="gramEnd"/>
      <w:r w:rsidRPr="009478AD">
        <w:rPr>
          <w:rFonts w:eastAsiaTheme="minorHAnsi"/>
          <w:kern w:val="0"/>
          <w:sz w:val="24"/>
          <w:szCs w:val="24"/>
          <w:lang w:eastAsia="en-US"/>
        </w:rPr>
        <w:t xml:space="preserve"> описание указанных характеристик предмета закупки;</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 xml:space="preserve">6.5.5.2. закупок запасных частей и расходных материалов к машинам и оборудованию, используемым Заказчиком, в соответствии с технической </w:t>
      </w:r>
      <w:r w:rsidR="00791EB0" w:rsidRPr="009478AD">
        <w:rPr>
          <w:rFonts w:eastAsiaTheme="minorHAnsi"/>
          <w:kern w:val="0"/>
          <w:sz w:val="24"/>
          <w:szCs w:val="24"/>
          <w:lang w:eastAsia="en-US"/>
        </w:rPr>
        <w:t>документацией</w:t>
      </w:r>
      <w:r w:rsidRPr="009478AD">
        <w:rPr>
          <w:rFonts w:eastAsiaTheme="minorHAnsi"/>
          <w:kern w:val="0"/>
          <w:sz w:val="24"/>
          <w:szCs w:val="24"/>
          <w:lang w:eastAsia="en-US"/>
        </w:rPr>
        <w:t xml:space="preserve"> на указанные машины и оборудование;</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6.5.5.3. закупок товаров, необходимых для исполнения государственного или муниципального контракта;</w:t>
      </w:r>
    </w:p>
    <w:p w:rsidR="00AD6D0B" w:rsidRPr="009478AD" w:rsidRDefault="00AD6D0B" w:rsidP="00AD6D0B">
      <w:pPr>
        <w:pStyle w:val="Textbody"/>
        <w:tabs>
          <w:tab w:val="left" w:pos="142"/>
        </w:tabs>
        <w:spacing w:after="0" w:line="240" w:lineRule="auto"/>
        <w:rPr>
          <w:rFonts w:eastAsiaTheme="minorHAnsi"/>
          <w:kern w:val="0"/>
          <w:sz w:val="24"/>
          <w:szCs w:val="24"/>
          <w:lang w:eastAsia="en-US"/>
        </w:rPr>
      </w:pPr>
      <w:r w:rsidRPr="009478AD">
        <w:rPr>
          <w:rFonts w:eastAsiaTheme="minorHAnsi"/>
          <w:kern w:val="0"/>
          <w:sz w:val="24"/>
          <w:szCs w:val="24"/>
          <w:lang w:eastAsia="en-US"/>
        </w:rP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5525AE" w:rsidRPr="009478AD" w:rsidRDefault="005525AE" w:rsidP="005525AE">
      <w:pPr>
        <w:pStyle w:val="Textbody"/>
        <w:tabs>
          <w:tab w:val="left" w:pos="142"/>
        </w:tabs>
        <w:spacing w:after="0" w:line="240" w:lineRule="auto"/>
        <w:ind w:firstLine="0"/>
        <w:rPr>
          <w:sz w:val="24"/>
          <w:szCs w:val="24"/>
        </w:rPr>
      </w:pPr>
    </w:p>
    <w:p w:rsidR="00012E32" w:rsidRPr="009478AD" w:rsidRDefault="000D0D03" w:rsidP="0037031C">
      <w:pPr>
        <w:pBdr>
          <w:top w:val="nil"/>
          <w:left w:val="nil"/>
          <w:bottom w:val="nil"/>
          <w:right w:val="nil"/>
          <w:between w:val="nil"/>
          <w:bar w:val="nil"/>
        </w:pBdr>
        <w:spacing w:after="0" w:line="240" w:lineRule="auto"/>
        <w:ind w:firstLine="700"/>
        <w:jc w:val="both"/>
        <w:rPr>
          <w:rFonts w:ascii="Times New Roman" w:eastAsia="Arial Unicode MS" w:hAnsi="Times New Roman" w:cs="Times New Roman"/>
          <w:b/>
          <w:bCs/>
          <w:sz w:val="24"/>
          <w:szCs w:val="24"/>
          <w:bdr w:val="nil"/>
          <w:lang w:eastAsia="ru-RU"/>
        </w:rPr>
      </w:pPr>
      <w:r w:rsidRPr="009478AD">
        <w:rPr>
          <w:rFonts w:ascii="Times New Roman" w:eastAsia="Arial Unicode MS" w:hAnsi="Times New Roman" w:cs="Times New Roman"/>
          <w:b/>
          <w:bCs/>
          <w:sz w:val="24"/>
          <w:szCs w:val="24"/>
          <w:bdr w:val="nil"/>
          <w:lang w:eastAsia="ru-RU"/>
        </w:rPr>
        <w:t>7. Способы</w:t>
      </w:r>
      <w:r w:rsidR="00E42AF6" w:rsidRPr="009478AD">
        <w:rPr>
          <w:rFonts w:ascii="Times New Roman" w:eastAsia="Arial Unicode MS" w:hAnsi="Times New Roman" w:cs="Times New Roman"/>
          <w:b/>
          <w:bCs/>
          <w:sz w:val="24"/>
          <w:szCs w:val="24"/>
          <w:bdr w:val="nil"/>
          <w:lang w:eastAsia="ru-RU"/>
        </w:rPr>
        <w:t>,</w:t>
      </w:r>
      <w:r w:rsidRPr="009478AD">
        <w:rPr>
          <w:rFonts w:ascii="Times New Roman" w:eastAsia="Arial Unicode MS" w:hAnsi="Times New Roman" w:cs="Times New Roman"/>
          <w:b/>
          <w:bCs/>
          <w:sz w:val="24"/>
          <w:szCs w:val="24"/>
          <w:bdr w:val="nil"/>
          <w:lang w:eastAsia="ru-RU"/>
        </w:rPr>
        <w:t xml:space="preserve"> условия применения</w:t>
      </w:r>
      <w:bookmarkStart w:id="4" w:name="_Toc456358127"/>
      <w:bookmarkStart w:id="5" w:name="_Toc456358131"/>
      <w:r w:rsidR="0037031C" w:rsidRPr="009478AD">
        <w:rPr>
          <w:rFonts w:ascii="Times New Roman" w:eastAsia="Arial Unicode MS" w:hAnsi="Times New Roman" w:cs="Times New Roman"/>
          <w:b/>
          <w:bCs/>
          <w:sz w:val="24"/>
          <w:szCs w:val="24"/>
          <w:bdr w:val="nil"/>
          <w:lang w:eastAsia="ru-RU"/>
        </w:rPr>
        <w:t>, порядок проведения закупок</w:t>
      </w:r>
    </w:p>
    <w:p w:rsidR="00012E32" w:rsidRPr="009478AD" w:rsidRDefault="00012E32" w:rsidP="0037031C">
      <w:pPr>
        <w:pBdr>
          <w:top w:val="nil"/>
          <w:left w:val="nil"/>
          <w:bottom w:val="nil"/>
          <w:right w:val="nil"/>
          <w:between w:val="nil"/>
          <w:bar w:val="nil"/>
        </w:pBdr>
        <w:spacing w:after="0" w:line="240" w:lineRule="auto"/>
        <w:ind w:firstLine="700"/>
        <w:jc w:val="both"/>
        <w:rPr>
          <w:rFonts w:ascii="Times New Roman" w:eastAsia="Arial Unicode MS" w:hAnsi="Times New Roman" w:cs="Times New Roman"/>
          <w:b/>
          <w:bCs/>
          <w:sz w:val="24"/>
          <w:szCs w:val="24"/>
          <w:bdr w:val="nil"/>
          <w:lang w:eastAsia="ru-RU"/>
        </w:rPr>
      </w:pPr>
    </w:p>
    <w:p w:rsidR="00380D8C" w:rsidRPr="009478AD" w:rsidRDefault="000D0D03" w:rsidP="0037031C">
      <w:pPr>
        <w:pBdr>
          <w:top w:val="nil"/>
          <w:left w:val="nil"/>
          <w:bottom w:val="nil"/>
          <w:right w:val="nil"/>
          <w:between w:val="nil"/>
          <w:bar w:val="nil"/>
        </w:pBdr>
        <w:spacing w:after="0" w:line="240" w:lineRule="auto"/>
        <w:ind w:firstLine="700"/>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7.1.</w:t>
      </w:r>
      <w:r w:rsidRPr="009478AD">
        <w:rPr>
          <w:rFonts w:ascii="Times New Roman" w:eastAsia="Times New Roman" w:hAnsi="Times New Roman" w:cs="Times New Roman"/>
          <w:bCs/>
          <w:sz w:val="24"/>
          <w:szCs w:val="24"/>
          <w:lang w:eastAsia="ru-RU"/>
        </w:rPr>
        <w:tab/>
      </w:r>
      <w:r w:rsidR="00E42AF6" w:rsidRPr="009478AD">
        <w:rPr>
          <w:rFonts w:ascii="Times New Roman" w:eastAsia="Times New Roman" w:hAnsi="Times New Roman" w:cs="Times New Roman"/>
          <w:bCs/>
          <w:sz w:val="24"/>
          <w:szCs w:val="24"/>
          <w:lang w:eastAsia="ru-RU"/>
        </w:rPr>
        <w:t xml:space="preserve">Закупки </w:t>
      </w:r>
      <w:r w:rsidRPr="009478AD">
        <w:rPr>
          <w:rFonts w:ascii="Times New Roman" w:eastAsia="Times New Roman" w:hAnsi="Times New Roman" w:cs="Times New Roman"/>
          <w:bCs/>
          <w:sz w:val="24"/>
          <w:szCs w:val="24"/>
          <w:lang w:eastAsia="ru-RU"/>
        </w:rPr>
        <w:t>осуществляется Заказчиком следующими способами:</w:t>
      </w:r>
      <w:bookmarkStart w:id="6" w:name="_Toc456358128"/>
      <w:bookmarkEnd w:id="4"/>
    </w:p>
    <w:p w:rsidR="00380D8C" w:rsidRPr="009478AD" w:rsidRDefault="00012E32" w:rsidP="0037031C">
      <w:pPr>
        <w:pBdr>
          <w:top w:val="nil"/>
          <w:left w:val="nil"/>
          <w:bottom w:val="nil"/>
          <w:right w:val="nil"/>
          <w:between w:val="nil"/>
          <w:bar w:val="nil"/>
        </w:pBdr>
        <w:spacing w:after="0" w:line="240" w:lineRule="auto"/>
        <w:ind w:firstLine="700"/>
        <w:jc w:val="both"/>
        <w:rPr>
          <w:rFonts w:ascii="Times New Roman" w:eastAsia="Times New Roman" w:hAnsi="Times New Roman" w:cs="Times New Roman"/>
          <w:bCs/>
          <w:sz w:val="24"/>
          <w:szCs w:val="24"/>
          <w:lang w:eastAsia="ru-RU"/>
        </w:rPr>
      </w:pPr>
      <w:r w:rsidRPr="009478AD">
        <w:rPr>
          <w:rFonts w:ascii="Times New Roman" w:eastAsia="Calibri" w:hAnsi="Times New Roman" w:cs="Times New Roman"/>
          <w:sz w:val="24"/>
          <w:szCs w:val="24"/>
        </w:rPr>
        <w:t xml:space="preserve">7.1.1. </w:t>
      </w:r>
      <w:r w:rsidR="00012908" w:rsidRPr="009478AD">
        <w:rPr>
          <w:rFonts w:ascii="Times New Roman" w:eastAsia="Calibri" w:hAnsi="Times New Roman" w:cs="Times New Roman"/>
          <w:sz w:val="24"/>
          <w:szCs w:val="24"/>
        </w:rPr>
        <w:t xml:space="preserve">конкурс </w:t>
      </w:r>
      <w:r w:rsidR="00012908" w:rsidRPr="00600EF3">
        <w:rPr>
          <w:rFonts w:ascii="Times New Roman" w:eastAsia="Times New Roman" w:hAnsi="Times New Roman" w:cs="Times New Roman"/>
          <w:bCs/>
          <w:sz w:val="24"/>
          <w:szCs w:val="24"/>
          <w:lang w:eastAsia="ru-RU"/>
        </w:rPr>
        <w:t>(</w:t>
      </w:r>
      <w:r w:rsidR="00600EF3" w:rsidRPr="00600EF3">
        <w:rPr>
          <w:rFonts w:ascii="Times New Roman" w:eastAsia="Times New Roman" w:hAnsi="Times New Roman" w:cs="Times New Roman"/>
          <w:bCs/>
          <w:sz w:val="24"/>
          <w:szCs w:val="24"/>
          <w:lang w:eastAsia="ru-RU"/>
        </w:rPr>
        <w:t xml:space="preserve">конкурс, </w:t>
      </w:r>
      <w:r w:rsidR="00012908" w:rsidRPr="00600EF3">
        <w:rPr>
          <w:rFonts w:ascii="Times New Roman" w:eastAsia="Times New Roman" w:hAnsi="Times New Roman" w:cs="Times New Roman"/>
          <w:bCs/>
          <w:sz w:val="24"/>
          <w:szCs w:val="24"/>
          <w:lang w:eastAsia="ru-RU"/>
        </w:rPr>
        <w:t>конкурс</w:t>
      </w:r>
      <w:r w:rsidR="00600EF3" w:rsidRPr="00600EF3">
        <w:rPr>
          <w:rFonts w:ascii="Times New Roman" w:eastAsia="Times New Roman" w:hAnsi="Times New Roman" w:cs="Times New Roman"/>
          <w:bCs/>
          <w:sz w:val="24"/>
          <w:szCs w:val="24"/>
          <w:lang w:eastAsia="ru-RU"/>
        </w:rPr>
        <w:t xml:space="preserve"> </w:t>
      </w:r>
      <w:r w:rsidR="00012908" w:rsidRPr="00600EF3">
        <w:rPr>
          <w:rFonts w:ascii="Times New Roman" w:eastAsia="Times New Roman" w:hAnsi="Times New Roman" w:cs="Times New Roman"/>
          <w:bCs/>
          <w:sz w:val="24"/>
          <w:szCs w:val="24"/>
          <w:lang w:eastAsia="ru-RU"/>
        </w:rPr>
        <w:t>в электронной форме, в том числе, двухэтапный,</w:t>
      </w:r>
      <w:r w:rsidR="00012908" w:rsidRPr="009478AD">
        <w:rPr>
          <w:rFonts w:ascii="Times New Roman" w:eastAsia="Calibri" w:hAnsi="Times New Roman" w:cs="Times New Roman"/>
          <w:sz w:val="24"/>
          <w:szCs w:val="24"/>
        </w:rPr>
        <w:t xml:space="preserve"> закрытый конкурс);</w:t>
      </w:r>
    </w:p>
    <w:p w:rsidR="00380D8C" w:rsidRPr="009478AD" w:rsidRDefault="00012E32" w:rsidP="0037031C">
      <w:pPr>
        <w:pBdr>
          <w:top w:val="nil"/>
          <w:left w:val="nil"/>
          <w:bottom w:val="nil"/>
          <w:right w:val="nil"/>
          <w:between w:val="nil"/>
          <w:bar w:val="nil"/>
        </w:pBdr>
        <w:spacing w:after="0" w:line="240" w:lineRule="auto"/>
        <w:ind w:firstLine="700"/>
        <w:jc w:val="both"/>
        <w:rPr>
          <w:rFonts w:ascii="Times New Roman" w:eastAsia="Times New Roman" w:hAnsi="Times New Roman" w:cs="Times New Roman"/>
          <w:bCs/>
          <w:sz w:val="24"/>
          <w:szCs w:val="24"/>
          <w:lang w:eastAsia="ru-RU"/>
        </w:rPr>
      </w:pPr>
      <w:r w:rsidRPr="009478AD">
        <w:rPr>
          <w:rFonts w:ascii="Times New Roman" w:eastAsia="Calibri" w:hAnsi="Times New Roman" w:cs="Times New Roman"/>
          <w:sz w:val="24"/>
          <w:szCs w:val="24"/>
        </w:rPr>
        <w:t xml:space="preserve">7.1.2. </w:t>
      </w:r>
      <w:r w:rsidR="00012908" w:rsidRPr="009478AD">
        <w:rPr>
          <w:rFonts w:ascii="Times New Roman" w:eastAsia="Calibri" w:hAnsi="Times New Roman" w:cs="Times New Roman"/>
          <w:sz w:val="24"/>
          <w:szCs w:val="24"/>
        </w:rPr>
        <w:t>аукцион (аукцион в электронной форме, закрытый аукцион);</w:t>
      </w:r>
    </w:p>
    <w:p w:rsidR="00012E32" w:rsidRPr="009478AD" w:rsidRDefault="00012E32" w:rsidP="0037031C">
      <w:pPr>
        <w:pBdr>
          <w:top w:val="nil"/>
          <w:left w:val="nil"/>
          <w:bottom w:val="nil"/>
          <w:right w:val="nil"/>
          <w:between w:val="nil"/>
          <w:bar w:val="nil"/>
        </w:pBdr>
        <w:spacing w:after="0" w:line="240" w:lineRule="auto"/>
        <w:ind w:firstLine="700"/>
        <w:jc w:val="both"/>
        <w:rPr>
          <w:rFonts w:ascii="Times New Roman" w:eastAsia="Times New Roman" w:hAnsi="Times New Roman" w:cs="Times New Roman"/>
          <w:bCs/>
          <w:sz w:val="24"/>
          <w:szCs w:val="24"/>
          <w:lang w:eastAsia="ru-RU"/>
        </w:rPr>
      </w:pPr>
      <w:r w:rsidRPr="009478AD">
        <w:rPr>
          <w:rFonts w:ascii="Times New Roman" w:eastAsia="Calibri" w:hAnsi="Times New Roman" w:cs="Times New Roman"/>
          <w:sz w:val="24"/>
          <w:szCs w:val="24"/>
        </w:rPr>
        <w:t>7.1.3. запрос котировок (запрос котировок в электронной форме, закрытый запрос котировок);</w:t>
      </w:r>
    </w:p>
    <w:p w:rsidR="00012E32" w:rsidRPr="009478AD" w:rsidRDefault="00012E32" w:rsidP="0037031C">
      <w:pPr>
        <w:keepNext/>
        <w:tabs>
          <w:tab w:val="num" w:pos="567"/>
        </w:tabs>
        <w:suppressAutoHyphens/>
        <w:spacing w:after="0" w:line="240" w:lineRule="auto"/>
        <w:ind w:firstLine="709"/>
        <w:jc w:val="both"/>
        <w:outlineLvl w:val="1"/>
        <w:rPr>
          <w:rFonts w:ascii="Times New Roman" w:eastAsia="Calibri" w:hAnsi="Times New Roman" w:cs="Times New Roman"/>
          <w:sz w:val="24"/>
          <w:szCs w:val="24"/>
        </w:rPr>
      </w:pPr>
      <w:r w:rsidRPr="009478AD">
        <w:rPr>
          <w:rFonts w:ascii="Times New Roman" w:eastAsia="Calibri" w:hAnsi="Times New Roman" w:cs="Times New Roman"/>
          <w:sz w:val="24"/>
          <w:szCs w:val="24"/>
        </w:rPr>
        <w:t>7.1.4. запрос предложений (запрос предложений в электронной форме, закрытый запрос предложений);</w:t>
      </w:r>
    </w:p>
    <w:p w:rsidR="00012E32" w:rsidRPr="009478AD" w:rsidRDefault="00012E32" w:rsidP="0037031C">
      <w:pPr>
        <w:keepNext/>
        <w:tabs>
          <w:tab w:val="num" w:pos="567"/>
        </w:tabs>
        <w:suppressAutoHyphens/>
        <w:spacing w:after="0" w:line="240" w:lineRule="auto"/>
        <w:ind w:firstLine="709"/>
        <w:jc w:val="both"/>
        <w:outlineLvl w:val="1"/>
        <w:rPr>
          <w:rFonts w:ascii="Times New Roman" w:eastAsia="Calibri" w:hAnsi="Times New Roman" w:cs="Times New Roman"/>
          <w:sz w:val="24"/>
          <w:szCs w:val="24"/>
        </w:rPr>
      </w:pPr>
      <w:r w:rsidRPr="009478AD">
        <w:rPr>
          <w:rFonts w:ascii="Times New Roman" w:eastAsia="Calibri" w:hAnsi="Times New Roman" w:cs="Times New Roman"/>
          <w:sz w:val="24"/>
          <w:szCs w:val="24"/>
        </w:rPr>
        <w:t>7.1.</w:t>
      </w:r>
      <w:r w:rsidR="008761F7" w:rsidRPr="009478AD">
        <w:rPr>
          <w:rFonts w:ascii="Times New Roman" w:eastAsia="Calibri" w:hAnsi="Times New Roman" w:cs="Times New Roman"/>
          <w:sz w:val="24"/>
          <w:szCs w:val="24"/>
        </w:rPr>
        <w:t>5</w:t>
      </w:r>
      <w:r w:rsidRPr="009478AD">
        <w:rPr>
          <w:rFonts w:ascii="Times New Roman" w:eastAsia="Calibri" w:hAnsi="Times New Roman" w:cs="Times New Roman"/>
          <w:sz w:val="24"/>
          <w:szCs w:val="24"/>
        </w:rPr>
        <w:t>. закупка у единственного поставщика (исполнителя, подрядчика);</w:t>
      </w:r>
    </w:p>
    <w:p w:rsidR="00012E32" w:rsidRPr="009478AD" w:rsidRDefault="00012E32" w:rsidP="008E1D51">
      <w:pPr>
        <w:keepNext/>
        <w:tabs>
          <w:tab w:val="num" w:pos="567"/>
        </w:tabs>
        <w:suppressAutoHyphens/>
        <w:spacing w:after="0" w:line="240" w:lineRule="auto"/>
        <w:ind w:firstLine="709"/>
        <w:jc w:val="both"/>
        <w:outlineLvl w:val="1"/>
        <w:rPr>
          <w:rFonts w:ascii="Times New Roman" w:eastAsia="Calibri" w:hAnsi="Times New Roman" w:cs="Times New Roman"/>
          <w:sz w:val="24"/>
          <w:szCs w:val="24"/>
        </w:rPr>
      </w:pPr>
      <w:r w:rsidRPr="009478AD">
        <w:rPr>
          <w:rFonts w:ascii="Times New Roman" w:eastAsia="Calibri" w:hAnsi="Times New Roman" w:cs="Times New Roman"/>
          <w:sz w:val="24"/>
          <w:szCs w:val="24"/>
        </w:rPr>
        <w:t>7.1.</w:t>
      </w:r>
      <w:r w:rsidR="008761F7" w:rsidRPr="009478AD">
        <w:rPr>
          <w:rFonts w:ascii="Times New Roman" w:eastAsia="Calibri" w:hAnsi="Times New Roman" w:cs="Times New Roman"/>
          <w:sz w:val="24"/>
          <w:szCs w:val="24"/>
        </w:rPr>
        <w:t>6</w:t>
      </w:r>
      <w:r w:rsidRPr="009478AD">
        <w:rPr>
          <w:rFonts w:ascii="Times New Roman" w:eastAsia="Calibri" w:hAnsi="Times New Roman" w:cs="Times New Roman"/>
          <w:sz w:val="24"/>
          <w:szCs w:val="24"/>
        </w:rPr>
        <w:t>. конкурентный отбор (в том числе, с предварительным</w:t>
      </w:r>
      <w:r w:rsidR="008761F7" w:rsidRPr="009478AD">
        <w:rPr>
          <w:rFonts w:ascii="Times New Roman" w:eastAsia="Calibri" w:hAnsi="Times New Roman" w:cs="Times New Roman"/>
          <w:sz w:val="24"/>
          <w:szCs w:val="24"/>
        </w:rPr>
        <w:t xml:space="preserve"> отбором).</w:t>
      </w:r>
    </w:p>
    <w:p w:rsidR="00012E32" w:rsidRPr="009478AD" w:rsidRDefault="008761F7" w:rsidP="0037031C">
      <w:pPr>
        <w:keepNext/>
        <w:tabs>
          <w:tab w:val="num" w:pos="567"/>
        </w:tabs>
        <w:suppressAutoHyphens/>
        <w:spacing w:after="0" w:line="240" w:lineRule="auto"/>
        <w:ind w:firstLine="709"/>
        <w:jc w:val="both"/>
        <w:outlineLvl w:val="1"/>
        <w:rPr>
          <w:rFonts w:ascii="Times New Roman" w:eastAsia="Calibri" w:hAnsi="Times New Roman" w:cs="Times New Roman"/>
          <w:sz w:val="24"/>
          <w:szCs w:val="24"/>
        </w:rPr>
      </w:pPr>
      <w:r w:rsidRPr="009478AD">
        <w:rPr>
          <w:rFonts w:ascii="Times New Roman" w:eastAsia="Calibri" w:hAnsi="Times New Roman" w:cs="Times New Roman"/>
          <w:sz w:val="24"/>
          <w:szCs w:val="24"/>
        </w:rPr>
        <w:t>7.2. С</w:t>
      </w:r>
      <w:r w:rsidR="00012E32" w:rsidRPr="009478AD">
        <w:rPr>
          <w:rFonts w:ascii="Times New Roman" w:eastAsia="Calibri" w:hAnsi="Times New Roman" w:cs="Times New Roman"/>
          <w:sz w:val="24"/>
          <w:szCs w:val="24"/>
        </w:rPr>
        <w:t>пособы закупок, указанные в подпунктах 7.1.1-7.1.</w:t>
      </w:r>
      <w:r w:rsidRPr="009478AD">
        <w:rPr>
          <w:rFonts w:ascii="Times New Roman" w:eastAsia="Calibri" w:hAnsi="Times New Roman" w:cs="Times New Roman"/>
          <w:sz w:val="24"/>
          <w:szCs w:val="24"/>
        </w:rPr>
        <w:t>4</w:t>
      </w:r>
      <w:r w:rsidR="00012E32" w:rsidRPr="009478AD">
        <w:rPr>
          <w:rFonts w:ascii="Times New Roman" w:eastAsia="Calibri" w:hAnsi="Times New Roman" w:cs="Times New Roman"/>
          <w:sz w:val="24"/>
          <w:szCs w:val="24"/>
        </w:rPr>
        <w:t>, 7.1.</w:t>
      </w:r>
      <w:r w:rsidR="008E1D51">
        <w:rPr>
          <w:rFonts w:ascii="Times New Roman" w:eastAsia="Calibri" w:hAnsi="Times New Roman" w:cs="Times New Roman"/>
          <w:sz w:val="24"/>
          <w:szCs w:val="24"/>
        </w:rPr>
        <w:t>6</w:t>
      </w:r>
      <w:r w:rsidR="00012E32" w:rsidRPr="009478AD">
        <w:rPr>
          <w:rFonts w:ascii="Times New Roman" w:eastAsia="Calibri" w:hAnsi="Times New Roman" w:cs="Times New Roman"/>
          <w:sz w:val="24"/>
          <w:szCs w:val="24"/>
        </w:rPr>
        <w:t xml:space="preserve"> пункта 7.1 Положения, являются конкурентными способами закупок;</w:t>
      </w:r>
    </w:p>
    <w:p w:rsidR="00012E32" w:rsidRPr="009478AD" w:rsidRDefault="008761F7" w:rsidP="0037031C">
      <w:pPr>
        <w:keepNext/>
        <w:tabs>
          <w:tab w:val="num" w:pos="567"/>
        </w:tabs>
        <w:suppressAutoHyphens/>
        <w:spacing w:after="0" w:line="240" w:lineRule="auto"/>
        <w:ind w:firstLine="709"/>
        <w:jc w:val="both"/>
        <w:outlineLvl w:val="1"/>
        <w:rPr>
          <w:rFonts w:ascii="Times New Roman" w:eastAsia="Calibri" w:hAnsi="Times New Roman" w:cs="Times New Roman"/>
          <w:sz w:val="24"/>
          <w:szCs w:val="24"/>
        </w:rPr>
      </w:pPr>
      <w:r w:rsidRPr="009478AD">
        <w:rPr>
          <w:rFonts w:ascii="Times New Roman" w:eastAsia="Calibri" w:hAnsi="Times New Roman" w:cs="Times New Roman"/>
          <w:sz w:val="24"/>
          <w:szCs w:val="24"/>
        </w:rPr>
        <w:t>7.3. С</w:t>
      </w:r>
      <w:r w:rsidR="00012E32" w:rsidRPr="009478AD">
        <w:rPr>
          <w:rFonts w:ascii="Times New Roman" w:eastAsia="Calibri" w:hAnsi="Times New Roman" w:cs="Times New Roman"/>
          <w:sz w:val="24"/>
          <w:szCs w:val="24"/>
        </w:rPr>
        <w:t>пособы закупок, указанные в подпунктах 7.1.1-7.1.4 пункта 7.1 Положения являются торгами в понимании статей 447-448 Гражданского кодекса Российской Федерации;</w:t>
      </w:r>
    </w:p>
    <w:p w:rsidR="000D0D03" w:rsidRPr="009478AD" w:rsidRDefault="008761F7" w:rsidP="0037031C">
      <w:pPr>
        <w:keepNext/>
        <w:tabs>
          <w:tab w:val="num" w:pos="567"/>
        </w:tabs>
        <w:suppressAutoHyphens/>
        <w:spacing w:after="0" w:line="240" w:lineRule="auto"/>
        <w:ind w:firstLine="709"/>
        <w:jc w:val="both"/>
        <w:outlineLvl w:val="1"/>
        <w:rPr>
          <w:rFonts w:ascii="Times New Roman" w:eastAsia="Times New Roman" w:hAnsi="Times New Roman" w:cs="Times New Roman"/>
          <w:sz w:val="24"/>
          <w:szCs w:val="24"/>
          <w:lang w:eastAsia="ru-RU"/>
        </w:rPr>
      </w:pPr>
      <w:r w:rsidRPr="009478AD">
        <w:rPr>
          <w:rFonts w:ascii="Times New Roman" w:eastAsia="Calibri" w:hAnsi="Times New Roman" w:cs="Times New Roman"/>
          <w:sz w:val="24"/>
          <w:szCs w:val="24"/>
        </w:rPr>
        <w:t>7.4. О</w:t>
      </w:r>
      <w:r w:rsidR="00012E32" w:rsidRPr="009478AD">
        <w:rPr>
          <w:rFonts w:ascii="Times New Roman" w:eastAsia="Calibri" w:hAnsi="Times New Roman" w:cs="Times New Roman"/>
          <w:sz w:val="24"/>
          <w:szCs w:val="24"/>
        </w:rPr>
        <w:t>существление закупки в электронной форме является обязательным в случаях, установленных законодательством Российской Федерации, и проводится в информационной сети Интернет на электронной площадке</w:t>
      </w:r>
      <w:bookmarkEnd w:id="6"/>
      <w:r w:rsidRPr="009478AD">
        <w:rPr>
          <w:rFonts w:ascii="Times New Roman" w:eastAsia="Calibri" w:hAnsi="Times New Roman" w:cs="Times New Roman"/>
          <w:sz w:val="24"/>
          <w:szCs w:val="24"/>
        </w:rPr>
        <w:t>.</w:t>
      </w:r>
    </w:p>
    <w:p w:rsidR="000D0D03" w:rsidRPr="009478AD" w:rsidRDefault="000D0D03" w:rsidP="0037031C">
      <w:pPr>
        <w:keepNext/>
        <w:tabs>
          <w:tab w:val="num" w:pos="1701"/>
        </w:tabs>
        <w:suppressAutoHyphens/>
        <w:spacing w:after="0" w:line="240" w:lineRule="auto"/>
        <w:ind w:firstLine="709"/>
        <w:jc w:val="both"/>
        <w:outlineLvl w:val="1"/>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7.5. Порядок и условия проведения процедур закупки.</w:t>
      </w:r>
      <w:bookmarkEnd w:id="5"/>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u w:val="single"/>
        </w:rPr>
      </w:pPr>
      <w:r w:rsidRPr="009478AD">
        <w:rPr>
          <w:rFonts w:ascii="Times New Roman" w:eastAsia="Calibri" w:hAnsi="Times New Roman" w:cs="Times New Roman"/>
          <w:sz w:val="24"/>
          <w:szCs w:val="24"/>
          <w:u w:val="single"/>
        </w:rPr>
        <w:t>Условия применения способов закупки:</w:t>
      </w:r>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 xml:space="preserve">1) закупка посредством конкурса осуществляется в случае, если для закупаемых товаров, работ, услуг существует функционирующий рынок и для определения победителя закупаемые </w:t>
      </w:r>
      <w:r w:rsidRPr="009478AD">
        <w:rPr>
          <w:rFonts w:ascii="Times New Roman" w:eastAsia="Calibri" w:hAnsi="Times New Roman" w:cs="Times New Roman"/>
          <w:sz w:val="24"/>
          <w:szCs w:val="24"/>
        </w:rPr>
        <w:lastRenderedPageBreak/>
        <w:t>товары, работы, услуги необходимо сравнить по ценовым и неценовым критериям в совокупности;</w:t>
      </w:r>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9478AD">
        <w:rPr>
          <w:rFonts w:ascii="Times New Roman" w:eastAsia="Calibri" w:hAnsi="Times New Roman" w:cs="Times New Roman"/>
          <w:sz w:val="24"/>
          <w:szCs w:val="24"/>
        </w:rPr>
        <w:t>2) з</w:t>
      </w:r>
      <w:r w:rsidRPr="009478AD">
        <w:rPr>
          <w:rFonts w:ascii="Times New Roman" w:hAnsi="Times New Roman" w:cs="Times New Roman"/>
          <w:sz w:val="24"/>
          <w:szCs w:val="24"/>
        </w:rPr>
        <w:t>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целесообразно сравнить по цене без использования дополнительных критериев;</w:t>
      </w:r>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proofErr w:type="gramStart"/>
      <w:r w:rsidRPr="009478AD">
        <w:rPr>
          <w:rFonts w:ascii="Times New Roman" w:hAnsi="Times New Roman" w:cs="Times New Roman"/>
          <w:sz w:val="24"/>
          <w:szCs w:val="24"/>
        </w:rPr>
        <w:t>3) 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при этом НМЦД не превышает 1 (один) миллион рублей, или в случае, если годовая выручка за отчетный финансовый год составляет более чем 1 (один) миллиард рублей, НМЦД не превышает 7 (семь</w:t>
      </w:r>
      <w:proofErr w:type="gramEnd"/>
      <w:r w:rsidRPr="009478AD">
        <w:rPr>
          <w:rFonts w:ascii="Times New Roman" w:hAnsi="Times New Roman" w:cs="Times New Roman"/>
          <w:sz w:val="24"/>
          <w:szCs w:val="24"/>
        </w:rPr>
        <w:t>) миллионов рублей, или в случае, если годовая выручка за отчетный финансовый год составляет более чем 5 (пять) миллиардов рублей, НМЦД не превышает 10 (десять) миллионов рублей;</w:t>
      </w:r>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proofErr w:type="gramStart"/>
      <w:r w:rsidRPr="009478AD">
        <w:rPr>
          <w:rFonts w:ascii="Times New Roman" w:hAnsi="Times New Roman" w:cs="Times New Roman"/>
          <w:sz w:val="24"/>
          <w:szCs w:val="24"/>
        </w:rPr>
        <w:t>4) закупка посредством запроса предложений осуществляется в случае, если для закупаемых товаров, работ, услуг существует функционирующий рынок и для определения победителя закупаемые товары, работы, услуги необходимо сравнить по ценовым и неценовым критериям в совокупности и выбор поставщика (исполнителя, подрядчика) необходимо осуществить в более короткий срок, чем срок, установленный для проведения конкурса;</w:t>
      </w:r>
      <w:proofErr w:type="gramEnd"/>
    </w:p>
    <w:p w:rsidR="00012908" w:rsidRPr="009478AD" w:rsidRDefault="00012908" w:rsidP="008E1D51">
      <w:pPr>
        <w:pBdr>
          <w:top w:val="nil"/>
          <w:left w:val="nil"/>
          <w:bottom w:val="nil"/>
          <w:right w:val="nil"/>
          <w:between w:val="nil"/>
          <w:bar w:val="nil"/>
        </w:pBdr>
        <w:spacing w:after="0" w:line="276" w:lineRule="auto"/>
        <w:ind w:firstLine="700"/>
        <w:jc w:val="both"/>
        <w:rPr>
          <w:rFonts w:ascii="Times New Roman" w:hAnsi="Times New Roman" w:cs="Times New Roman"/>
          <w:sz w:val="24"/>
          <w:szCs w:val="24"/>
        </w:rPr>
      </w:pPr>
      <w:r w:rsidRPr="009478AD">
        <w:rPr>
          <w:rFonts w:ascii="Times New Roman" w:hAnsi="Times New Roman" w:cs="Times New Roman"/>
          <w:sz w:val="24"/>
          <w:szCs w:val="24"/>
        </w:rPr>
        <w:t xml:space="preserve">5) закупку у единственного поставщика (исполнителя, подрядчика) Заказчик вправе осуществить по основаниям, предусмотренным разделом 10 Положения, в случае принятия им решения о </w:t>
      </w:r>
      <w:proofErr w:type="spellStart"/>
      <w:r w:rsidRPr="009478AD">
        <w:rPr>
          <w:rFonts w:ascii="Times New Roman" w:hAnsi="Times New Roman" w:cs="Times New Roman"/>
          <w:sz w:val="24"/>
          <w:szCs w:val="24"/>
        </w:rPr>
        <w:t>непроведении</w:t>
      </w:r>
      <w:proofErr w:type="spellEnd"/>
      <w:r w:rsidRPr="009478AD">
        <w:rPr>
          <w:rFonts w:ascii="Times New Roman" w:hAnsi="Times New Roman" w:cs="Times New Roman"/>
          <w:sz w:val="24"/>
          <w:szCs w:val="24"/>
        </w:rPr>
        <w:t xml:space="preserve"> конкурентных процедур закупки;</w:t>
      </w:r>
    </w:p>
    <w:p w:rsidR="00012908" w:rsidRPr="009478AD" w:rsidRDefault="008E1D51" w:rsidP="00012908">
      <w:pPr>
        <w:pBdr>
          <w:top w:val="nil"/>
          <w:left w:val="nil"/>
          <w:bottom w:val="nil"/>
          <w:right w:val="nil"/>
          <w:between w:val="nil"/>
          <w:bar w:val="nil"/>
        </w:pBdr>
        <w:spacing w:after="0" w:line="276" w:lineRule="auto"/>
        <w:ind w:firstLine="700"/>
        <w:jc w:val="both"/>
        <w:rPr>
          <w:rFonts w:ascii="Times New Roman" w:eastAsia="Calibri" w:hAnsi="Times New Roman" w:cs="Times New Roman"/>
          <w:sz w:val="24"/>
          <w:szCs w:val="24"/>
        </w:rPr>
      </w:pPr>
      <w:r>
        <w:rPr>
          <w:rFonts w:ascii="Times New Roman" w:hAnsi="Times New Roman" w:cs="Times New Roman"/>
          <w:sz w:val="24"/>
          <w:szCs w:val="24"/>
        </w:rPr>
        <w:t>6</w:t>
      </w:r>
      <w:r w:rsidR="00012908" w:rsidRPr="009478AD">
        <w:rPr>
          <w:rFonts w:ascii="Times New Roman" w:hAnsi="Times New Roman" w:cs="Times New Roman"/>
          <w:sz w:val="24"/>
          <w:szCs w:val="24"/>
        </w:rPr>
        <w:t xml:space="preserve">) закупка посредством </w:t>
      </w:r>
      <w:r w:rsidR="00012908" w:rsidRPr="009478AD">
        <w:rPr>
          <w:rFonts w:ascii="Times New Roman" w:eastAsia="Calibri" w:hAnsi="Times New Roman" w:cs="Times New Roman"/>
          <w:sz w:val="24"/>
          <w:szCs w:val="24"/>
        </w:rPr>
        <w:t xml:space="preserve">конкурентного отбора может осуществляться в случае закупки на поставку и (или) перевозку мазута топочного или флотского, дизельного топлива для котельных, поставку угля и (или) услуг по организации перевалки, технологического накопления (хранения) угля. </w:t>
      </w:r>
    </w:p>
    <w:p w:rsidR="00012908" w:rsidRPr="009478AD" w:rsidRDefault="00012908" w:rsidP="00012908">
      <w:pPr>
        <w:pBdr>
          <w:top w:val="nil"/>
          <w:left w:val="nil"/>
          <w:bottom w:val="nil"/>
          <w:right w:val="nil"/>
          <w:between w:val="nil"/>
          <w:bar w:val="nil"/>
        </w:pBdr>
        <w:spacing w:after="0" w:line="276" w:lineRule="auto"/>
        <w:ind w:firstLine="700"/>
        <w:jc w:val="both"/>
        <w:rPr>
          <w:rFonts w:ascii="Times New Roman" w:hAnsi="Times New Roman" w:cs="Times New Roman"/>
          <w:sz w:val="24"/>
          <w:szCs w:val="24"/>
          <w:u w:val="single"/>
        </w:rPr>
      </w:pPr>
      <w:r w:rsidRPr="009478AD">
        <w:rPr>
          <w:rFonts w:ascii="Times New Roman" w:hAnsi="Times New Roman" w:cs="Times New Roman"/>
          <w:sz w:val="24"/>
          <w:szCs w:val="24"/>
          <w:u w:val="single"/>
        </w:rPr>
        <w:t>Закрытые способы закупок применяются в случаях:</w:t>
      </w:r>
    </w:p>
    <w:p w:rsidR="00012908" w:rsidRPr="009478AD" w:rsidRDefault="00012908" w:rsidP="00012908">
      <w:pPr>
        <w:spacing w:after="0" w:line="276"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1) если сведения о такой закупке составляют государственную тайну; </w:t>
      </w:r>
    </w:p>
    <w:p w:rsidR="00012908" w:rsidRPr="009478AD" w:rsidRDefault="00012908" w:rsidP="00012908">
      <w:pPr>
        <w:spacing w:after="0" w:line="276"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w:t>
      </w:r>
    </w:p>
    <w:p w:rsidR="00012908" w:rsidRPr="009478AD" w:rsidRDefault="00012908" w:rsidP="00012908">
      <w:pPr>
        <w:spacing w:after="0" w:line="276"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3) если в отношении такой закупки Правительством Российской Федерации принято решение в соответствии с частью 16 статьи 4 Закона № 223-ФЗ.</w:t>
      </w:r>
    </w:p>
    <w:p w:rsidR="00012908" w:rsidRPr="009478AD" w:rsidRDefault="00BA6D88" w:rsidP="00012908">
      <w:pPr>
        <w:keepNext/>
        <w:tabs>
          <w:tab w:val="num" w:pos="1701"/>
        </w:tabs>
        <w:suppressAutoHyphens/>
        <w:spacing w:after="0" w:line="240" w:lineRule="auto"/>
        <w:ind w:firstLine="709"/>
        <w:jc w:val="both"/>
        <w:outlineLvl w:val="1"/>
        <w:rPr>
          <w:rFonts w:ascii="Times New Roman" w:eastAsia="Times New Roman" w:hAnsi="Times New Roman" w:cs="Times New Roman"/>
          <w:bCs/>
          <w:sz w:val="24"/>
          <w:szCs w:val="24"/>
          <w:lang w:eastAsia="ru-RU"/>
        </w:rPr>
      </w:pPr>
      <w:r w:rsidRPr="009478AD">
        <w:rPr>
          <w:rFonts w:ascii="Times New Roman" w:hAnsi="Times New Roman" w:cs="Times New Roman"/>
          <w:sz w:val="24"/>
          <w:szCs w:val="24"/>
        </w:rPr>
        <w:t>З</w:t>
      </w:r>
      <w:r w:rsidR="00012908" w:rsidRPr="009478AD">
        <w:rPr>
          <w:rFonts w:ascii="Times New Roman" w:hAnsi="Times New Roman" w:cs="Times New Roman"/>
          <w:sz w:val="24"/>
          <w:szCs w:val="24"/>
        </w:rPr>
        <w:t>акрытые конкурентные закупки осуществляются в порядке, установленном статьей 3.5 Закона № 223-ФЗ.</w:t>
      </w:r>
    </w:p>
    <w:p w:rsidR="000D0D03" w:rsidRPr="009478AD" w:rsidRDefault="000D0D03" w:rsidP="0037031C">
      <w:pPr>
        <w:keepNext/>
        <w:tabs>
          <w:tab w:val="left" w:pos="1134"/>
        </w:tabs>
        <w:spacing w:before="120" w:after="120" w:line="240" w:lineRule="auto"/>
        <w:ind w:firstLine="709"/>
        <w:jc w:val="both"/>
        <w:outlineLvl w:val="2"/>
        <w:rPr>
          <w:rFonts w:ascii="Times New Roman" w:eastAsia="Times New Roman" w:hAnsi="Times New Roman" w:cs="Times New Roman"/>
          <w:b/>
          <w:bCs/>
          <w:sz w:val="24"/>
          <w:szCs w:val="24"/>
          <w:lang w:eastAsia="ru-RU"/>
        </w:rPr>
      </w:pPr>
      <w:bookmarkStart w:id="7" w:name="_Toc456358132"/>
      <w:r w:rsidRPr="009478AD">
        <w:rPr>
          <w:rFonts w:ascii="Times New Roman" w:eastAsia="Times New Roman" w:hAnsi="Times New Roman" w:cs="Times New Roman"/>
          <w:b/>
          <w:bCs/>
          <w:sz w:val="24"/>
          <w:szCs w:val="24"/>
          <w:lang w:eastAsia="ru-RU"/>
        </w:rPr>
        <w:t>7.5.1. Конкурс</w:t>
      </w:r>
      <w:bookmarkEnd w:id="7"/>
    </w:p>
    <w:p w:rsidR="000D0D03" w:rsidRPr="009478AD" w:rsidRDefault="000D0D03" w:rsidP="0037031C">
      <w:pPr>
        <w:keepNext/>
        <w:keepLines/>
        <w:tabs>
          <w:tab w:val="left" w:pos="1134"/>
        </w:tabs>
        <w:spacing w:before="40" w:after="0" w:line="240" w:lineRule="auto"/>
        <w:ind w:firstLine="709"/>
        <w:jc w:val="both"/>
        <w:outlineLvl w:val="3"/>
        <w:rPr>
          <w:rFonts w:ascii="Times New Roman" w:eastAsia="Times New Roman" w:hAnsi="Times New Roman" w:cs="Times New Roman"/>
          <w:iCs/>
          <w:sz w:val="24"/>
          <w:szCs w:val="24"/>
          <w:lang w:eastAsia="ru-RU"/>
        </w:rPr>
      </w:pPr>
      <w:r w:rsidRPr="009478AD">
        <w:rPr>
          <w:rFonts w:ascii="Times New Roman" w:eastAsia="Times New Roman" w:hAnsi="Times New Roman" w:cs="Times New Roman"/>
          <w:iCs/>
          <w:sz w:val="24"/>
          <w:szCs w:val="24"/>
          <w:lang w:eastAsia="ru-RU"/>
        </w:rPr>
        <w:t xml:space="preserve">В зависимости от числа этапов конкурс может быть одно- и двухэтапным. </w:t>
      </w:r>
    </w:p>
    <w:p w:rsidR="000D0D03" w:rsidRPr="009478AD" w:rsidRDefault="000D0D03" w:rsidP="0037031C">
      <w:pPr>
        <w:keepNext/>
        <w:keepLines/>
        <w:tabs>
          <w:tab w:val="left" w:pos="1134"/>
        </w:tabs>
        <w:spacing w:before="40" w:after="0" w:line="240" w:lineRule="auto"/>
        <w:ind w:firstLine="709"/>
        <w:jc w:val="both"/>
        <w:outlineLvl w:val="3"/>
        <w:rPr>
          <w:rFonts w:ascii="Times New Roman" w:eastAsia="Times New Roman" w:hAnsi="Times New Roman" w:cs="Times New Roman"/>
          <w:b/>
          <w:iCs/>
          <w:sz w:val="24"/>
          <w:szCs w:val="24"/>
          <w:lang w:eastAsia="ru-RU"/>
        </w:rPr>
      </w:pPr>
      <w:r w:rsidRPr="009478AD">
        <w:rPr>
          <w:rFonts w:ascii="Times New Roman" w:eastAsia="Times New Roman" w:hAnsi="Times New Roman" w:cs="Times New Roman"/>
          <w:b/>
          <w:iCs/>
          <w:sz w:val="24"/>
          <w:szCs w:val="24"/>
          <w:lang w:eastAsia="ru-RU"/>
        </w:rPr>
        <w:t>7.5.1.</w:t>
      </w:r>
      <w:r w:rsidR="002A553A" w:rsidRPr="009478AD">
        <w:rPr>
          <w:rFonts w:ascii="Times New Roman" w:eastAsia="Times New Roman" w:hAnsi="Times New Roman" w:cs="Times New Roman"/>
          <w:b/>
          <w:iCs/>
          <w:sz w:val="24"/>
          <w:szCs w:val="24"/>
          <w:lang w:eastAsia="ru-RU"/>
        </w:rPr>
        <w:t>1</w:t>
      </w:r>
      <w:r w:rsidR="0002198B" w:rsidRPr="009478AD">
        <w:rPr>
          <w:rFonts w:ascii="Times New Roman" w:eastAsia="Times New Roman" w:hAnsi="Times New Roman" w:cs="Times New Roman"/>
          <w:b/>
          <w:iCs/>
          <w:sz w:val="24"/>
          <w:szCs w:val="24"/>
          <w:lang w:eastAsia="ru-RU"/>
        </w:rPr>
        <w:t>. Проведение</w:t>
      </w:r>
      <w:r w:rsidRPr="009478AD">
        <w:rPr>
          <w:rFonts w:ascii="Times New Roman" w:eastAsia="Times New Roman" w:hAnsi="Times New Roman" w:cs="Times New Roman"/>
          <w:b/>
          <w:iCs/>
          <w:sz w:val="24"/>
          <w:szCs w:val="24"/>
          <w:lang w:eastAsia="ru-RU"/>
        </w:rPr>
        <w:t xml:space="preserve"> одноэтапного конкурса</w:t>
      </w:r>
    </w:p>
    <w:p w:rsidR="000D0D03" w:rsidRPr="009478AD" w:rsidRDefault="000D0D03" w:rsidP="0037031C">
      <w:pPr>
        <w:tabs>
          <w:tab w:val="left" w:pos="1134"/>
        </w:tabs>
        <w:spacing w:after="0" w:line="240" w:lineRule="auto"/>
        <w:ind w:firstLine="709"/>
        <w:jc w:val="both"/>
        <w:outlineLvl w:val="4"/>
        <w:rPr>
          <w:rFonts w:ascii="Times New Roman" w:eastAsia="Times New Roman" w:hAnsi="Times New Roman" w:cs="Times New Roman"/>
          <w:bCs/>
          <w:iCs/>
          <w:sz w:val="24"/>
          <w:szCs w:val="24"/>
          <w:u w:val="single"/>
          <w:lang w:eastAsia="ru-RU"/>
        </w:rPr>
      </w:pPr>
      <w:r w:rsidRPr="009478AD">
        <w:rPr>
          <w:rFonts w:ascii="Times New Roman" w:eastAsia="Times New Roman" w:hAnsi="Times New Roman" w:cs="Times New Roman"/>
          <w:bCs/>
          <w:iCs/>
          <w:sz w:val="24"/>
          <w:szCs w:val="24"/>
          <w:u w:val="single"/>
          <w:lang w:eastAsia="ru-RU"/>
        </w:rPr>
        <w:t>7.5.1.</w:t>
      </w:r>
      <w:r w:rsidR="002A553A" w:rsidRPr="009478AD">
        <w:rPr>
          <w:rFonts w:ascii="Times New Roman" w:eastAsia="Times New Roman" w:hAnsi="Times New Roman" w:cs="Times New Roman"/>
          <w:bCs/>
          <w:iCs/>
          <w:sz w:val="24"/>
          <w:szCs w:val="24"/>
          <w:u w:val="single"/>
          <w:lang w:eastAsia="ru-RU"/>
        </w:rPr>
        <w:t>1</w:t>
      </w:r>
      <w:r w:rsidRPr="009478AD">
        <w:rPr>
          <w:rFonts w:ascii="Times New Roman" w:eastAsia="Times New Roman" w:hAnsi="Times New Roman" w:cs="Times New Roman"/>
          <w:bCs/>
          <w:iCs/>
          <w:sz w:val="24"/>
          <w:szCs w:val="24"/>
          <w:u w:val="single"/>
          <w:lang w:eastAsia="ru-RU"/>
        </w:rPr>
        <w:t xml:space="preserve">.1. Информационное обеспечение </w:t>
      </w:r>
    </w:p>
    <w:p w:rsidR="000D0D03" w:rsidRPr="009478AD"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1) Извещение и </w:t>
      </w:r>
      <w:r w:rsidR="00026264"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окументация</w:t>
      </w:r>
      <w:r w:rsidRPr="009478AD">
        <w:rPr>
          <w:rFonts w:ascii="Times New Roman" w:eastAsia="Times New Roman" w:hAnsi="Times New Roman" w:cs="Times New Roman"/>
          <w:sz w:val="24"/>
          <w:szCs w:val="24"/>
          <w:lang w:eastAsia="ru-RU"/>
        </w:rPr>
        <w:t xml:space="preserve"> о закупке размещаются Заказчиком в ЕИС </w:t>
      </w:r>
      <w:r w:rsidR="0029756F" w:rsidRPr="009478AD">
        <w:rPr>
          <w:rFonts w:ascii="Times New Roman" w:eastAsia="Times New Roman" w:hAnsi="Times New Roman" w:cs="Times New Roman"/>
          <w:bCs/>
          <w:sz w:val="24"/>
          <w:szCs w:val="24"/>
          <w:lang w:eastAsia="ru-RU"/>
        </w:rPr>
        <w:t>не менее чем за 15 (п</w:t>
      </w:r>
      <w:r w:rsidRPr="009478AD">
        <w:rPr>
          <w:rFonts w:ascii="Times New Roman" w:eastAsia="Times New Roman" w:hAnsi="Times New Roman" w:cs="Times New Roman"/>
          <w:bCs/>
          <w:sz w:val="24"/>
          <w:szCs w:val="24"/>
          <w:lang w:eastAsia="ru-RU"/>
        </w:rPr>
        <w:t xml:space="preserve">ятнадцать) </w:t>
      </w:r>
      <w:r w:rsidR="004A0187" w:rsidRPr="009478AD">
        <w:rPr>
          <w:rFonts w:ascii="Times New Roman" w:eastAsia="Times New Roman" w:hAnsi="Times New Roman" w:cs="Times New Roman"/>
          <w:bCs/>
          <w:sz w:val="24"/>
          <w:szCs w:val="24"/>
          <w:lang w:eastAsia="ru-RU"/>
        </w:rPr>
        <w:t>д</w:t>
      </w:r>
      <w:r w:rsidRPr="009478AD">
        <w:rPr>
          <w:rFonts w:ascii="Times New Roman" w:eastAsia="Times New Roman" w:hAnsi="Times New Roman" w:cs="Times New Roman"/>
          <w:bCs/>
          <w:sz w:val="24"/>
          <w:szCs w:val="24"/>
          <w:lang w:eastAsia="ru-RU"/>
        </w:rPr>
        <w:t>ней до даты окончания срока подачи заявок на участие в</w:t>
      </w:r>
      <w:r w:rsidRPr="009478AD">
        <w:rPr>
          <w:rFonts w:ascii="Times New Roman" w:eastAsia="Times New Roman" w:hAnsi="Times New Roman" w:cs="Times New Roman"/>
          <w:sz w:val="24"/>
          <w:szCs w:val="24"/>
          <w:lang w:eastAsia="ru-RU"/>
        </w:rPr>
        <w:t xml:space="preserve"> конкурсе</w:t>
      </w:r>
      <w:r w:rsidR="008761F7" w:rsidRPr="009478AD">
        <w:rPr>
          <w:rFonts w:ascii="Times New Roman" w:eastAsia="Times New Roman" w:hAnsi="Times New Roman" w:cs="Times New Roman"/>
          <w:sz w:val="24"/>
          <w:szCs w:val="24"/>
          <w:lang w:eastAsia="ru-RU"/>
        </w:rPr>
        <w:t>.</w:t>
      </w:r>
    </w:p>
    <w:p w:rsidR="000D0D03" w:rsidRPr="009478AD" w:rsidRDefault="008761F7" w:rsidP="0037031C">
      <w:pPr>
        <w:tabs>
          <w:tab w:val="left" w:pos="540"/>
          <w:tab w:val="left" w:pos="900"/>
          <w:tab w:val="left" w:pos="1134"/>
        </w:tabs>
        <w:spacing w:after="0" w:line="240" w:lineRule="auto"/>
        <w:ind w:firstLine="709"/>
        <w:jc w:val="both"/>
        <w:rPr>
          <w:rFonts w:ascii="Times New Roman" w:eastAsia="Times New Roman" w:hAnsi="Times New Roman" w:cs="Times New Roman"/>
          <w:b/>
          <w:sz w:val="24"/>
          <w:szCs w:val="24"/>
          <w:lang w:eastAsia="ru-RU"/>
        </w:rPr>
      </w:pPr>
      <w:r w:rsidRPr="009478AD">
        <w:rPr>
          <w:rFonts w:ascii="Times New Roman" w:eastAsia="Times New Roman" w:hAnsi="Times New Roman" w:cs="Times New Roman"/>
          <w:sz w:val="24"/>
          <w:szCs w:val="24"/>
          <w:lang w:eastAsia="ru-RU"/>
        </w:rPr>
        <w:t xml:space="preserve">2) Извещение и </w:t>
      </w:r>
      <w:r w:rsidR="00791EB0" w:rsidRPr="009478AD">
        <w:rPr>
          <w:rFonts w:ascii="Times New Roman" w:eastAsia="Times New Roman" w:hAnsi="Times New Roman" w:cs="Times New Roman"/>
          <w:sz w:val="24"/>
          <w:szCs w:val="24"/>
          <w:lang w:eastAsia="ru-RU"/>
        </w:rPr>
        <w:t>документация</w:t>
      </w:r>
      <w:r w:rsidR="000D0D03" w:rsidRPr="009478AD">
        <w:rPr>
          <w:rFonts w:ascii="Times New Roman" w:eastAsia="Times New Roman" w:hAnsi="Times New Roman" w:cs="Times New Roman"/>
          <w:sz w:val="24"/>
          <w:szCs w:val="24"/>
          <w:lang w:eastAsia="ru-RU"/>
        </w:rPr>
        <w:t xml:space="preserve"> о закупке, разрабатываемые и утверждаемые Заказчиком, должны соответствовать требованиям, установленным разделом 3 Положения о закупке.</w:t>
      </w:r>
    </w:p>
    <w:p w:rsidR="008761F7" w:rsidRPr="00600EF3"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3) Со дня размещения в ЕИС информации о проведении конкурса Заказчик на основании заявления любого </w:t>
      </w:r>
      <w:r w:rsidRPr="00600EF3">
        <w:rPr>
          <w:rFonts w:ascii="Times New Roman" w:eastAsia="Times New Roman" w:hAnsi="Times New Roman" w:cs="Times New Roman"/>
          <w:sz w:val="24"/>
          <w:szCs w:val="24"/>
          <w:lang w:eastAsia="ru-RU"/>
        </w:rPr>
        <w:t xml:space="preserve">заинтересованного </w:t>
      </w:r>
      <w:r w:rsidR="008761F7" w:rsidRPr="00600EF3">
        <w:rPr>
          <w:rFonts w:ascii="Times New Roman" w:eastAsia="Times New Roman" w:hAnsi="Times New Roman" w:cs="Times New Roman"/>
          <w:sz w:val="24"/>
          <w:szCs w:val="24"/>
          <w:lang w:eastAsia="ru-RU"/>
        </w:rPr>
        <w:t xml:space="preserve">лица предоставляет такому лицу </w:t>
      </w:r>
      <w:r w:rsidR="00791EB0" w:rsidRPr="00600EF3">
        <w:rPr>
          <w:rFonts w:ascii="Times New Roman" w:eastAsia="Times New Roman" w:hAnsi="Times New Roman" w:cs="Times New Roman"/>
          <w:sz w:val="24"/>
          <w:szCs w:val="24"/>
          <w:lang w:eastAsia="ru-RU"/>
        </w:rPr>
        <w:t>документац</w:t>
      </w:r>
      <w:r w:rsidRPr="00600EF3">
        <w:rPr>
          <w:rFonts w:ascii="Times New Roman" w:eastAsia="Times New Roman" w:hAnsi="Times New Roman" w:cs="Times New Roman"/>
          <w:sz w:val="24"/>
          <w:szCs w:val="24"/>
          <w:lang w:eastAsia="ru-RU"/>
        </w:rPr>
        <w:t>ию о закупке в порядке, указанном в извещении о проведении конкурса</w:t>
      </w:r>
      <w:r w:rsidR="008761F7" w:rsidRPr="00600EF3">
        <w:rPr>
          <w:rFonts w:ascii="Times New Roman" w:eastAsia="Times New Roman" w:hAnsi="Times New Roman" w:cs="Times New Roman"/>
          <w:sz w:val="24"/>
          <w:szCs w:val="24"/>
          <w:lang w:eastAsia="ru-RU"/>
        </w:rPr>
        <w:t>.</w:t>
      </w:r>
    </w:p>
    <w:p w:rsidR="000D0D03" w:rsidRPr="00600EF3"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b/>
          <w:sz w:val="24"/>
          <w:szCs w:val="24"/>
          <w:lang w:eastAsia="ru-RU"/>
        </w:rPr>
      </w:pPr>
      <w:r w:rsidRPr="00600EF3">
        <w:rPr>
          <w:rFonts w:ascii="Times New Roman" w:eastAsia="Times New Roman" w:hAnsi="Times New Roman" w:cs="Times New Roman"/>
          <w:sz w:val="24"/>
          <w:szCs w:val="24"/>
          <w:lang w:eastAsia="ru-RU"/>
        </w:rPr>
        <w:t>4) </w:t>
      </w:r>
      <w:r w:rsidR="00791EB0" w:rsidRPr="00600EF3">
        <w:rPr>
          <w:rFonts w:ascii="Times New Roman" w:eastAsia="Times New Roman" w:hAnsi="Times New Roman" w:cs="Times New Roman"/>
          <w:sz w:val="24"/>
          <w:szCs w:val="24"/>
          <w:lang w:eastAsia="ru-RU"/>
        </w:rPr>
        <w:t>Документация</w:t>
      </w:r>
      <w:r w:rsidRPr="00600EF3">
        <w:rPr>
          <w:rFonts w:ascii="Times New Roman" w:eastAsia="Times New Roman" w:hAnsi="Times New Roman" w:cs="Times New Roman"/>
          <w:sz w:val="24"/>
          <w:szCs w:val="24"/>
          <w:lang w:eastAsia="ru-RU"/>
        </w:rPr>
        <w:t xml:space="preserve"> о закупке, размещенная</w:t>
      </w:r>
      <w:r w:rsidR="008761F7" w:rsidRPr="00600EF3">
        <w:rPr>
          <w:rFonts w:ascii="Times New Roman" w:eastAsia="Times New Roman" w:hAnsi="Times New Roman" w:cs="Times New Roman"/>
          <w:sz w:val="24"/>
          <w:szCs w:val="24"/>
          <w:lang w:eastAsia="ru-RU"/>
        </w:rPr>
        <w:t xml:space="preserve"> в ЕИС, должна соответствовать </w:t>
      </w:r>
      <w:r w:rsidR="00026264" w:rsidRPr="00600EF3">
        <w:rPr>
          <w:rFonts w:ascii="Times New Roman" w:eastAsia="Times New Roman" w:hAnsi="Times New Roman" w:cs="Times New Roman"/>
          <w:sz w:val="24"/>
          <w:szCs w:val="24"/>
          <w:lang w:eastAsia="ru-RU"/>
        </w:rPr>
        <w:t>д</w:t>
      </w:r>
      <w:r w:rsidR="00791EB0" w:rsidRPr="00600EF3">
        <w:rPr>
          <w:rFonts w:ascii="Times New Roman" w:eastAsia="Times New Roman" w:hAnsi="Times New Roman" w:cs="Times New Roman"/>
          <w:sz w:val="24"/>
          <w:szCs w:val="24"/>
          <w:lang w:eastAsia="ru-RU"/>
        </w:rPr>
        <w:t>окументац</w:t>
      </w:r>
      <w:r w:rsidRPr="00600EF3">
        <w:rPr>
          <w:rFonts w:ascii="Times New Roman" w:eastAsia="Times New Roman" w:hAnsi="Times New Roman" w:cs="Times New Roman"/>
          <w:sz w:val="24"/>
          <w:szCs w:val="24"/>
          <w:lang w:eastAsia="ru-RU"/>
        </w:rPr>
        <w:t>ии о закупке, предоставляемой в порядке, установленном извещением.</w:t>
      </w:r>
    </w:p>
    <w:p w:rsidR="000D0D03" w:rsidRPr="00600EF3"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b/>
          <w:sz w:val="24"/>
          <w:szCs w:val="24"/>
          <w:lang w:eastAsia="ru-RU"/>
        </w:rPr>
      </w:pPr>
      <w:r w:rsidRPr="00600EF3">
        <w:rPr>
          <w:rFonts w:ascii="Times New Roman" w:eastAsia="Times New Roman" w:hAnsi="Times New Roman" w:cs="Times New Roman"/>
          <w:sz w:val="24"/>
          <w:szCs w:val="24"/>
          <w:lang w:eastAsia="ru-RU"/>
        </w:rPr>
        <w:t xml:space="preserve">5) В случае, если для участия в конкурсе иностранному лицу потребуется </w:t>
      </w:r>
      <w:r w:rsidR="00026264" w:rsidRPr="00600EF3">
        <w:rPr>
          <w:rFonts w:ascii="Times New Roman" w:eastAsia="Times New Roman" w:hAnsi="Times New Roman" w:cs="Times New Roman"/>
          <w:sz w:val="24"/>
          <w:szCs w:val="24"/>
          <w:lang w:eastAsia="ru-RU"/>
        </w:rPr>
        <w:t>д</w:t>
      </w:r>
      <w:r w:rsidR="00791EB0" w:rsidRPr="00600EF3">
        <w:rPr>
          <w:rFonts w:ascii="Times New Roman" w:eastAsia="Times New Roman" w:hAnsi="Times New Roman" w:cs="Times New Roman"/>
          <w:sz w:val="24"/>
          <w:szCs w:val="24"/>
          <w:lang w:eastAsia="ru-RU"/>
        </w:rPr>
        <w:t>окументация</w:t>
      </w:r>
      <w:r w:rsidRPr="00600EF3">
        <w:rPr>
          <w:rFonts w:ascii="Times New Roman" w:eastAsia="Times New Roman" w:hAnsi="Times New Roman" w:cs="Times New Roman"/>
          <w:sz w:val="24"/>
          <w:szCs w:val="24"/>
          <w:lang w:eastAsia="ru-RU"/>
        </w:rPr>
        <w:t xml:space="preserve">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0D0D03" w:rsidRPr="00600EF3"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bCs/>
          <w:sz w:val="24"/>
          <w:szCs w:val="24"/>
          <w:lang w:eastAsia="ru-RU"/>
        </w:rPr>
      </w:pPr>
      <w:r w:rsidRPr="00600EF3">
        <w:rPr>
          <w:rFonts w:ascii="Times New Roman" w:eastAsia="Times New Roman" w:hAnsi="Times New Roman" w:cs="Times New Roman"/>
          <w:sz w:val="24"/>
          <w:szCs w:val="24"/>
          <w:lang w:eastAsia="ru-RU"/>
        </w:rPr>
        <w:lastRenderedPageBreak/>
        <w:t>6)</w:t>
      </w:r>
      <w:r w:rsidR="008761F7" w:rsidRPr="00600EF3">
        <w:rPr>
          <w:rFonts w:ascii="Times New Roman" w:eastAsia="Times New Roman" w:hAnsi="Times New Roman" w:cs="Times New Roman"/>
          <w:bCs/>
          <w:sz w:val="24"/>
          <w:szCs w:val="24"/>
          <w:lang w:eastAsia="ru-RU"/>
        </w:rPr>
        <w:t xml:space="preserve"> Любой </w:t>
      </w:r>
      <w:r w:rsidR="00DA3B93" w:rsidRPr="00600EF3">
        <w:rPr>
          <w:rFonts w:ascii="Times New Roman" w:eastAsia="Times New Roman" w:hAnsi="Times New Roman" w:cs="Times New Roman"/>
          <w:bCs/>
          <w:sz w:val="24"/>
          <w:szCs w:val="24"/>
          <w:lang w:eastAsia="ru-RU"/>
        </w:rPr>
        <w:t>участник</w:t>
      </w:r>
      <w:r w:rsidRPr="00600EF3">
        <w:rPr>
          <w:rFonts w:ascii="Times New Roman" w:eastAsia="Times New Roman" w:hAnsi="Times New Roman" w:cs="Times New Roman"/>
          <w:bCs/>
          <w:sz w:val="24"/>
          <w:szCs w:val="24"/>
          <w:lang w:eastAsia="ru-RU"/>
        </w:rPr>
        <w:t xml:space="preserve"> закупки вправе направить Заказчику запрос о даче разъяснений положений </w:t>
      </w:r>
      <w:r w:rsidR="00026264" w:rsidRPr="00600EF3">
        <w:rPr>
          <w:rFonts w:ascii="Times New Roman" w:eastAsia="Times New Roman" w:hAnsi="Times New Roman" w:cs="Times New Roman"/>
          <w:bCs/>
          <w:sz w:val="24"/>
          <w:szCs w:val="24"/>
          <w:lang w:eastAsia="ru-RU"/>
        </w:rPr>
        <w:t>д</w:t>
      </w:r>
      <w:r w:rsidR="00791EB0" w:rsidRPr="00600EF3">
        <w:rPr>
          <w:rFonts w:ascii="Times New Roman" w:eastAsia="Times New Roman" w:hAnsi="Times New Roman" w:cs="Times New Roman"/>
          <w:bCs/>
          <w:sz w:val="24"/>
          <w:szCs w:val="24"/>
          <w:lang w:eastAsia="ru-RU"/>
        </w:rPr>
        <w:t>окументац</w:t>
      </w:r>
      <w:r w:rsidRPr="00600EF3">
        <w:rPr>
          <w:rFonts w:ascii="Times New Roman" w:eastAsia="Times New Roman" w:hAnsi="Times New Roman" w:cs="Times New Roman"/>
          <w:bCs/>
          <w:sz w:val="24"/>
          <w:szCs w:val="24"/>
          <w:lang w:eastAsia="ru-RU"/>
        </w:rPr>
        <w:t xml:space="preserve">ии о закупке и (или) извещения </w:t>
      </w:r>
      <w:r w:rsidR="0029756F" w:rsidRPr="00600EF3">
        <w:rPr>
          <w:rFonts w:ascii="Times New Roman" w:eastAsia="Times New Roman" w:hAnsi="Times New Roman" w:cs="Times New Roman"/>
          <w:bCs/>
          <w:sz w:val="24"/>
          <w:szCs w:val="24"/>
          <w:lang w:eastAsia="ru-RU"/>
        </w:rPr>
        <w:t>о закупке.</w:t>
      </w:r>
    </w:p>
    <w:p w:rsidR="000D0D03" w:rsidRPr="00600EF3" w:rsidRDefault="000D0D03" w:rsidP="0037031C">
      <w:pPr>
        <w:tabs>
          <w:tab w:val="left" w:pos="540"/>
          <w:tab w:val="left" w:pos="900"/>
          <w:tab w:val="left" w:pos="1134"/>
        </w:tabs>
        <w:spacing w:after="0" w:line="240" w:lineRule="auto"/>
        <w:ind w:firstLine="709"/>
        <w:jc w:val="both"/>
        <w:rPr>
          <w:rFonts w:ascii="Times New Roman" w:eastAsia="Times New Roman" w:hAnsi="Times New Roman" w:cs="Times New Roman"/>
          <w:bCs/>
          <w:sz w:val="24"/>
          <w:szCs w:val="24"/>
          <w:lang w:eastAsia="ru-RU"/>
        </w:rPr>
      </w:pPr>
      <w:r w:rsidRPr="00600EF3">
        <w:rPr>
          <w:rFonts w:ascii="Times New Roman" w:eastAsia="Times New Roman" w:hAnsi="Times New Roman" w:cs="Times New Roman"/>
          <w:bCs/>
          <w:sz w:val="24"/>
          <w:szCs w:val="24"/>
          <w:lang w:eastAsia="ru-RU"/>
        </w:rPr>
        <w:t>Заказчик в течение 3 (</w:t>
      </w:r>
      <w:r w:rsidR="00054251" w:rsidRPr="00600EF3">
        <w:rPr>
          <w:rFonts w:ascii="Times New Roman" w:eastAsia="Times New Roman" w:hAnsi="Times New Roman" w:cs="Times New Roman"/>
          <w:bCs/>
          <w:sz w:val="24"/>
          <w:szCs w:val="24"/>
          <w:lang w:eastAsia="ru-RU"/>
        </w:rPr>
        <w:t>т</w:t>
      </w:r>
      <w:r w:rsidRPr="00600EF3">
        <w:rPr>
          <w:rFonts w:ascii="Times New Roman" w:eastAsia="Times New Roman" w:hAnsi="Times New Roman" w:cs="Times New Roman"/>
          <w:bCs/>
          <w:sz w:val="24"/>
          <w:szCs w:val="24"/>
          <w:lang w:eastAsia="ru-RU"/>
        </w:rPr>
        <w:t xml:space="preserve">рех) рабочих дней </w:t>
      </w:r>
      <w:proofErr w:type="gramStart"/>
      <w:r w:rsidRPr="00600EF3">
        <w:rPr>
          <w:rFonts w:ascii="Times New Roman" w:eastAsia="Times New Roman" w:hAnsi="Times New Roman" w:cs="Times New Roman"/>
          <w:bCs/>
          <w:sz w:val="24"/>
          <w:szCs w:val="24"/>
          <w:lang w:eastAsia="ru-RU"/>
        </w:rPr>
        <w:t>с даты поступления</w:t>
      </w:r>
      <w:proofErr w:type="gramEnd"/>
      <w:r w:rsidRPr="00600EF3">
        <w:rPr>
          <w:rFonts w:ascii="Times New Roman" w:eastAsia="Times New Roman" w:hAnsi="Times New Roman" w:cs="Times New Roman"/>
          <w:bCs/>
          <w:sz w:val="24"/>
          <w:szCs w:val="24"/>
          <w:lang w:eastAsia="ru-RU"/>
        </w:rPr>
        <w:t xml:space="preserve"> запроса осущ</w:t>
      </w:r>
      <w:r w:rsidR="008761F7" w:rsidRPr="00600EF3">
        <w:rPr>
          <w:rFonts w:ascii="Times New Roman" w:eastAsia="Times New Roman" w:hAnsi="Times New Roman" w:cs="Times New Roman"/>
          <w:bCs/>
          <w:sz w:val="24"/>
          <w:szCs w:val="24"/>
          <w:lang w:eastAsia="ru-RU"/>
        </w:rPr>
        <w:t xml:space="preserve">ествляет разъяснение положений </w:t>
      </w:r>
      <w:r w:rsidR="00791EB0" w:rsidRPr="00600EF3">
        <w:rPr>
          <w:rFonts w:ascii="Times New Roman" w:eastAsia="Times New Roman" w:hAnsi="Times New Roman" w:cs="Times New Roman"/>
          <w:bCs/>
          <w:sz w:val="24"/>
          <w:szCs w:val="24"/>
          <w:lang w:eastAsia="ru-RU"/>
        </w:rPr>
        <w:t>документац</w:t>
      </w:r>
      <w:r w:rsidRPr="00600EF3">
        <w:rPr>
          <w:rFonts w:ascii="Times New Roman" w:eastAsia="Times New Roman" w:hAnsi="Times New Roman" w:cs="Times New Roman"/>
          <w:bCs/>
          <w:sz w:val="24"/>
          <w:szCs w:val="24"/>
          <w:lang w:eastAsia="ru-RU"/>
        </w:rPr>
        <w:t xml:space="preserve">ии о закупке и (или) извещения и размещает их в ЕИС с указанием предмета запроса, но без указания </w:t>
      </w:r>
      <w:r w:rsidR="00DA3B93" w:rsidRPr="00600EF3">
        <w:rPr>
          <w:rFonts w:ascii="Times New Roman" w:eastAsia="Times New Roman" w:hAnsi="Times New Roman" w:cs="Times New Roman"/>
          <w:bCs/>
          <w:sz w:val="24"/>
          <w:szCs w:val="24"/>
          <w:lang w:eastAsia="ru-RU"/>
        </w:rPr>
        <w:t>участник</w:t>
      </w:r>
      <w:r w:rsidRPr="00600EF3">
        <w:rPr>
          <w:rFonts w:ascii="Times New Roman" w:eastAsia="Times New Roman" w:hAnsi="Times New Roman" w:cs="Times New Roman"/>
          <w:bCs/>
          <w:sz w:val="24"/>
          <w:szCs w:val="24"/>
          <w:lang w:eastAsia="ru-RU"/>
        </w:rPr>
        <w:t xml:space="preserve">а закупки, от которого поступил запрос. При этом Заказчик вправе не осуществлять такое разъяснение в случае, если запрос поступил </w:t>
      </w:r>
      <w:proofErr w:type="gramStart"/>
      <w:r w:rsidRPr="00600EF3">
        <w:rPr>
          <w:rFonts w:ascii="Times New Roman" w:eastAsia="Times New Roman" w:hAnsi="Times New Roman" w:cs="Times New Roman"/>
          <w:bCs/>
          <w:sz w:val="24"/>
          <w:szCs w:val="24"/>
          <w:lang w:eastAsia="ru-RU"/>
        </w:rPr>
        <w:t>позднее</w:t>
      </w:r>
      <w:proofErr w:type="gramEnd"/>
      <w:r w:rsidRPr="00600EF3">
        <w:rPr>
          <w:rFonts w:ascii="Times New Roman" w:eastAsia="Times New Roman" w:hAnsi="Times New Roman" w:cs="Times New Roman"/>
          <w:bCs/>
          <w:sz w:val="24"/>
          <w:szCs w:val="24"/>
          <w:lang w:eastAsia="ru-RU"/>
        </w:rPr>
        <w:t xml:space="preserve"> чем за 3 (</w:t>
      </w:r>
      <w:r w:rsidR="00054251" w:rsidRPr="00600EF3">
        <w:rPr>
          <w:rFonts w:ascii="Times New Roman" w:eastAsia="Times New Roman" w:hAnsi="Times New Roman" w:cs="Times New Roman"/>
          <w:bCs/>
          <w:sz w:val="24"/>
          <w:szCs w:val="24"/>
          <w:lang w:eastAsia="ru-RU"/>
        </w:rPr>
        <w:t>т</w:t>
      </w:r>
      <w:r w:rsidRPr="00600EF3">
        <w:rPr>
          <w:rFonts w:ascii="Times New Roman" w:eastAsia="Times New Roman" w:hAnsi="Times New Roman" w:cs="Times New Roman"/>
          <w:bCs/>
          <w:sz w:val="24"/>
          <w:szCs w:val="24"/>
          <w:lang w:eastAsia="ru-RU"/>
        </w:rPr>
        <w:t>ри) рабочих дня до даты окончания срока подачи заявок на участие в закупке.</w:t>
      </w:r>
    </w:p>
    <w:p w:rsidR="000D0D03" w:rsidRPr="00600EF3" w:rsidRDefault="008761F7"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bCs/>
          <w:sz w:val="24"/>
          <w:szCs w:val="24"/>
          <w:lang w:eastAsia="ru-RU"/>
        </w:rPr>
        <w:t xml:space="preserve">Разъяснения положений </w:t>
      </w:r>
      <w:r w:rsidR="00791EB0" w:rsidRPr="00600EF3">
        <w:rPr>
          <w:rFonts w:ascii="Times New Roman" w:eastAsia="Times New Roman" w:hAnsi="Times New Roman" w:cs="Times New Roman"/>
          <w:bCs/>
          <w:sz w:val="24"/>
          <w:szCs w:val="24"/>
          <w:lang w:eastAsia="ru-RU"/>
        </w:rPr>
        <w:t>документац</w:t>
      </w:r>
      <w:r w:rsidR="000D0D03" w:rsidRPr="00600EF3">
        <w:rPr>
          <w:rFonts w:ascii="Times New Roman" w:eastAsia="Times New Roman" w:hAnsi="Times New Roman" w:cs="Times New Roman"/>
          <w:bCs/>
          <w:sz w:val="24"/>
          <w:szCs w:val="24"/>
          <w:lang w:eastAsia="ru-RU"/>
        </w:rPr>
        <w:t>ии о закупке и (или) извещения не должны изменять предмет закупки и существенные условия проекта договора.</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7) </w:t>
      </w:r>
      <w:r w:rsidRPr="00600EF3">
        <w:rPr>
          <w:rFonts w:ascii="Times New Roman" w:eastAsia="Times New Roman" w:hAnsi="Times New Roman" w:cs="Times New Roman"/>
          <w:bCs/>
          <w:sz w:val="24"/>
          <w:szCs w:val="24"/>
          <w:lang w:eastAsia="ru-RU"/>
        </w:rPr>
        <w:t>В любое время до истечения срока подачи заявок на участие в конкурсе Заказчик по собственной инициативе или в соответствии с поступившим за</w:t>
      </w:r>
      <w:r w:rsidR="008761F7" w:rsidRPr="00600EF3">
        <w:rPr>
          <w:rFonts w:ascii="Times New Roman" w:eastAsia="Times New Roman" w:hAnsi="Times New Roman" w:cs="Times New Roman"/>
          <w:bCs/>
          <w:sz w:val="24"/>
          <w:szCs w:val="24"/>
          <w:lang w:eastAsia="ru-RU"/>
        </w:rPr>
        <w:t xml:space="preserve">просом о разъяснении положений </w:t>
      </w:r>
      <w:r w:rsidR="00791EB0" w:rsidRPr="00600EF3">
        <w:rPr>
          <w:rFonts w:ascii="Times New Roman" w:eastAsia="Times New Roman" w:hAnsi="Times New Roman" w:cs="Times New Roman"/>
          <w:bCs/>
          <w:sz w:val="24"/>
          <w:szCs w:val="24"/>
          <w:lang w:eastAsia="ru-RU"/>
        </w:rPr>
        <w:t>документац</w:t>
      </w:r>
      <w:r w:rsidRPr="00600EF3">
        <w:rPr>
          <w:rFonts w:ascii="Times New Roman" w:eastAsia="Times New Roman" w:hAnsi="Times New Roman" w:cs="Times New Roman"/>
          <w:bCs/>
          <w:sz w:val="24"/>
          <w:szCs w:val="24"/>
          <w:lang w:eastAsia="ru-RU"/>
        </w:rPr>
        <w:t xml:space="preserve">ии о закупке и (или) извещения вправе принять </w:t>
      </w:r>
      <w:r w:rsidR="008761F7" w:rsidRPr="00600EF3">
        <w:rPr>
          <w:rFonts w:ascii="Times New Roman" w:eastAsia="Times New Roman" w:hAnsi="Times New Roman" w:cs="Times New Roman"/>
          <w:bCs/>
          <w:sz w:val="24"/>
          <w:szCs w:val="24"/>
          <w:lang w:eastAsia="ru-RU"/>
        </w:rPr>
        <w:t xml:space="preserve">решение о внесении изменений в </w:t>
      </w:r>
      <w:r w:rsidR="00791EB0" w:rsidRPr="00600EF3">
        <w:rPr>
          <w:rFonts w:ascii="Times New Roman" w:eastAsia="Times New Roman" w:hAnsi="Times New Roman" w:cs="Times New Roman"/>
          <w:bCs/>
          <w:sz w:val="24"/>
          <w:szCs w:val="24"/>
          <w:lang w:eastAsia="ru-RU"/>
        </w:rPr>
        <w:t>документац</w:t>
      </w:r>
      <w:r w:rsidRPr="00600EF3">
        <w:rPr>
          <w:rFonts w:ascii="Times New Roman" w:eastAsia="Times New Roman" w:hAnsi="Times New Roman" w:cs="Times New Roman"/>
          <w:bCs/>
          <w:sz w:val="24"/>
          <w:szCs w:val="24"/>
          <w:lang w:eastAsia="ru-RU"/>
        </w:rPr>
        <w:t>ию о закупке и (или) извещение. Не позднее, чем в течение 3 (</w:t>
      </w:r>
      <w:r w:rsidR="0029756F" w:rsidRPr="00600EF3">
        <w:rPr>
          <w:rFonts w:ascii="Times New Roman" w:eastAsia="Times New Roman" w:hAnsi="Times New Roman" w:cs="Times New Roman"/>
          <w:bCs/>
          <w:sz w:val="24"/>
          <w:szCs w:val="24"/>
          <w:lang w:eastAsia="ru-RU"/>
        </w:rPr>
        <w:t>т</w:t>
      </w:r>
      <w:r w:rsidRPr="00600EF3">
        <w:rPr>
          <w:rFonts w:ascii="Times New Roman" w:eastAsia="Times New Roman" w:hAnsi="Times New Roman" w:cs="Times New Roman"/>
          <w:bCs/>
          <w:sz w:val="24"/>
          <w:szCs w:val="24"/>
          <w:lang w:eastAsia="ru-RU"/>
        </w:rPr>
        <w:t>рех) рабочих дней со дня принятия решения о внесении указанных изменений такие изменения размещаются Заказчиком в ЕИС.</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600EF3">
        <w:rPr>
          <w:rFonts w:ascii="Times New Roman" w:eastAsia="Times New Roman" w:hAnsi="Times New Roman" w:cs="Times New Roman"/>
          <w:sz w:val="24"/>
          <w:szCs w:val="24"/>
          <w:lang w:eastAsia="ru-RU"/>
        </w:rPr>
        <w:t>8) </w:t>
      </w:r>
      <w:r w:rsidRPr="00600EF3">
        <w:rPr>
          <w:rFonts w:ascii="Times New Roman" w:eastAsia="Times New Roman" w:hAnsi="Times New Roman" w:cs="Times New Roman"/>
          <w:bCs/>
          <w:sz w:val="24"/>
          <w:szCs w:val="24"/>
          <w:lang w:eastAsia="ru-RU"/>
        </w:rPr>
        <w:t>В случае в</w:t>
      </w:r>
      <w:r w:rsidR="008761F7" w:rsidRPr="00600EF3">
        <w:rPr>
          <w:rFonts w:ascii="Times New Roman" w:eastAsia="Times New Roman" w:hAnsi="Times New Roman" w:cs="Times New Roman"/>
          <w:bCs/>
          <w:sz w:val="24"/>
          <w:szCs w:val="24"/>
          <w:lang w:eastAsia="ru-RU"/>
        </w:rPr>
        <w:t xml:space="preserve">несения изменений в извещение, </w:t>
      </w:r>
      <w:r w:rsidR="00791EB0" w:rsidRPr="00600EF3">
        <w:rPr>
          <w:rFonts w:ascii="Times New Roman" w:eastAsia="Times New Roman" w:hAnsi="Times New Roman" w:cs="Times New Roman"/>
          <w:bCs/>
          <w:sz w:val="24"/>
          <w:szCs w:val="24"/>
          <w:lang w:eastAsia="ru-RU"/>
        </w:rPr>
        <w:t>документац</w:t>
      </w:r>
      <w:r w:rsidRPr="00600EF3">
        <w:rPr>
          <w:rFonts w:ascii="Times New Roman" w:eastAsia="Times New Roman" w:hAnsi="Times New Roman" w:cs="Times New Roman"/>
          <w:bCs/>
          <w:sz w:val="24"/>
          <w:szCs w:val="24"/>
          <w:lang w:eastAsia="ru-RU"/>
        </w:rPr>
        <w:t xml:space="preserve">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w:t>
      </w:r>
      <w:r w:rsidR="00FF2BE3" w:rsidRPr="00600EF3">
        <w:rPr>
          <w:rFonts w:ascii="Times New Roman" w:eastAsia="Times New Roman" w:hAnsi="Times New Roman" w:cs="Times New Roman"/>
          <w:bCs/>
          <w:sz w:val="24"/>
          <w:szCs w:val="24"/>
          <w:lang w:eastAsia="ru-RU"/>
        </w:rPr>
        <w:t>подпунктом 1) пункта 7.5.1.</w:t>
      </w:r>
      <w:r w:rsidR="0029756F" w:rsidRPr="00600EF3">
        <w:rPr>
          <w:rFonts w:ascii="Times New Roman" w:eastAsia="Times New Roman" w:hAnsi="Times New Roman" w:cs="Times New Roman"/>
          <w:bCs/>
          <w:sz w:val="24"/>
          <w:szCs w:val="24"/>
          <w:lang w:eastAsia="ru-RU"/>
        </w:rPr>
        <w:t>1</w:t>
      </w:r>
      <w:r w:rsidR="00FF2BE3" w:rsidRPr="00600EF3">
        <w:rPr>
          <w:rFonts w:ascii="Times New Roman" w:eastAsia="Times New Roman" w:hAnsi="Times New Roman" w:cs="Times New Roman"/>
          <w:bCs/>
          <w:sz w:val="24"/>
          <w:szCs w:val="24"/>
          <w:lang w:eastAsia="ru-RU"/>
        </w:rPr>
        <w:t xml:space="preserve">.1 </w:t>
      </w:r>
      <w:r w:rsidRPr="00600EF3">
        <w:rPr>
          <w:rFonts w:ascii="Times New Roman" w:eastAsia="Times New Roman" w:hAnsi="Times New Roman" w:cs="Times New Roman"/>
          <w:bCs/>
          <w:sz w:val="24"/>
          <w:szCs w:val="24"/>
          <w:lang w:eastAsia="ru-RU"/>
        </w:rPr>
        <w:t>По</w:t>
      </w:r>
      <w:r w:rsidR="008761F7" w:rsidRPr="00600EF3">
        <w:rPr>
          <w:rFonts w:ascii="Times New Roman" w:eastAsia="Times New Roman" w:hAnsi="Times New Roman" w:cs="Times New Roman"/>
          <w:bCs/>
          <w:sz w:val="24"/>
          <w:szCs w:val="24"/>
          <w:lang w:eastAsia="ru-RU"/>
        </w:rPr>
        <w:t>ложения</w:t>
      </w:r>
      <w:r w:rsidRPr="00600EF3">
        <w:rPr>
          <w:rFonts w:ascii="Times New Roman" w:eastAsia="Times New Roman" w:hAnsi="Times New Roman" w:cs="Times New Roman"/>
          <w:sz w:val="24"/>
          <w:szCs w:val="24"/>
          <w:lang w:eastAsia="ru-RU"/>
        </w:rPr>
        <w:t>.</w:t>
      </w:r>
      <w:proofErr w:type="gramEnd"/>
    </w:p>
    <w:p w:rsidR="000D0D03" w:rsidRPr="00600EF3" w:rsidRDefault="000D0D03" w:rsidP="000D0D03">
      <w:pPr>
        <w:tabs>
          <w:tab w:val="left" w:pos="54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 xml:space="preserve">9) 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Заказчик не несет ответственности перед </w:t>
      </w:r>
      <w:r w:rsidR="00DA3B93" w:rsidRPr="00600EF3">
        <w:rPr>
          <w:rFonts w:ascii="Times New Roman" w:eastAsia="Times New Roman" w:hAnsi="Times New Roman" w:cs="Times New Roman"/>
          <w:sz w:val="24"/>
          <w:szCs w:val="24"/>
          <w:lang w:eastAsia="ru-RU"/>
        </w:rPr>
        <w:t>участник</w:t>
      </w:r>
      <w:r w:rsidRPr="00600EF3">
        <w:rPr>
          <w:rFonts w:ascii="Times New Roman" w:eastAsia="Times New Roman" w:hAnsi="Times New Roman" w:cs="Times New Roman"/>
          <w:sz w:val="24"/>
          <w:szCs w:val="24"/>
          <w:lang w:eastAsia="ru-RU"/>
        </w:rPr>
        <w:t xml:space="preserve">ом закупки, направившим заявку на участие в конкурсе. Расходы, понесенные </w:t>
      </w:r>
      <w:r w:rsidR="00DA3B93" w:rsidRPr="00600EF3">
        <w:rPr>
          <w:rFonts w:ascii="Times New Roman" w:eastAsia="Times New Roman" w:hAnsi="Times New Roman" w:cs="Times New Roman"/>
          <w:sz w:val="24"/>
          <w:szCs w:val="24"/>
          <w:lang w:eastAsia="ru-RU"/>
        </w:rPr>
        <w:t>участник</w:t>
      </w:r>
      <w:r w:rsidRPr="00600EF3">
        <w:rPr>
          <w:rFonts w:ascii="Times New Roman" w:eastAsia="Times New Roman" w:hAnsi="Times New Roman" w:cs="Times New Roman"/>
          <w:sz w:val="24"/>
          <w:szCs w:val="24"/>
          <w:lang w:eastAsia="ru-RU"/>
        </w:rPr>
        <w:t>ом закупки при подаче заявки на участие в конкурсе, Заказчиком возмещению не подлежат.</w:t>
      </w:r>
    </w:p>
    <w:p w:rsidR="000D0D03" w:rsidRPr="00600EF3" w:rsidRDefault="000D0D03" w:rsidP="000D0D03">
      <w:pPr>
        <w:tabs>
          <w:tab w:val="left" w:pos="54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Решение об отмене конкурса размещается в ЕИС в день принятия этого решения.</w:t>
      </w:r>
    </w:p>
    <w:p w:rsidR="000D0D03" w:rsidRPr="00600EF3" w:rsidRDefault="000D0D03" w:rsidP="000D0D03">
      <w:pPr>
        <w:tabs>
          <w:tab w:val="left" w:pos="54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Calibri" w:hAnsi="Times New Roman" w:cs="Times New Roman"/>
          <w:bCs/>
          <w:sz w:val="24"/>
          <w:szCs w:val="24"/>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history="1">
        <w:r w:rsidRPr="00600EF3">
          <w:rPr>
            <w:rFonts w:ascii="Times New Roman" w:eastAsia="Calibri" w:hAnsi="Times New Roman" w:cs="Times New Roman"/>
            <w:bCs/>
            <w:sz w:val="24"/>
            <w:szCs w:val="24"/>
          </w:rPr>
          <w:t>непреодолимой силы</w:t>
        </w:r>
      </w:hyperlink>
      <w:r w:rsidRPr="00600EF3">
        <w:rPr>
          <w:rFonts w:ascii="Times New Roman" w:eastAsia="Calibri" w:hAnsi="Times New Roman" w:cs="Times New Roman"/>
          <w:bCs/>
          <w:sz w:val="24"/>
          <w:szCs w:val="24"/>
        </w:rPr>
        <w:t xml:space="preserve"> в соответствии с гражданским законодательством.</w:t>
      </w:r>
    </w:p>
    <w:p w:rsidR="000D0D03" w:rsidRPr="00600EF3" w:rsidRDefault="002A553A" w:rsidP="000D0D03">
      <w:pPr>
        <w:tabs>
          <w:tab w:val="left" w:pos="1134"/>
        </w:tabs>
        <w:spacing w:after="0" w:line="240" w:lineRule="auto"/>
        <w:ind w:firstLine="709"/>
        <w:outlineLvl w:val="4"/>
        <w:rPr>
          <w:rFonts w:ascii="Times New Roman" w:eastAsia="Times New Roman" w:hAnsi="Times New Roman" w:cs="Times New Roman"/>
          <w:bCs/>
          <w:iCs/>
          <w:sz w:val="24"/>
          <w:szCs w:val="24"/>
          <w:u w:val="single"/>
          <w:lang w:eastAsia="ru-RU"/>
        </w:rPr>
      </w:pPr>
      <w:r w:rsidRPr="00600EF3">
        <w:rPr>
          <w:rFonts w:ascii="Times New Roman" w:eastAsia="Times New Roman" w:hAnsi="Times New Roman" w:cs="Times New Roman"/>
          <w:bCs/>
          <w:iCs/>
          <w:sz w:val="24"/>
          <w:szCs w:val="24"/>
          <w:u w:val="single"/>
          <w:lang w:eastAsia="ru-RU"/>
        </w:rPr>
        <w:t>7.5.1.1</w:t>
      </w:r>
      <w:r w:rsidR="000D0D03" w:rsidRPr="00600EF3">
        <w:rPr>
          <w:rFonts w:ascii="Times New Roman" w:eastAsia="Times New Roman" w:hAnsi="Times New Roman" w:cs="Times New Roman"/>
          <w:bCs/>
          <w:iCs/>
          <w:sz w:val="24"/>
          <w:szCs w:val="24"/>
          <w:u w:val="single"/>
          <w:lang w:eastAsia="ru-RU"/>
        </w:rPr>
        <w:t>.2. Порядок подачи заявок на участие в конкурсе</w:t>
      </w:r>
      <w:r w:rsidRPr="00600EF3">
        <w:rPr>
          <w:rFonts w:ascii="Times New Roman" w:eastAsia="Times New Roman" w:hAnsi="Times New Roman" w:cs="Times New Roman"/>
          <w:bCs/>
          <w:iCs/>
          <w:sz w:val="24"/>
          <w:szCs w:val="24"/>
          <w:u w:val="single"/>
          <w:lang w:eastAsia="ru-RU"/>
        </w:rPr>
        <w:t>.</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bCs/>
          <w:sz w:val="24"/>
          <w:szCs w:val="24"/>
          <w:lang w:eastAsia="ru-RU"/>
        </w:rPr>
      </w:pPr>
      <w:r w:rsidRPr="00600EF3">
        <w:rPr>
          <w:rFonts w:ascii="Times New Roman" w:eastAsia="Times New Roman" w:hAnsi="Times New Roman" w:cs="Times New Roman"/>
          <w:bCs/>
          <w:sz w:val="24"/>
          <w:szCs w:val="24"/>
          <w:lang w:eastAsia="ru-RU"/>
        </w:rPr>
        <w:t xml:space="preserve">1) Для участия в конкурсе </w:t>
      </w:r>
      <w:r w:rsidR="00DA3B93" w:rsidRPr="00600EF3">
        <w:rPr>
          <w:rFonts w:ascii="Times New Roman" w:eastAsia="Times New Roman" w:hAnsi="Times New Roman" w:cs="Times New Roman"/>
          <w:bCs/>
          <w:sz w:val="24"/>
          <w:szCs w:val="24"/>
          <w:lang w:eastAsia="ru-RU"/>
        </w:rPr>
        <w:t>участник</w:t>
      </w:r>
      <w:r w:rsidRPr="00600EF3">
        <w:rPr>
          <w:rFonts w:ascii="Times New Roman" w:eastAsia="Times New Roman" w:hAnsi="Times New Roman" w:cs="Times New Roman"/>
          <w:bCs/>
          <w:sz w:val="24"/>
          <w:szCs w:val="24"/>
          <w:lang w:eastAsia="ru-RU"/>
        </w:rPr>
        <w:t xml:space="preserve"> закупки подает заявку на участие в конкурсе согласно требованиям к содержанию, оформлению и составу заявки на участие в конкурсе, указанным в </w:t>
      </w:r>
      <w:r w:rsidR="00791EB0" w:rsidRPr="00600EF3">
        <w:rPr>
          <w:rFonts w:ascii="Times New Roman" w:eastAsia="Times New Roman" w:hAnsi="Times New Roman" w:cs="Times New Roman"/>
          <w:bCs/>
          <w:sz w:val="24"/>
          <w:szCs w:val="24"/>
          <w:lang w:eastAsia="ru-RU"/>
        </w:rPr>
        <w:t>документац</w:t>
      </w:r>
      <w:r w:rsidRPr="00600EF3">
        <w:rPr>
          <w:rFonts w:ascii="Times New Roman" w:eastAsia="Times New Roman" w:hAnsi="Times New Roman" w:cs="Times New Roman"/>
          <w:bCs/>
          <w:sz w:val="24"/>
          <w:szCs w:val="24"/>
          <w:lang w:eastAsia="ru-RU"/>
        </w:rPr>
        <w:t xml:space="preserve">ии о закупке с учетом положений пункта </w:t>
      </w:r>
      <w:r w:rsidR="00FF2BE3" w:rsidRPr="00600EF3">
        <w:rPr>
          <w:rFonts w:ascii="Times New Roman" w:eastAsia="Times New Roman" w:hAnsi="Times New Roman" w:cs="Times New Roman"/>
          <w:bCs/>
          <w:sz w:val="24"/>
          <w:szCs w:val="24"/>
          <w:lang w:eastAsia="ru-RU"/>
        </w:rPr>
        <w:t>9.1</w:t>
      </w:r>
      <w:r w:rsidRPr="00600EF3">
        <w:rPr>
          <w:rFonts w:ascii="Times New Roman" w:eastAsia="Times New Roman" w:hAnsi="Times New Roman" w:cs="Times New Roman"/>
          <w:bCs/>
          <w:sz w:val="24"/>
          <w:szCs w:val="24"/>
          <w:lang w:eastAsia="ru-RU"/>
        </w:rPr>
        <w:t xml:space="preserve"> Положения о закупке.</w:t>
      </w:r>
      <w:r w:rsidR="00BF6E47" w:rsidRPr="00600EF3">
        <w:rPr>
          <w:rFonts w:ascii="Times New Roman" w:eastAsia="Times New Roman" w:hAnsi="Times New Roman" w:cs="Times New Roman"/>
          <w:bCs/>
          <w:sz w:val="24"/>
          <w:szCs w:val="24"/>
          <w:lang w:eastAsia="ru-RU"/>
        </w:rPr>
        <w:t xml:space="preserve"> Заявка на участие в конкурсе в электронной форме состоит из двух частей и ценового предложения.</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2) </w:t>
      </w:r>
      <w:r w:rsidR="00DA3B93" w:rsidRPr="00600EF3">
        <w:rPr>
          <w:rFonts w:ascii="Times New Roman" w:eastAsia="Times New Roman" w:hAnsi="Times New Roman" w:cs="Times New Roman"/>
          <w:sz w:val="24"/>
          <w:szCs w:val="24"/>
          <w:lang w:eastAsia="ru-RU"/>
        </w:rPr>
        <w:t>Участник</w:t>
      </w:r>
      <w:r w:rsidRPr="00600EF3">
        <w:rPr>
          <w:rFonts w:ascii="Times New Roman" w:eastAsia="Times New Roman" w:hAnsi="Times New Roman" w:cs="Times New Roman"/>
          <w:sz w:val="24"/>
          <w:szCs w:val="24"/>
          <w:lang w:eastAsia="ru-RU"/>
        </w:rPr>
        <w:t xml:space="preserve"> закупки вправе подать только одну заявку на участие в конкурсе в отношении каждого предмета конкурса (лота). </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3) Прием заявок на участие в конкурсе прекращается после окончания срока подачи заявок на участи</w:t>
      </w:r>
      <w:r w:rsidR="00F62CCF" w:rsidRPr="00600EF3">
        <w:rPr>
          <w:rFonts w:ascii="Times New Roman" w:eastAsia="Times New Roman" w:hAnsi="Times New Roman" w:cs="Times New Roman"/>
          <w:sz w:val="24"/>
          <w:szCs w:val="24"/>
          <w:lang w:eastAsia="ru-RU"/>
        </w:rPr>
        <w:t xml:space="preserve">е в конкурсе, установленного в </w:t>
      </w:r>
      <w:r w:rsidR="00791EB0" w:rsidRPr="00600EF3">
        <w:rPr>
          <w:rFonts w:ascii="Times New Roman" w:eastAsia="Times New Roman" w:hAnsi="Times New Roman" w:cs="Times New Roman"/>
          <w:sz w:val="24"/>
          <w:szCs w:val="24"/>
          <w:lang w:eastAsia="ru-RU"/>
        </w:rPr>
        <w:t>документац</w:t>
      </w:r>
      <w:r w:rsidRPr="00600EF3">
        <w:rPr>
          <w:rFonts w:ascii="Times New Roman" w:eastAsia="Times New Roman" w:hAnsi="Times New Roman" w:cs="Times New Roman"/>
          <w:sz w:val="24"/>
          <w:szCs w:val="24"/>
          <w:lang w:eastAsia="ru-RU"/>
        </w:rPr>
        <w:t>ии о закупке.</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4) </w:t>
      </w:r>
      <w:r w:rsidR="00DA3B93" w:rsidRPr="00600EF3">
        <w:rPr>
          <w:rFonts w:ascii="Times New Roman" w:eastAsia="Times New Roman" w:hAnsi="Times New Roman" w:cs="Times New Roman"/>
          <w:sz w:val="24"/>
          <w:szCs w:val="24"/>
          <w:lang w:eastAsia="ru-RU"/>
        </w:rPr>
        <w:t>Участник</w:t>
      </w:r>
      <w:r w:rsidRPr="00600EF3">
        <w:rPr>
          <w:rFonts w:ascii="Times New Roman" w:eastAsia="Times New Roman" w:hAnsi="Times New Roman" w:cs="Times New Roman"/>
          <w:sz w:val="24"/>
          <w:szCs w:val="24"/>
          <w:lang w:eastAsia="ru-RU"/>
        </w:rPr>
        <w:t xml:space="preserve">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5) 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w:t>
      </w:r>
      <w:r w:rsidR="00F62CCF" w:rsidRPr="00600EF3">
        <w:rPr>
          <w:rFonts w:ascii="Times New Roman" w:eastAsia="Times New Roman" w:hAnsi="Times New Roman" w:cs="Times New Roman"/>
          <w:sz w:val="24"/>
          <w:szCs w:val="24"/>
          <w:lang w:eastAsia="ru-RU"/>
        </w:rPr>
        <w:t xml:space="preserve"> несостоявшимся. В случае если </w:t>
      </w:r>
      <w:r w:rsidR="00791EB0" w:rsidRPr="00600EF3">
        <w:rPr>
          <w:rFonts w:ascii="Times New Roman" w:eastAsia="Times New Roman" w:hAnsi="Times New Roman" w:cs="Times New Roman"/>
          <w:sz w:val="24"/>
          <w:szCs w:val="24"/>
          <w:lang w:eastAsia="ru-RU"/>
        </w:rPr>
        <w:t>документацией</w:t>
      </w:r>
      <w:r w:rsidRPr="00600EF3">
        <w:rPr>
          <w:rFonts w:ascii="Times New Roman" w:eastAsia="Times New Roman" w:hAnsi="Times New Roman" w:cs="Times New Roman"/>
          <w:sz w:val="24"/>
          <w:szCs w:val="24"/>
          <w:lang w:eastAsia="ru-RU"/>
        </w:rPr>
        <w:t xml:space="preserve">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0D0D03" w:rsidRPr="00600EF3" w:rsidRDefault="002A553A" w:rsidP="000D0D03">
      <w:pPr>
        <w:tabs>
          <w:tab w:val="left" w:pos="1134"/>
        </w:tabs>
        <w:spacing w:after="0" w:line="240" w:lineRule="auto"/>
        <w:ind w:firstLine="709"/>
        <w:outlineLvl w:val="4"/>
        <w:rPr>
          <w:rFonts w:ascii="Times New Roman" w:eastAsia="Times New Roman" w:hAnsi="Times New Roman" w:cs="Times New Roman"/>
          <w:bCs/>
          <w:iCs/>
          <w:sz w:val="24"/>
          <w:szCs w:val="24"/>
          <w:u w:val="single"/>
          <w:lang w:eastAsia="ru-RU"/>
        </w:rPr>
      </w:pPr>
      <w:r w:rsidRPr="00600EF3">
        <w:rPr>
          <w:rFonts w:ascii="Times New Roman" w:eastAsia="Times New Roman" w:hAnsi="Times New Roman" w:cs="Times New Roman"/>
          <w:bCs/>
          <w:iCs/>
          <w:sz w:val="24"/>
          <w:szCs w:val="24"/>
          <w:u w:val="single"/>
          <w:lang w:eastAsia="ru-RU"/>
        </w:rPr>
        <w:t>7.5.1.1</w:t>
      </w:r>
      <w:r w:rsidR="000D0D03" w:rsidRPr="00600EF3">
        <w:rPr>
          <w:rFonts w:ascii="Times New Roman" w:eastAsia="Times New Roman" w:hAnsi="Times New Roman" w:cs="Times New Roman"/>
          <w:bCs/>
          <w:iCs/>
          <w:sz w:val="24"/>
          <w:szCs w:val="24"/>
          <w:u w:val="single"/>
          <w:lang w:eastAsia="ru-RU"/>
        </w:rPr>
        <w:t>.3. Порядок вскрытия конвертов с заявками на участие в конкурсе</w:t>
      </w:r>
      <w:r w:rsidR="00F62CCF" w:rsidRPr="00600EF3">
        <w:rPr>
          <w:rFonts w:ascii="Times New Roman" w:eastAsia="Times New Roman" w:hAnsi="Times New Roman" w:cs="Times New Roman"/>
          <w:bCs/>
          <w:iCs/>
          <w:sz w:val="24"/>
          <w:szCs w:val="24"/>
          <w:u w:val="single"/>
          <w:lang w:eastAsia="ru-RU"/>
        </w:rPr>
        <w:t>.</w:t>
      </w:r>
    </w:p>
    <w:p w:rsidR="000D0D03" w:rsidRPr="00600EF3" w:rsidRDefault="000D0D03" w:rsidP="00F62CC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1) Вскрытие конвертов с заявками на участие в конкурсе осу</w:t>
      </w:r>
      <w:r w:rsidR="00F62CCF" w:rsidRPr="00600EF3">
        <w:rPr>
          <w:rFonts w:ascii="Times New Roman" w:eastAsia="Times New Roman" w:hAnsi="Times New Roman" w:cs="Times New Roman"/>
          <w:sz w:val="24"/>
          <w:szCs w:val="24"/>
          <w:lang w:eastAsia="ru-RU"/>
        </w:rPr>
        <w:t>ществляется Комиссией</w:t>
      </w:r>
      <w:r w:rsidRPr="00600EF3">
        <w:rPr>
          <w:rFonts w:ascii="Times New Roman" w:eastAsia="Times New Roman" w:hAnsi="Times New Roman" w:cs="Times New Roman"/>
          <w:sz w:val="24"/>
          <w:szCs w:val="24"/>
          <w:lang w:eastAsia="ru-RU"/>
        </w:rPr>
        <w:t>.</w:t>
      </w:r>
    </w:p>
    <w:p w:rsidR="000D0D03" w:rsidRPr="00600EF3" w:rsidRDefault="00F62CCF"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2) Комиссией</w:t>
      </w:r>
      <w:r w:rsidR="000D0D03" w:rsidRPr="00600EF3">
        <w:rPr>
          <w:rFonts w:ascii="Times New Roman" w:eastAsia="Times New Roman" w:hAnsi="Times New Roman" w:cs="Times New Roman"/>
          <w:sz w:val="24"/>
          <w:szCs w:val="24"/>
          <w:lang w:eastAsia="ru-RU"/>
        </w:rPr>
        <w:t xml:space="preserve"> вскрываются конверты с заявками на участие в конкурсе, которые поступили Заказчику до окончания срока подачи заявок. </w:t>
      </w:r>
      <w:proofErr w:type="gramStart"/>
      <w:r w:rsidR="000D0D03" w:rsidRPr="00600EF3">
        <w:rPr>
          <w:rFonts w:ascii="Times New Roman" w:eastAsia="Times New Roman" w:hAnsi="Times New Roman" w:cs="Times New Roman"/>
          <w:sz w:val="24"/>
          <w:szCs w:val="24"/>
          <w:lang w:eastAsia="ru-RU"/>
        </w:rPr>
        <w:t xml:space="preserve">В случае установления факта подачи одним </w:t>
      </w:r>
      <w:r w:rsidR="00DA3B93" w:rsidRPr="00600EF3">
        <w:rPr>
          <w:rFonts w:ascii="Times New Roman" w:eastAsia="Times New Roman" w:hAnsi="Times New Roman" w:cs="Times New Roman"/>
          <w:sz w:val="24"/>
          <w:szCs w:val="24"/>
          <w:lang w:eastAsia="ru-RU"/>
        </w:rPr>
        <w:t>участник</w:t>
      </w:r>
      <w:r w:rsidR="000D0D03" w:rsidRPr="00600EF3">
        <w:rPr>
          <w:rFonts w:ascii="Times New Roman" w:eastAsia="Times New Roman" w:hAnsi="Times New Roman" w:cs="Times New Roman"/>
          <w:sz w:val="24"/>
          <w:szCs w:val="24"/>
          <w:lang w:eastAsia="ru-RU"/>
        </w:rPr>
        <w:t xml:space="preserve">ом закупки двух и более заявок на участие в конкурсе в отношении одного и того же лота при условии, что поданные ранее заявки таким </w:t>
      </w:r>
      <w:r w:rsidR="00DA3B93" w:rsidRPr="00600EF3">
        <w:rPr>
          <w:rFonts w:ascii="Times New Roman" w:eastAsia="Times New Roman" w:hAnsi="Times New Roman" w:cs="Times New Roman"/>
          <w:sz w:val="24"/>
          <w:szCs w:val="24"/>
          <w:lang w:eastAsia="ru-RU"/>
        </w:rPr>
        <w:t>участник</w:t>
      </w:r>
      <w:r w:rsidR="000D0D03" w:rsidRPr="00600EF3">
        <w:rPr>
          <w:rFonts w:ascii="Times New Roman" w:eastAsia="Times New Roman" w:hAnsi="Times New Roman" w:cs="Times New Roman"/>
          <w:sz w:val="24"/>
          <w:szCs w:val="24"/>
          <w:lang w:eastAsia="ru-RU"/>
        </w:rPr>
        <w:t>ом не отозваны, все заявк</w:t>
      </w:r>
      <w:r w:rsidRPr="00600EF3">
        <w:rPr>
          <w:rFonts w:ascii="Times New Roman" w:eastAsia="Times New Roman" w:hAnsi="Times New Roman" w:cs="Times New Roman"/>
          <w:sz w:val="24"/>
          <w:szCs w:val="24"/>
          <w:lang w:eastAsia="ru-RU"/>
        </w:rPr>
        <w:t xml:space="preserve">и на участие в конкурсе такого </w:t>
      </w:r>
      <w:r w:rsidR="00DA3B93" w:rsidRPr="00600EF3">
        <w:rPr>
          <w:rFonts w:ascii="Times New Roman" w:eastAsia="Times New Roman" w:hAnsi="Times New Roman" w:cs="Times New Roman"/>
          <w:sz w:val="24"/>
          <w:szCs w:val="24"/>
          <w:lang w:eastAsia="ru-RU"/>
        </w:rPr>
        <w:t>участник</w:t>
      </w:r>
      <w:r w:rsidR="000D0D03" w:rsidRPr="00600EF3">
        <w:rPr>
          <w:rFonts w:ascii="Times New Roman" w:eastAsia="Times New Roman" w:hAnsi="Times New Roman" w:cs="Times New Roman"/>
          <w:sz w:val="24"/>
          <w:szCs w:val="24"/>
          <w:lang w:eastAsia="ru-RU"/>
        </w:rPr>
        <w:t xml:space="preserve">а закупки, поданные в отношении данного лота, не рассматриваются и возвращаются такому </w:t>
      </w:r>
      <w:r w:rsidR="00DA3B93" w:rsidRPr="00600EF3">
        <w:rPr>
          <w:rFonts w:ascii="Times New Roman" w:eastAsia="Times New Roman" w:hAnsi="Times New Roman" w:cs="Times New Roman"/>
          <w:sz w:val="24"/>
          <w:szCs w:val="24"/>
          <w:lang w:eastAsia="ru-RU"/>
        </w:rPr>
        <w:t>участник</w:t>
      </w:r>
      <w:r w:rsidR="000D0D03" w:rsidRPr="00600EF3">
        <w:rPr>
          <w:rFonts w:ascii="Times New Roman" w:eastAsia="Times New Roman" w:hAnsi="Times New Roman" w:cs="Times New Roman"/>
          <w:sz w:val="24"/>
          <w:szCs w:val="24"/>
          <w:lang w:eastAsia="ru-RU"/>
        </w:rPr>
        <w:t>у.</w:t>
      </w:r>
      <w:proofErr w:type="gramEnd"/>
    </w:p>
    <w:p w:rsidR="000D0D03" w:rsidRPr="00600EF3" w:rsidRDefault="00F62CCF"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lastRenderedPageBreak/>
        <w:t xml:space="preserve">3) Сведения о каждом </w:t>
      </w:r>
      <w:r w:rsidR="00DA3B93" w:rsidRPr="00600EF3">
        <w:rPr>
          <w:rFonts w:ascii="Times New Roman" w:eastAsia="Times New Roman" w:hAnsi="Times New Roman" w:cs="Times New Roman"/>
          <w:sz w:val="24"/>
          <w:szCs w:val="24"/>
          <w:lang w:eastAsia="ru-RU"/>
        </w:rPr>
        <w:t>участник</w:t>
      </w:r>
      <w:r w:rsidR="000D0D03" w:rsidRPr="00600EF3">
        <w:rPr>
          <w:rFonts w:ascii="Times New Roman" w:eastAsia="Times New Roman" w:hAnsi="Times New Roman" w:cs="Times New Roman"/>
          <w:sz w:val="24"/>
          <w:szCs w:val="24"/>
          <w:lang w:eastAsia="ru-RU"/>
        </w:rPr>
        <w:t xml:space="preserve">е закупки, конверт с заявкой на </w:t>
      </w:r>
      <w:proofErr w:type="gramStart"/>
      <w:r w:rsidR="000D0D03" w:rsidRPr="00600EF3">
        <w:rPr>
          <w:rFonts w:ascii="Times New Roman" w:eastAsia="Times New Roman" w:hAnsi="Times New Roman" w:cs="Times New Roman"/>
          <w:sz w:val="24"/>
          <w:szCs w:val="24"/>
          <w:lang w:eastAsia="ru-RU"/>
        </w:rPr>
        <w:t>участие</w:t>
      </w:r>
      <w:proofErr w:type="gramEnd"/>
      <w:r w:rsidR="000D0D03" w:rsidRPr="00600EF3">
        <w:rPr>
          <w:rFonts w:ascii="Times New Roman" w:eastAsia="Times New Roman" w:hAnsi="Times New Roman" w:cs="Times New Roman"/>
          <w:sz w:val="24"/>
          <w:szCs w:val="24"/>
          <w:lang w:eastAsia="ru-RU"/>
        </w:rPr>
        <w:t xml:space="preserve">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4) Протокол вскрытия конвертов с заявками на участие в конку</w:t>
      </w:r>
      <w:r w:rsidR="00F62CCF" w:rsidRPr="00600EF3">
        <w:rPr>
          <w:rFonts w:ascii="Times New Roman" w:eastAsia="Times New Roman" w:hAnsi="Times New Roman" w:cs="Times New Roman"/>
          <w:sz w:val="24"/>
          <w:szCs w:val="24"/>
          <w:lang w:eastAsia="ru-RU"/>
        </w:rPr>
        <w:t>рсе ведется Комиссией</w:t>
      </w:r>
      <w:r w:rsidRPr="00600EF3">
        <w:rPr>
          <w:rFonts w:ascii="Times New Roman" w:eastAsia="Times New Roman" w:hAnsi="Times New Roman" w:cs="Times New Roman"/>
          <w:sz w:val="24"/>
          <w:szCs w:val="24"/>
          <w:lang w:eastAsia="ru-RU"/>
        </w:rPr>
        <w:t xml:space="preserve"> и подписывается всеми присутствующими членами Комиссии непосредственно после вскрытия конвертов с заявками на участие в конкурсе. Указанный протокол размещается Заказчиком в ЕИС не позднее чем через </w:t>
      </w:r>
      <w:r w:rsidR="00083E25" w:rsidRPr="00600EF3">
        <w:rPr>
          <w:rFonts w:ascii="Times New Roman" w:eastAsia="Times New Roman" w:hAnsi="Times New Roman" w:cs="Times New Roman"/>
          <w:sz w:val="24"/>
          <w:szCs w:val="24"/>
          <w:lang w:eastAsia="ru-RU"/>
        </w:rPr>
        <w:t>3 (</w:t>
      </w:r>
      <w:r w:rsidRPr="00600EF3">
        <w:rPr>
          <w:rFonts w:ascii="Times New Roman" w:eastAsia="Times New Roman" w:hAnsi="Times New Roman" w:cs="Times New Roman"/>
          <w:sz w:val="24"/>
          <w:szCs w:val="24"/>
          <w:lang w:eastAsia="ru-RU"/>
        </w:rPr>
        <w:t>три</w:t>
      </w:r>
      <w:r w:rsidR="00083E25" w:rsidRPr="00600EF3">
        <w:rPr>
          <w:rFonts w:ascii="Times New Roman" w:eastAsia="Times New Roman" w:hAnsi="Times New Roman" w:cs="Times New Roman"/>
          <w:sz w:val="24"/>
          <w:szCs w:val="24"/>
          <w:lang w:eastAsia="ru-RU"/>
        </w:rPr>
        <w:t>)</w:t>
      </w:r>
      <w:r w:rsidRPr="00600EF3">
        <w:rPr>
          <w:rFonts w:ascii="Times New Roman" w:eastAsia="Times New Roman" w:hAnsi="Times New Roman" w:cs="Times New Roman"/>
          <w:sz w:val="24"/>
          <w:szCs w:val="24"/>
          <w:lang w:eastAsia="ru-RU"/>
        </w:rPr>
        <w:t xml:space="preserve"> дня со дня подписания такого протокола. </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bCs/>
          <w:sz w:val="24"/>
          <w:szCs w:val="24"/>
          <w:lang w:eastAsia="ru-RU"/>
        </w:rPr>
      </w:pPr>
      <w:r w:rsidRPr="00600EF3">
        <w:rPr>
          <w:rFonts w:ascii="Times New Roman" w:eastAsia="Times New Roman" w:hAnsi="Times New Roman" w:cs="Times New Roman"/>
          <w:sz w:val="24"/>
          <w:szCs w:val="24"/>
          <w:lang w:eastAsia="ru-RU"/>
        </w:rPr>
        <w:t>5) </w:t>
      </w:r>
      <w:r w:rsidRPr="00600EF3">
        <w:rPr>
          <w:rFonts w:ascii="Times New Roman" w:eastAsia="Times New Roman" w:hAnsi="Times New Roman" w:cs="Times New Roman"/>
          <w:bCs/>
          <w:sz w:val="24"/>
          <w:szCs w:val="24"/>
          <w:lang w:eastAsia="ru-RU"/>
        </w:rPr>
        <w:t xml:space="preserve">Заявка на участие в конкурсе, поступившая после окончания срока подачи заявок на участие в конкурсе, не рассматривается Заказчиком. </w:t>
      </w:r>
      <w:proofErr w:type="gramStart"/>
      <w:r w:rsidRPr="00600EF3">
        <w:rPr>
          <w:rFonts w:ascii="Times New Roman" w:eastAsia="Times New Roman" w:hAnsi="Times New Roman" w:cs="Times New Roman"/>
          <w:bCs/>
          <w:sz w:val="24"/>
          <w:szCs w:val="24"/>
          <w:lang w:eastAsia="ru-RU"/>
        </w:rPr>
        <w:t xml:space="preserve">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w:t>
      </w:r>
      <w:r w:rsidR="00DA3B93" w:rsidRPr="00600EF3">
        <w:rPr>
          <w:rFonts w:ascii="Times New Roman" w:eastAsia="Times New Roman" w:hAnsi="Times New Roman" w:cs="Times New Roman"/>
          <w:bCs/>
          <w:sz w:val="24"/>
          <w:szCs w:val="24"/>
          <w:lang w:eastAsia="ru-RU"/>
        </w:rPr>
        <w:t>участник</w:t>
      </w:r>
      <w:r w:rsidRPr="00600EF3">
        <w:rPr>
          <w:rFonts w:ascii="Times New Roman" w:eastAsia="Times New Roman" w:hAnsi="Times New Roman" w:cs="Times New Roman"/>
          <w:bCs/>
          <w:sz w:val="24"/>
          <w:szCs w:val="24"/>
          <w:lang w:eastAsia="ru-RU"/>
        </w:rPr>
        <w:t>у закупки или его уполномоченному представителю под расписку, либо путем отправления по почте с уведомлением</w:t>
      </w:r>
      <w:proofErr w:type="gramEnd"/>
      <w:r w:rsidRPr="00600EF3">
        <w:rPr>
          <w:rFonts w:ascii="Times New Roman" w:eastAsia="Times New Roman" w:hAnsi="Times New Roman" w:cs="Times New Roman"/>
          <w:bCs/>
          <w:sz w:val="24"/>
          <w:szCs w:val="24"/>
          <w:lang w:eastAsia="ru-RU"/>
        </w:rPr>
        <w:t xml:space="preserve"> о вручении (с отметкой об отказе в приеме). </w:t>
      </w:r>
    </w:p>
    <w:p w:rsidR="000D0D03" w:rsidRPr="00600EF3" w:rsidRDefault="00DA3B9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bCs/>
          <w:sz w:val="24"/>
          <w:szCs w:val="24"/>
          <w:lang w:eastAsia="ru-RU"/>
        </w:rPr>
        <w:t>Участник</w:t>
      </w:r>
      <w:r w:rsidR="000D0D03" w:rsidRPr="00600EF3">
        <w:rPr>
          <w:rFonts w:ascii="Times New Roman" w:eastAsia="Times New Roman" w:hAnsi="Times New Roman" w:cs="Times New Roman"/>
          <w:bCs/>
          <w:sz w:val="24"/>
          <w:szCs w:val="24"/>
          <w:lang w:eastAsia="ru-RU"/>
        </w:rPr>
        <w:t xml:space="preserve">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 (или) после окончания срока подачи заявок на участие в конкурсе и признана опоздавшей.</w:t>
      </w:r>
    </w:p>
    <w:p w:rsidR="000D0D03" w:rsidRPr="00600EF3"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6)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w:t>
      </w:r>
      <w:r w:rsidR="00FF2BE3" w:rsidRPr="00600EF3">
        <w:rPr>
          <w:rFonts w:ascii="Times New Roman" w:eastAsia="Times New Roman" w:hAnsi="Times New Roman" w:cs="Times New Roman"/>
          <w:sz w:val="24"/>
          <w:szCs w:val="24"/>
          <w:lang w:eastAsia="ru-RU"/>
        </w:rPr>
        <w:t>.</w:t>
      </w:r>
      <w:r w:rsidRPr="00600EF3">
        <w:rPr>
          <w:rFonts w:ascii="Times New Roman" w:eastAsia="Times New Roman" w:hAnsi="Times New Roman" w:cs="Times New Roman"/>
          <w:sz w:val="24"/>
          <w:szCs w:val="24"/>
          <w:lang w:eastAsia="ru-RU"/>
        </w:rPr>
        <w:t xml:space="preserve"> </w:t>
      </w:r>
    </w:p>
    <w:p w:rsidR="000D0D03" w:rsidRPr="00600EF3" w:rsidRDefault="002A553A" w:rsidP="000D0D03">
      <w:pPr>
        <w:tabs>
          <w:tab w:val="left" w:pos="1134"/>
        </w:tabs>
        <w:spacing w:after="0" w:line="240" w:lineRule="auto"/>
        <w:ind w:firstLine="709"/>
        <w:outlineLvl w:val="4"/>
        <w:rPr>
          <w:rFonts w:ascii="Times New Roman" w:eastAsia="Times New Roman" w:hAnsi="Times New Roman" w:cs="Times New Roman"/>
          <w:bCs/>
          <w:iCs/>
          <w:sz w:val="24"/>
          <w:szCs w:val="24"/>
          <w:u w:val="single"/>
          <w:lang w:eastAsia="ru-RU"/>
        </w:rPr>
      </w:pPr>
      <w:r w:rsidRPr="00600EF3">
        <w:rPr>
          <w:rFonts w:ascii="Times New Roman" w:eastAsia="Times New Roman" w:hAnsi="Times New Roman" w:cs="Times New Roman"/>
          <w:bCs/>
          <w:iCs/>
          <w:sz w:val="24"/>
          <w:szCs w:val="24"/>
          <w:u w:val="single"/>
          <w:lang w:eastAsia="ru-RU"/>
        </w:rPr>
        <w:t>7.5.1.1</w:t>
      </w:r>
      <w:r w:rsidR="000D0D03" w:rsidRPr="00600EF3">
        <w:rPr>
          <w:rFonts w:ascii="Times New Roman" w:eastAsia="Times New Roman" w:hAnsi="Times New Roman" w:cs="Times New Roman"/>
          <w:bCs/>
          <w:iCs/>
          <w:sz w:val="24"/>
          <w:szCs w:val="24"/>
          <w:u w:val="single"/>
          <w:lang w:eastAsia="ru-RU"/>
        </w:rPr>
        <w:t>.4. Порядок рассмотрения заявок на участие в конкурсе</w:t>
      </w:r>
      <w:r w:rsidR="00F62CCF" w:rsidRPr="00600EF3">
        <w:rPr>
          <w:rFonts w:ascii="Times New Roman" w:eastAsia="Times New Roman" w:hAnsi="Times New Roman" w:cs="Times New Roman"/>
          <w:bCs/>
          <w:iCs/>
          <w:sz w:val="24"/>
          <w:szCs w:val="24"/>
          <w:u w:val="single"/>
          <w:lang w:eastAsia="ru-RU"/>
        </w:rPr>
        <w:t>.</w:t>
      </w:r>
    </w:p>
    <w:p w:rsidR="000D0D03" w:rsidRPr="009478AD"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600EF3">
        <w:rPr>
          <w:rFonts w:ascii="Times New Roman" w:eastAsia="Times New Roman" w:hAnsi="Times New Roman" w:cs="Times New Roman"/>
          <w:sz w:val="24"/>
          <w:szCs w:val="24"/>
          <w:lang w:eastAsia="ru-RU"/>
        </w:rPr>
        <w:t>1) </w:t>
      </w:r>
      <w:r w:rsidR="00DA3B93" w:rsidRPr="00600EF3">
        <w:rPr>
          <w:rFonts w:ascii="Times New Roman" w:eastAsia="Times New Roman" w:hAnsi="Times New Roman" w:cs="Times New Roman"/>
          <w:sz w:val="24"/>
          <w:szCs w:val="24"/>
          <w:lang w:eastAsia="ru-RU"/>
        </w:rPr>
        <w:t>Комиссия</w:t>
      </w:r>
      <w:r w:rsidRPr="00600EF3">
        <w:rPr>
          <w:rFonts w:ascii="Times New Roman" w:eastAsia="Times New Roman" w:hAnsi="Times New Roman" w:cs="Times New Roman"/>
          <w:sz w:val="24"/>
          <w:szCs w:val="24"/>
          <w:lang w:eastAsia="ru-RU"/>
        </w:rPr>
        <w:t xml:space="preserve"> рассматривает </w:t>
      </w:r>
      <w:r w:rsidR="00F62CCF" w:rsidRPr="00600EF3">
        <w:rPr>
          <w:rFonts w:ascii="Times New Roman" w:eastAsia="Times New Roman" w:hAnsi="Times New Roman" w:cs="Times New Roman"/>
          <w:sz w:val="24"/>
          <w:szCs w:val="24"/>
          <w:lang w:eastAsia="ru-RU"/>
        </w:rPr>
        <w:t xml:space="preserve">заявки на участие в конкурсе и </w:t>
      </w:r>
      <w:r w:rsidR="00DA3B93" w:rsidRPr="00600EF3">
        <w:rPr>
          <w:rFonts w:ascii="Times New Roman" w:eastAsia="Times New Roman" w:hAnsi="Times New Roman" w:cs="Times New Roman"/>
          <w:sz w:val="24"/>
          <w:szCs w:val="24"/>
          <w:lang w:eastAsia="ru-RU"/>
        </w:rPr>
        <w:t>участник</w:t>
      </w:r>
      <w:r w:rsidRPr="00600EF3">
        <w:rPr>
          <w:rFonts w:ascii="Times New Roman" w:eastAsia="Times New Roman" w:hAnsi="Times New Roman" w:cs="Times New Roman"/>
          <w:sz w:val="24"/>
          <w:szCs w:val="24"/>
          <w:lang w:eastAsia="ru-RU"/>
        </w:rPr>
        <w:t>ов закупки, подавших такие заявки, на соответст</w:t>
      </w:r>
      <w:r w:rsidR="00F62CCF" w:rsidRPr="00600EF3">
        <w:rPr>
          <w:rFonts w:ascii="Times New Roman" w:eastAsia="Times New Roman" w:hAnsi="Times New Roman" w:cs="Times New Roman"/>
          <w:sz w:val="24"/>
          <w:szCs w:val="24"/>
          <w:lang w:eastAsia="ru-RU"/>
        </w:rPr>
        <w:t xml:space="preserve">вие требованиям, установленным </w:t>
      </w:r>
      <w:r w:rsidR="00791EB0" w:rsidRPr="00600EF3">
        <w:rPr>
          <w:rFonts w:ascii="Times New Roman" w:eastAsia="Times New Roman" w:hAnsi="Times New Roman" w:cs="Times New Roman"/>
          <w:sz w:val="24"/>
          <w:szCs w:val="24"/>
          <w:lang w:eastAsia="ru-RU"/>
        </w:rPr>
        <w:t>документацией</w:t>
      </w:r>
      <w:r w:rsidRPr="00600EF3">
        <w:rPr>
          <w:rFonts w:ascii="Times New Roman" w:eastAsia="Times New Roman" w:hAnsi="Times New Roman" w:cs="Times New Roman"/>
          <w:sz w:val="24"/>
          <w:szCs w:val="24"/>
          <w:lang w:eastAsia="ru-RU"/>
        </w:rPr>
        <w:t xml:space="preserve"> о закупке. Срок рассмотрения</w:t>
      </w:r>
      <w:r w:rsidR="00083E25" w:rsidRPr="00600EF3">
        <w:rPr>
          <w:rFonts w:ascii="Times New Roman" w:eastAsia="Times New Roman" w:hAnsi="Times New Roman" w:cs="Times New Roman"/>
          <w:sz w:val="24"/>
          <w:szCs w:val="24"/>
          <w:lang w:eastAsia="ru-RU"/>
        </w:rPr>
        <w:t xml:space="preserve"> заявок не может превышать 20 (д</w:t>
      </w:r>
      <w:r w:rsidRPr="00600EF3">
        <w:rPr>
          <w:rFonts w:ascii="Times New Roman" w:eastAsia="Times New Roman" w:hAnsi="Times New Roman" w:cs="Times New Roman"/>
          <w:sz w:val="24"/>
          <w:szCs w:val="24"/>
          <w:lang w:eastAsia="ru-RU"/>
        </w:rPr>
        <w:t>вадцать) дней со дня вскрытия конвертов с заявками на участие в конкурсе и открытия доступа к поданным в форме электронных документов</w:t>
      </w:r>
      <w:r w:rsidRPr="009478AD">
        <w:rPr>
          <w:rFonts w:ascii="Times New Roman" w:eastAsia="Times New Roman" w:hAnsi="Times New Roman" w:cs="Times New Roman"/>
          <w:sz w:val="24"/>
          <w:szCs w:val="24"/>
          <w:lang w:eastAsia="ru-RU"/>
        </w:rPr>
        <w:t xml:space="preserve"> заявкам на участие в конкурсе.</w:t>
      </w:r>
    </w:p>
    <w:p w:rsidR="000D0D03" w:rsidRPr="009478AD"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sz w:val="24"/>
          <w:szCs w:val="24"/>
          <w:lang w:eastAsia="ru-RU"/>
        </w:rPr>
        <w:t xml:space="preserve">2) На основании результатов рассмотрения заявок на участие в конкурсе Комиссией принимается решение о допуске к участию в конкурсе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w:t>
      </w:r>
      <w:r w:rsidR="00F62CCF" w:rsidRPr="009478AD">
        <w:rPr>
          <w:rFonts w:ascii="Times New Roman" w:eastAsia="Times New Roman" w:hAnsi="Times New Roman" w:cs="Times New Roman"/>
          <w:sz w:val="24"/>
          <w:szCs w:val="24"/>
          <w:lang w:eastAsia="ru-RU"/>
        </w:rPr>
        <w:t xml:space="preserve"> закупки и о признании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 закупки, подавшего</w:t>
      </w:r>
      <w:r w:rsidR="00F62CCF" w:rsidRPr="009478AD">
        <w:rPr>
          <w:rFonts w:ascii="Times New Roman" w:eastAsia="Times New Roman" w:hAnsi="Times New Roman" w:cs="Times New Roman"/>
          <w:sz w:val="24"/>
          <w:szCs w:val="24"/>
          <w:lang w:eastAsia="ru-RU"/>
        </w:rPr>
        <w:t xml:space="preserve"> заявку на участие в конкурсе,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ом конкурса </w:t>
      </w:r>
      <w:r w:rsidR="00F62CCF" w:rsidRPr="009478AD">
        <w:rPr>
          <w:rFonts w:ascii="Times New Roman" w:eastAsia="Times New Roman" w:hAnsi="Times New Roman" w:cs="Times New Roman"/>
          <w:sz w:val="24"/>
          <w:szCs w:val="24"/>
          <w:lang w:eastAsia="ru-RU"/>
        </w:rPr>
        <w:t xml:space="preserve">или об отказе в допуске такого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 закупки к участию в конкурсе в порядке и по</w:t>
      </w:r>
      <w:r w:rsidR="00F62CCF" w:rsidRPr="009478AD">
        <w:rPr>
          <w:rFonts w:ascii="Times New Roman" w:eastAsia="Times New Roman" w:hAnsi="Times New Roman" w:cs="Times New Roman"/>
          <w:sz w:val="24"/>
          <w:szCs w:val="24"/>
          <w:lang w:eastAsia="ru-RU"/>
        </w:rPr>
        <w:t xml:space="preserve"> основаниям, предусмотренным в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ии о закупке.</w:t>
      </w:r>
      <w:proofErr w:type="gramEnd"/>
    </w:p>
    <w:p w:rsidR="000D0D03" w:rsidRPr="009478AD"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3) На основании результатов рассмотрения заявок на участие в конкурсе Комиссией оформляется протокол рассмотрения заявок на участие в конкурсе, который подписывается всеми присутствующими на заседании членами Комиссии не позднее дня, следующего после дня рассмотрения. </w:t>
      </w:r>
      <w:proofErr w:type="gramStart"/>
      <w:r w:rsidRPr="009478AD">
        <w:rPr>
          <w:rFonts w:ascii="Times New Roman" w:eastAsia="Times New Roman" w:hAnsi="Times New Roman" w:cs="Times New Roman"/>
          <w:sz w:val="24"/>
          <w:szCs w:val="24"/>
          <w:lang w:eastAsia="ru-RU"/>
        </w:rPr>
        <w:t>Протоко</w:t>
      </w:r>
      <w:r w:rsidR="00F62CCF" w:rsidRPr="009478AD">
        <w:rPr>
          <w:rFonts w:ascii="Times New Roman" w:eastAsia="Times New Roman" w:hAnsi="Times New Roman" w:cs="Times New Roman"/>
          <w:sz w:val="24"/>
          <w:szCs w:val="24"/>
          <w:lang w:eastAsia="ru-RU"/>
        </w:rPr>
        <w:t xml:space="preserve">л должен содержать сведения об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ах закупки, подавших заявки на участие</w:t>
      </w:r>
      <w:r w:rsidR="00F62CCF" w:rsidRPr="009478AD">
        <w:rPr>
          <w:rFonts w:ascii="Times New Roman" w:eastAsia="Times New Roman" w:hAnsi="Times New Roman" w:cs="Times New Roman"/>
          <w:sz w:val="24"/>
          <w:szCs w:val="24"/>
          <w:lang w:eastAsia="ru-RU"/>
        </w:rPr>
        <w:t xml:space="preserve"> в конкурсе, решение о допуске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 закупки к участи</w:t>
      </w:r>
      <w:r w:rsidR="00F62CCF" w:rsidRPr="009478AD">
        <w:rPr>
          <w:rFonts w:ascii="Times New Roman" w:eastAsia="Times New Roman" w:hAnsi="Times New Roman" w:cs="Times New Roman"/>
          <w:sz w:val="24"/>
          <w:szCs w:val="24"/>
          <w:lang w:eastAsia="ru-RU"/>
        </w:rPr>
        <w:t xml:space="preserve">ю в конкурсе и о признании его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ом конкурса или об отказе в допуске </w:t>
      </w:r>
      <w:r w:rsidR="006E5644"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закупки к участию в конкурсе с обоснованием такого </w:t>
      </w:r>
      <w:r w:rsidR="00F62CCF" w:rsidRPr="009478AD">
        <w:rPr>
          <w:rFonts w:ascii="Times New Roman" w:eastAsia="Times New Roman" w:hAnsi="Times New Roman" w:cs="Times New Roman"/>
          <w:sz w:val="24"/>
          <w:szCs w:val="24"/>
          <w:lang w:eastAsia="ru-RU"/>
        </w:rPr>
        <w:t xml:space="preserve">решения и с указанием положений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ии о зак</w:t>
      </w:r>
      <w:r w:rsidR="00F62CCF" w:rsidRPr="009478AD">
        <w:rPr>
          <w:rFonts w:ascii="Times New Roman" w:eastAsia="Times New Roman" w:hAnsi="Times New Roman" w:cs="Times New Roman"/>
          <w:sz w:val="24"/>
          <w:szCs w:val="24"/>
          <w:lang w:eastAsia="ru-RU"/>
        </w:rPr>
        <w:t xml:space="preserve">упке, которым не соответствует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 закупки, которым не соответствует заявка на</w:t>
      </w:r>
      <w:proofErr w:type="gramEnd"/>
      <w:r w:rsidRPr="009478AD">
        <w:rPr>
          <w:rFonts w:ascii="Times New Roman" w:eastAsia="Times New Roman" w:hAnsi="Times New Roman" w:cs="Times New Roman"/>
          <w:sz w:val="24"/>
          <w:szCs w:val="24"/>
          <w:lang w:eastAsia="ru-RU"/>
        </w:rPr>
        <w:t xml:space="preserve"> участие в конкурсе этого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 закупки, положений такой заявки, не соответств</w:t>
      </w:r>
      <w:r w:rsidR="00F62CCF" w:rsidRPr="009478AD">
        <w:rPr>
          <w:rFonts w:ascii="Times New Roman" w:eastAsia="Times New Roman" w:hAnsi="Times New Roman" w:cs="Times New Roman"/>
          <w:sz w:val="24"/>
          <w:szCs w:val="24"/>
          <w:lang w:eastAsia="ru-RU"/>
        </w:rPr>
        <w:t xml:space="preserve">ующих требованиям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 xml:space="preserve">ии о закупке. Указанный протокол размещается Заказчиком в ЕИС не позднее чем через </w:t>
      </w:r>
      <w:r w:rsidR="00083E25" w:rsidRPr="009478AD">
        <w:rPr>
          <w:rFonts w:ascii="Times New Roman" w:eastAsia="Times New Roman" w:hAnsi="Times New Roman" w:cs="Times New Roman"/>
          <w:sz w:val="24"/>
          <w:szCs w:val="24"/>
          <w:lang w:eastAsia="ru-RU"/>
        </w:rPr>
        <w:t>3 (</w:t>
      </w:r>
      <w:r w:rsidRPr="009478AD">
        <w:rPr>
          <w:rFonts w:ascii="Times New Roman" w:eastAsia="Times New Roman" w:hAnsi="Times New Roman" w:cs="Times New Roman"/>
          <w:sz w:val="24"/>
          <w:szCs w:val="24"/>
          <w:lang w:eastAsia="ru-RU"/>
        </w:rPr>
        <w:t>три</w:t>
      </w:r>
      <w:r w:rsidR="00083E25" w:rsidRPr="009478AD">
        <w:rPr>
          <w:rFonts w:ascii="Times New Roman" w:eastAsia="Times New Roman" w:hAnsi="Times New Roman" w:cs="Times New Roman"/>
          <w:sz w:val="24"/>
          <w:szCs w:val="24"/>
          <w:lang w:eastAsia="ru-RU"/>
        </w:rPr>
        <w:t>)</w:t>
      </w:r>
      <w:r w:rsidRPr="009478AD">
        <w:rPr>
          <w:rFonts w:ascii="Times New Roman" w:eastAsia="Times New Roman" w:hAnsi="Times New Roman" w:cs="Times New Roman"/>
          <w:sz w:val="24"/>
          <w:szCs w:val="24"/>
          <w:lang w:eastAsia="ru-RU"/>
        </w:rPr>
        <w:t xml:space="preserve"> дня со дня подписания такого протокола. </w:t>
      </w:r>
    </w:p>
    <w:p w:rsidR="000D0D03" w:rsidRPr="009478AD"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sz w:val="24"/>
          <w:szCs w:val="24"/>
          <w:lang w:eastAsia="ru-RU"/>
        </w:rPr>
        <w:t>4) В случае если на основании результатов рассмотрения заявок на участие в конкурсе принято решение об отказе в доп</w:t>
      </w:r>
      <w:r w:rsidR="00F62CCF" w:rsidRPr="009478AD">
        <w:rPr>
          <w:rFonts w:ascii="Times New Roman" w:eastAsia="Times New Roman" w:hAnsi="Times New Roman" w:cs="Times New Roman"/>
          <w:sz w:val="24"/>
          <w:szCs w:val="24"/>
          <w:lang w:eastAsia="ru-RU"/>
        </w:rPr>
        <w:t xml:space="preserve">уске к участию в конкурсе всех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ов закупки, подавших заявки на участие в конкурсе, или о допуске к участию в конкурсе и признании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ом конкурса только одного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а закупки, подавшего заявку на участие в конкурсе, конкурс признается несостоявшимся.</w:t>
      </w:r>
      <w:proofErr w:type="gramEnd"/>
      <w:r w:rsidRPr="009478AD">
        <w:rPr>
          <w:rFonts w:ascii="Times New Roman" w:eastAsia="Times New Roman" w:hAnsi="Times New Roman" w:cs="Times New Roman"/>
          <w:sz w:val="24"/>
          <w:szCs w:val="24"/>
          <w:lang w:eastAsia="ru-RU"/>
        </w:rPr>
        <w:t xml:space="preserve"> </w:t>
      </w:r>
      <w:proofErr w:type="gramStart"/>
      <w:r w:rsidRPr="009478AD">
        <w:rPr>
          <w:rFonts w:ascii="Times New Roman" w:eastAsia="Times New Roman" w:hAnsi="Times New Roman" w:cs="Times New Roman"/>
          <w:sz w:val="24"/>
          <w:szCs w:val="24"/>
          <w:lang w:eastAsia="ru-RU"/>
        </w:rPr>
        <w:t xml:space="preserve">В случае, если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ов закупки, подавших заявки на участие в конкурсе в отношении этого лота, или решение о допуске к участию в котором и признании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ом конкурса принято относительно только одного</w:t>
      </w:r>
      <w:proofErr w:type="gramEnd"/>
      <w:r w:rsidRPr="009478AD">
        <w:rPr>
          <w:rFonts w:ascii="Times New Roman" w:eastAsia="Times New Roman" w:hAnsi="Times New Roman" w:cs="Times New Roman"/>
          <w:sz w:val="24"/>
          <w:szCs w:val="24"/>
          <w:lang w:eastAsia="ru-RU"/>
        </w:rPr>
        <w:t xml:space="preserve">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а закупки, подавшего заявку на участие в конкурсе в отношении этого лота. </w:t>
      </w:r>
    </w:p>
    <w:p w:rsidR="000D0D03" w:rsidRPr="009478AD" w:rsidRDefault="002A553A" w:rsidP="000D0D03">
      <w:pPr>
        <w:tabs>
          <w:tab w:val="left" w:pos="1134"/>
        </w:tabs>
        <w:spacing w:after="0" w:line="240" w:lineRule="auto"/>
        <w:ind w:firstLine="709"/>
        <w:outlineLvl w:val="4"/>
        <w:rPr>
          <w:rFonts w:ascii="Times New Roman" w:eastAsia="Times New Roman" w:hAnsi="Times New Roman" w:cs="Times New Roman"/>
          <w:bCs/>
          <w:iCs/>
          <w:sz w:val="24"/>
          <w:szCs w:val="24"/>
          <w:u w:val="single"/>
          <w:lang w:eastAsia="ru-RU"/>
        </w:rPr>
      </w:pPr>
      <w:r w:rsidRPr="009478AD">
        <w:rPr>
          <w:rFonts w:ascii="Times New Roman" w:eastAsia="Times New Roman" w:hAnsi="Times New Roman" w:cs="Times New Roman"/>
          <w:bCs/>
          <w:iCs/>
          <w:sz w:val="24"/>
          <w:szCs w:val="24"/>
          <w:u w:val="single"/>
          <w:lang w:eastAsia="ru-RU"/>
        </w:rPr>
        <w:lastRenderedPageBreak/>
        <w:t>7.5.1.1</w:t>
      </w:r>
      <w:r w:rsidR="000D0D03" w:rsidRPr="009478AD">
        <w:rPr>
          <w:rFonts w:ascii="Times New Roman" w:eastAsia="Times New Roman" w:hAnsi="Times New Roman" w:cs="Times New Roman"/>
          <w:bCs/>
          <w:iCs/>
          <w:sz w:val="24"/>
          <w:szCs w:val="24"/>
          <w:u w:val="single"/>
          <w:lang w:eastAsia="ru-RU"/>
        </w:rPr>
        <w:t>.5. Оценка и сопоставление заявок на участие в конкурсе</w:t>
      </w:r>
      <w:r w:rsidRPr="009478AD">
        <w:rPr>
          <w:rFonts w:ascii="Times New Roman" w:eastAsia="Times New Roman" w:hAnsi="Times New Roman" w:cs="Times New Roman"/>
          <w:bCs/>
          <w:iCs/>
          <w:sz w:val="24"/>
          <w:szCs w:val="24"/>
          <w:u w:val="single"/>
          <w:lang w:eastAsia="ru-RU"/>
        </w:rPr>
        <w:t>.</w:t>
      </w:r>
    </w:p>
    <w:p w:rsidR="00083E25" w:rsidRPr="009478AD" w:rsidRDefault="00F62CCF"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1) Комиссия</w:t>
      </w:r>
      <w:r w:rsidR="000D0D03" w:rsidRPr="009478AD">
        <w:rPr>
          <w:rFonts w:ascii="Times New Roman" w:eastAsia="Times New Roman" w:hAnsi="Times New Roman" w:cs="Times New Roman"/>
          <w:sz w:val="24"/>
          <w:szCs w:val="24"/>
          <w:lang w:eastAsia="ru-RU"/>
        </w:rPr>
        <w:t xml:space="preserve"> осуществляет оценку и сопоставление заявок на участие в конкурсе, поданных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ами закупки, признанными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ами конкурса. </w:t>
      </w:r>
    </w:p>
    <w:p w:rsidR="000D0D03" w:rsidRPr="009478AD" w:rsidRDefault="000D0D03" w:rsidP="000D0D03">
      <w:pPr>
        <w:tabs>
          <w:tab w:val="left" w:pos="540"/>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2) Оценка и сопоставление заявок на участие в конкурсе осу</w:t>
      </w:r>
      <w:r w:rsidR="00F62CCF" w:rsidRPr="009478AD">
        <w:rPr>
          <w:rFonts w:ascii="Times New Roman" w:eastAsia="Times New Roman" w:hAnsi="Times New Roman" w:cs="Times New Roman"/>
          <w:sz w:val="24"/>
          <w:szCs w:val="24"/>
          <w:lang w:eastAsia="ru-RU"/>
        </w:rPr>
        <w:t>ществляются Комиссией</w:t>
      </w:r>
      <w:r w:rsidRPr="009478AD">
        <w:rPr>
          <w:rFonts w:ascii="Times New Roman" w:eastAsia="Times New Roman" w:hAnsi="Times New Roman" w:cs="Times New Roman"/>
          <w:sz w:val="24"/>
          <w:szCs w:val="24"/>
          <w:lang w:eastAsia="ru-RU"/>
        </w:rPr>
        <w:t xml:space="preserve"> в целях выявления лучших условий исполнения договора в соответствии с критерия</w:t>
      </w:r>
      <w:r w:rsidR="00F62CCF" w:rsidRPr="009478AD">
        <w:rPr>
          <w:rFonts w:ascii="Times New Roman" w:eastAsia="Times New Roman" w:hAnsi="Times New Roman" w:cs="Times New Roman"/>
          <w:sz w:val="24"/>
          <w:szCs w:val="24"/>
          <w:lang w:eastAsia="ru-RU"/>
        </w:rPr>
        <w:t xml:space="preserve">ми и в порядке, установленными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на основани</w:t>
      </w:r>
      <w:r w:rsidR="00F62CCF" w:rsidRPr="009478AD">
        <w:rPr>
          <w:rFonts w:ascii="Times New Roman" w:eastAsia="Times New Roman" w:hAnsi="Times New Roman" w:cs="Times New Roman"/>
          <w:sz w:val="24"/>
          <w:szCs w:val="24"/>
          <w:lang w:eastAsia="ru-RU"/>
        </w:rPr>
        <w:t>и Положения</w:t>
      </w:r>
      <w:r w:rsidRPr="009478AD">
        <w:rPr>
          <w:rFonts w:ascii="Times New Roman" w:eastAsia="Times New Roman" w:hAnsi="Times New Roman" w:cs="Times New Roman"/>
          <w:sz w:val="24"/>
          <w:szCs w:val="24"/>
          <w:lang w:eastAsia="ru-RU"/>
        </w:rPr>
        <w:t xml:space="preserve">. </w:t>
      </w:r>
    </w:p>
    <w:p w:rsidR="000D0D03" w:rsidRPr="009478AD" w:rsidRDefault="000D0D03" w:rsidP="00551292">
      <w:pPr>
        <w:numPr>
          <w:ilvl w:val="0"/>
          <w:numId w:val="12"/>
        </w:numPr>
        <w:tabs>
          <w:tab w:val="left" w:pos="540"/>
          <w:tab w:val="left" w:pos="900"/>
          <w:tab w:val="left" w:pos="1134"/>
        </w:tabs>
        <w:spacing w:after="0" w:line="240" w:lineRule="auto"/>
        <w:ind w:left="0"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На основании результатов оценки и сопоставления заявок </w:t>
      </w:r>
      <w:proofErr w:type="gramStart"/>
      <w:r w:rsidRPr="009478AD">
        <w:rPr>
          <w:rFonts w:ascii="Times New Roman" w:eastAsia="Times New Roman" w:hAnsi="Times New Roman" w:cs="Times New Roman"/>
          <w:sz w:val="24"/>
          <w:szCs w:val="24"/>
          <w:lang w:eastAsia="ru-RU"/>
        </w:rPr>
        <w:t>на участие в конкурсе Комиссией каждой заявке на участие в конкурсе относительно других по мере</w:t>
      </w:r>
      <w:proofErr w:type="gramEnd"/>
      <w:r w:rsidRPr="009478AD">
        <w:rPr>
          <w:rFonts w:ascii="Times New Roman" w:eastAsia="Times New Roman" w:hAnsi="Times New Roman" w:cs="Times New Roman"/>
          <w:sz w:val="24"/>
          <w:szCs w:val="24"/>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0D0D03" w:rsidRPr="009478AD" w:rsidRDefault="000D0D03" w:rsidP="00551292">
      <w:pPr>
        <w:numPr>
          <w:ilvl w:val="0"/>
          <w:numId w:val="12"/>
        </w:numPr>
        <w:tabs>
          <w:tab w:val="left" w:pos="540"/>
          <w:tab w:val="left" w:pos="900"/>
          <w:tab w:val="left" w:pos="1134"/>
        </w:tabs>
        <w:spacing w:after="0" w:line="240" w:lineRule="auto"/>
        <w:ind w:left="0"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bCs/>
          <w:sz w:val="24"/>
          <w:szCs w:val="24"/>
          <w:lang w:eastAsia="ru-RU"/>
        </w:rPr>
        <w:t xml:space="preserve">Победителем конкурса признается </w:t>
      </w:r>
      <w:r w:rsidR="00DA3B93" w:rsidRPr="009478AD">
        <w:rPr>
          <w:rFonts w:ascii="Times New Roman" w:eastAsia="Times New Roman" w:hAnsi="Times New Roman" w:cs="Times New Roman"/>
          <w:bCs/>
          <w:sz w:val="24"/>
          <w:szCs w:val="24"/>
          <w:lang w:eastAsia="ru-RU"/>
        </w:rPr>
        <w:t>участник</w:t>
      </w:r>
      <w:r w:rsidRPr="009478AD">
        <w:rPr>
          <w:rFonts w:ascii="Times New Roman" w:eastAsia="Times New Roman" w:hAnsi="Times New Roman" w:cs="Times New Roman"/>
          <w:bCs/>
          <w:sz w:val="24"/>
          <w:szCs w:val="24"/>
          <w:lang w:eastAsia="ru-RU"/>
        </w:rPr>
        <w:t xml:space="preserve"> конкурса, заявка/окончательное предложение которого соответств</w:t>
      </w:r>
      <w:r w:rsidR="00F62CCF" w:rsidRPr="009478AD">
        <w:rPr>
          <w:rFonts w:ascii="Times New Roman" w:eastAsia="Times New Roman" w:hAnsi="Times New Roman" w:cs="Times New Roman"/>
          <w:bCs/>
          <w:sz w:val="24"/>
          <w:szCs w:val="24"/>
          <w:lang w:eastAsia="ru-RU"/>
        </w:rPr>
        <w:t xml:space="preserve">ует требованиям, установленным </w:t>
      </w:r>
      <w:r w:rsidR="00791EB0" w:rsidRPr="009478AD">
        <w:rPr>
          <w:rFonts w:ascii="Times New Roman" w:eastAsia="Times New Roman" w:hAnsi="Times New Roman" w:cs="Times New Roman"/>
          <w:bCs/>
          <w:sz w:val="24"/>
          <w:szCs w:val="24"/>
          <w:lang w:eastAsia="ru-RU"/>
        </w:rPr>
        <w:t>документацией</w:t>
      </w:r>
      <w:r w:rsidRPr="009478AD">
        <w:rPr>
          <w:rFonts w:ascii="Times New Roman" w:eastAsia="Times New Roman" w:hAnsi="Times New Roman" w:cs="Times New Roman"/>
          <w:bCs/>
          <w:sz w:val="24"/>
          <w:szCs w:val="24"/>
          <w:lang w:eastAsia="ru-RU"/>
        </w:rPr>
        <w:t xml:space="preserve"> о закупке, и заявка/окончательное </w:t>
      </w:r>
      <w:proofErr w:type="gramStart"/>
      <w:r w:rsidRPr="009478AD">
        <w:rPr>
          <w:rFonts w:ascii="Times New Roman" w:eastAsia="Times New Roman" w:hAnsi="Times New Roman" w:cs="Times New Roman"/>
          <w:bCs/>
          <w:sz w:val="24"/>
          <w:szCs w:val="24"/>
          <w:lang w:eastAsia="ru-RU"/>
        </w:rPr>
        <w:t>предложение</w:t>
      </w:r>
      <w:proofErr w:type="gramEnd"/>
      <w:r w:rsidRPr="009478AD">
        <w:rPr>
          <w:rFonts w:ascii="Times New Roman" w:eastAsia="Times New Roman" w:hAnsi="Times New Roman" w:cs="Times New Roman"/>
          <w:bCs/>
          <w:sz w:val="24"/>
          <w:szCs w:val="24"/>
          <w:lang w:eastAsia="ru-RU"/>
        </w:rPr>
        <w:t xml:space="preserve"> которого по результатам сопоставления заявок/окончательных предло</w:t>
      </w:r>
      <w:r w:rsidR="00F62CCF" w:rsidRPr="009478AD">
        <w:rPr>
          <w:rFonts w:ascii="Times New Roman" w:eastAsia="Times New Roman" w:hAnsi="Times New Roman" w:cs="Times New Roman"/>
          <w:bCs/>
          <w:sz w:val="24"/>
          <w:szCs w:val="24"/>
          <w:lang w:eastAsia="ru-RU"/>
        </w:rPr>
        <w:t xml:space="preserve">жений на основании указанных в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ии о закупке критериев оценки содержит лучшие условия исполнения договора.</w:t>
      </w:r>
    </w:p>
    <w:p w:rsidR="000D0D03" w:rsidRPr="009478AD" w:rsidRDefault="00F62CCF" w:rsidP="00551292">
      <w:pPr>
        <w:numPr>
          <w:ilvl w:val="0"/>
          <w:numId w:val="12"/>
        </w:numPr>
        <w:tabs>
          <w:tab w:val="left" w:pos="540"/>
          <w:tab w:val="left" w:pos="900"/>
          <w:tab w:val="left" w:pos="1134"/>
        </w:tabs>
        <w:spacing w:after="0" w:line="240" w:lineRule="auto"/>
        <w:ind w:left="0"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sz w:val="24"/>
          <w:szCs w:val="24"/>
          <w:lang w:eastAsia="ru-RU"/>
        </w:rPr>
        <w:t>Комиссия</w:t>
      </w:r>
      <w:r w:rsidR="000D0D03" w:rsidRPr="009478AD">
        <w:rPr>
          <w:rFonts w:ascii="Times New Roman" w:eastAsia="Times New Roman" w:hAnsi="Times New Roman" w:cs="Times New Roman"/>
          <w:sz w:val="24"/>
          <w:szCs w:val="24"/>
          <w:lang w:eastAsia="ru-RU"/>
        </w:rPr>
        <w:t xml:space="preserve"> ведет протокол оценки и сопоставления заявок на участие в конкурсе, подведения итогов, в котором </w:t>
      </w:r>
      <w:r w:rsidRPr="009478AD">
        <w:rPr>
          <w:rFonts w:ascii="Times New Roman" w:eastAsia="Times New Roman" w:hAnsi="Times New Roman" w:cs="Times New Roman"/>
          <w:sz w:val="24"/>
          <w:szCs w:val="24"/>
          <w:lang w:eastAsia="ru-RU"/>
        </w:rPr>
        <w:t xml:space="preserve">должны содержаться сведения об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w:t>
      </w:r>
      <w:r w:rsidRPr="009478AD">
        <w:rPr>
          <w:rFonts w:ascii="Times New Roman" w:eastAsia="Times New Roman" w:hAnsi="Times New Roman" w:cs="Times New Roman"/>
          <w:sz w:val="24"/>
          <w:szCs w:val="24"/>
          <w:lang w:eastAsia="ru-RU"/>
        </w:rPr>
        <w:t>в заявке победителя</w:t>
      </w:r>
      <w:proofErr w:type="gramEnd"/>
      <w:r w:rsidRPr="009478AD">
        <w:rPr>
          <w:rFonts w:ascii="Times New Roman" w:eastAsia="Times New Roman" w:hAnsi="Times New Roman" w:cs="Times New Roman"/>
          <w:sz w:val="24"/>
          <w:szCs w:val="24"/>
          <w:lang w:eastAsia="ru-RU"/>
        </w:rPr>
        <w:t xml:space="preserve"> конкурса и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 конкурса, заявке на </w:t>
      </w:r>
      <w:proofErr w:type="gramStart"/>
      <w:r w:rsidR="000D0D03" w:rsidRPr="009478AD">
        <w:rPr>
          <w:rFonts w:ascii="Times New Roman" w:eastAsia="Times New Roman" w:hAnsi="Times New Roman" w:cs="Times New Roman"/>
          <w:sz w:val="24"/>
          <w:szCs w:val="24"/>
          <w:lang w:eastAsia="ru-RU"/>
        </w:rPr>
        <w:t>участие</w:t>
      </w:r>
      <w:proofErr w:type="gramEnd"/>
      <w:r w:rsidR="000D0D03" w:rsidRPr="009478AD">
        <w:rPr>
          <w:rFonts w:ascii="Times New Roman" w:eastAsia="Times New Roman" w:hAnsi="Times New Roman" w:cs="Times New Roman"/>
          <w:sz w:val="24"/>
          <w:szCs w:val="24"/>
          <w:lang w:eastAsia="ru-RU"/>
        </w:rPr>
        <w:t xml:space="preserve"> в конкурсе которого присвоен второй номер. Протокол подписывается всеми присутствую</w:t>
      </w:r>
      <w:r w:rsidRPr="009478AD">
        <w:rPr>
          <w:rFonts w:ascii="Times New Roman" w:eastAsia="Times New Roman" w:hAnsi="Times New Roman" w:cs="Times New Roman"/>
          <w:sz w:val="24"/>
          <w:szCs w:val="24"/>
          <w:lang w:eastAsia="ru-RU"/>
        </w:rPr>
        <w:t>щими членами Комиссии</w:t>
      </w:r>
      <w:r w:rsidR="000D0D03" w:rsidRPr="009478AD">
        <w:rPr>
          <w:rFonts w:ascii="Times New Roman" w:eastAsia="Times New Roman" w:hAnsi="Times New Roman" w:cs="Times New Roman"/>
          <w:sz w:val="24"/>
          <w:szCs w:val="24"/>
          <w:lang w:eastAsia="ru-RU"/>
        </w:rPr>
        <w:t xml:space="preserve"> не </w:t>
      </w:r>
      <w:proofErr w:type="gramStart"/>
      <w:r w:rsidR="000D0D03" w:rsidRPr="009478AD">
        <w:rPr>
          <w:rFonts w:ascii="Times New Roman" w:eastAsia="Times New Roman" w:hAnsi="Times New Roman" w:cs="Times New Roman"/>
          <w:sz w:val="24"/>
          <w:szCs w:val="24"/>
          <w:lang w:eastAsia="ru-RU"/>
        </w:rPr>
        <w:t>позднее</w:t>
      </w:r>
      <w:r w:rsidR="000D0D03" w:rsidRPr="009478AD">
        <w:rPr>
          <w:rFonts w:ascii="Times New Roman" w:eastAsia="Times New Roman" w:hAnsi="Times New Roman" w:cs="Times New Roman"/>
          <w:bCs/>
          <w:sz w:val="24"/>
          <w:szCs w:val="24"/>
          <w:lang w:eastAsia="ru-RU"/>
        </w:rPr>
        <w:t xml:space="preserve"> дня, следующего после дня рассмотрения оценки и сопоставления заявок</w:t>
      </w:r>
      <w:r w:rsidR="00083E25" w:rsidRPr="009478AD">
        <w:rPr>
          <w:rFonts w:ascii="Times New Roman" w:eastAsia="Times New Roman" w:hAnsi="Times New Roman" w:cs="Times New Roman"/>
          <w:bCs/>
          <w:sz w:val="24"/>
          <w:szCs w:val="24"/>
          <w:lang w:eastAsia="ru-RU"/>
        </w:rPr>
        <w:t xml:space="preserve"> и подведения итогов</w:t>
      </w:r>
      <w:r w:rsidR="000D0D03" w:rsidRPr="009478AD">
        <w:rPr>
          <w:rFonts w:ascii="Times New Roman" w:eastAsia="Times New Roman" w:hAnsi="Times New Roman" w:cs="Times New Roman"/>
          <w:bCs/>
          <w:sz w:val="24"/>
          <w:szCs w:val="24"/>
          <w:lang w:eastAsia="ru-RU"/>
        </w:rPr>
        <w:t xml:space="preserve"> </w:t>
      </w:r>
      <w:r w:rsidR="000D0D03" w:rsidRPr="009478AD">
        <w:rPr>
          <w:rFonts w:ascii="Times New Roman" w:eastAsia="Times New Roman" w:hAnsi="Times New Roman" w:cs="Times New Roman"/>
          <w:sz w:val="24"/>
          <w:szCs w:val="24"/>
          <w:lang w:eastAsia="ru-RU"/>
        </w:rPr>
        <w:t>размещается</w:t>
      </w:r>
      <w:proofErr w:type="gramEnd"/>
      <w:r w:rsidR="000D0D03" w:rsidRPr="009478AD">
        <w:rPr>
          <w:rFonts w:ascii="Times New Roman" w:eastAsia="Times New Roman" w:hAnsi="Times New Roman" w:cs="Times New Roman"/>
          <w:sz w:val="24"/>
          <w:szCs w:val="24"/>
          <w:lang w:eastAsia="ru-RU"/>
        </w:rPr>
        <w:t xml:space="preserve"> Заказчиком в ЕИС не позднее чем через</w:t>
      </w:r>
      <w:r w:rsidR="00083E25" w:rsidRPr="009478AD">
        <w:rPr>
          <w:rFonts w:ascii="Times New Roman" w:eastAsia="Times New Roman" w:hAnsi="Times New Roman" w:cs="Times New Roman"/>
          <w:sz w:val="24"/>
          <w:szCs w:val="24"/>
          <w:lang w:eastAsia="ru-RU"/>
        </w:rPr>
        <w:t xml:space="preserve"> 3 (</w:t>
      </w:r>
      <w:r w:rsidR="000D0D03" w:rsidRPr="009478AD">
        <w:rPr>
          <w:rFonts w:ascii="Times New Roman" w:eastAsia="Times New Roman" w:hAnsi="Times New Roman" w:cs="Times New Roman"/>
          <w:sz w:val="24"/>
          <w:szCs w:val="24"/>
          <w:lang w:eastAsia="ru-RU"/>
        </w:rPr>
        <w:t>три</w:t>
      </w:r>
      <w:r w:rsidR="00083E25" w:rsidRPr="009478AD">
        <w:rPr>
          <w:rFonts w:ascii="Times New Roman" w:eastAsia="Times New Roman" w:hAnsi="Times New Roman" w:cs="Times New Roman"/>
          <w:sz w:val="24"/>
          <w:szCs w:val="24"/>
          <w:lang w:eastAsia="ru-RU"/>
        </w:rPr>
        <w:t>)</w:t>
      </w:r>
      <w:r w:rsidR="000D0D03" w:rsidRPr="009478AD">
        <w:rPr>
          <w:rFonts w:ascii="Times New Roman" w:eastAsia="Times New Roman" w:hAnsi="Times New Roman" w:cs="Times New Roman"/>
          <w:sz w:val="24"/>
          <w:szCs w:val="24"/>
          <w:lang w:eastAsia="ru-RU"/>
        </w:rPr>
        <w:t xml:space="preserve"> дня со дня подписания такого протокола. </w:t>
      </w:r>
    </w:p>
    <w:p w:rsidR="000D0D03" w:rsidRPr="009478AD" w:rsidRDefault="000D0D03" w:rsidP="000D0D03">
      <w:pPr>
        <w:tabs>
          <w:tab w:val="left" w:pos="540"/>
          <w:tab w:val="left" w:pos="900"/>
          <w:tab w:val="num" w:pos="1080"/>
          <w:tab w:val="left" w:pos="1134"/>
          <w:tab w:val="num" w:pos="144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конкурс признан</w:t>
      </w:r>
      <w:r w:rsidR="00F62CCF" w:rsidRPr="009478AD">
        <w:rPr>
          <w:rFonts w:ascii="Times New Roman" w:eastAsia="Times New Roman" w:hAnsi="Times New Roman" w:cs="Times New Roman"/>
          <w:sz w:val="24"/>
          <w:szCs w:val="24"/>
          <w:lang w:eastAsia="ru-RU"/>
        </w:rPr>
        <w:t xml:space="preserve"> несостоявшимся, и только один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 закупки, подавший заявку на участие в конкурсе, признан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ом конкурса и его заявка соответствует требованиям и условиям, предусмотренным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Заказчик в течение 3 (</w:t>
      </w:r>
      <w:r w:rsidR="00083E25" w:rsidRPr="009478AD">
        <w:rPr>
          <w:rFonts w:ascii="Times New Roman" w:eastAsia="Times New Roman" w:hAnsi="Times New Roman" w:cs="Times New Roman"/>
          <w:sz w:val="24"/>
          <w:szCs w:val="24"/>
          <w:lang w:eastAsia="ru-RU"/>
        </w:rPr>
        <w:t>т</w:t>
      </w:r>
      <w:r w:rsidRPr="009478AD">
        <w:rPr>
          <w:rFonts w:ascii="Times New Roman" w:eastAsia="Times New Roman" w:hAnsi="Times New Roman" w:cs="Times New Roman"/>
          <w:sz w:val="24"/>
          <w:szCs w:val="24"/>
          <w:lang w:eastAsia="ru-RU"/>
        </w:rPr>
        <w:t>рех) рабочих дней со дня размещения в ЕИС протокола, в котором содержатся ит</w:t>
      </w:r>
      <w:r w:rsidR="00F62CCF" w:rsidRPr="009478AD">
        <w:rPr>
          <w:rFonts w:ascii="Times New Roman" w:eastAsia="Times New Roman" w:hAnsi="Times New Roman" w:cs="Times New Roman"/>
          <w:sz w:val="24"/>
          <w:szCs w:val="24"/>
          <w:lang w:eastAsia="ru-RU"/>
        </w:rPr>
        <w:t xml:space="preserve">оги закупки, направляет такому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у конкурса проект договора, который составляется путем включения условий исполнения договора, </w:t>
      </w:r>
      <w:proofErr w:type="gramStart"/>
      <w:r w:rsidRPr="009478AD">
        <w:rPr>
          <w:rFonts w:ascii="Times New Roman" w:eastAsia="Times New Roman" w:hAnsi="Times New Roman" w:cs="Times New Roman"/>
          <w:sz w:val="24"/>
          <w:szCs w:val="24"/>
          <w:lang w:eastAsia="ru-RU"/>
        </w:rPr>
        <w:t>предлож</w:t>
      </w:r>
      <w:r w:rsidR="00F62CCF" w:rsidRPr="009478AD">
        <w:rPr>
          <w:rFonts w:ascii="Times New Roman" w:eastAsia="Times New Roman" w:hAnsi="Times New Roman" w:cs="Times New Roman"/>
          <w:sz w:val="24"/>
          <w:szCs w:val="24"/>
          <w:lang w:eastAsia="ru-RU"/>
        </w:rPr>
        <w:t>енных</w:t>
      </w:r>
      <w:proofErr w:type="gramEnd"/>
      <w:r w:rsidR="00F62CCF" w:rsidRPr="009478AD">
        <w:rPr>
          <w:rFonts w:ascii="Times New Roman" w:eastAsia="Times New Roman" w:hAnsi="Times New Roman" w:cs="Times New Roman"/>
          <w:sz w:val="24"/>
          <w:szCs w:val="24"/>
          <w:lang w:eastAsia="ru-RU"/>
        </w:rPr>
        <w:t xml:space="preserve"> таким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 xml:space="preserve">ом конкурса в заявке на участие в конкурсе, в проект договора, прилагаемый к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 xml:space="preserve">ии о закупке. Указанный договор будет считаться заключенным с единственным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ом закупк</w:t>
      </w:r>
      <w:r w:rsidR="00F62CCF" w:rsidRPr="009478AD">
        <w:rPr>
          <w:rFonts w:ascii="Times New Roman" w:eastAsia="Times New Roman" w:hAnsi="Times New Roman" w:cs="Times New Roman"/>
          <w:sz w:val="24"/>
          <w:szCs w:val="24"/>
          <w:lang w:eastAsia="ru-RU"/>
        </w:rPr>
        <w:t xml:space="preserve">и на условиях, предусмотренных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w:t>
      </w:r>
      <w:r w:rsidR="00C10C9D" w:rsidRPr="009478AD">
        <w:rPr>
          <w:rFonts w:ascii="Times New Roman" w:eastAsia="Times New Roman" w:hAnsi="Times New Roman" w:cs="Times New Roman"/>
          <w:sz w:val="24"/>
          <w:szCs w:val="24"/>
          <w:lang w:eastAsia="ru-RU"/>
        </w:rPr>
        <w:t>.</w:t>
      </w:r>
      <w:r w:rsidRPr="009478AD">
        <w:rPr>
          <w:rFonts w:ascii="Times New Roman" w:eastAsia="Times New Roman" w:hAnsi="Times New Roman" w:cs="Times New Roman"/>
          <w:sz w:val="24"/>
          <w:szCs w:val="24"/>
          <w:lang w:eastAsia="ru-RU"/>
        </w:rPr>
        <w:t xml:space="preserve"> </w:t>
      </w:r>
    </w:p>
    <w:p w:rsidR="002A553A" w:rsidRPr="009478AD" w:rsidRDefault="002A553A" w:rsidP="00B317C7">
      <w:pPr>
        <w:tabs>
          <w:tab w:val="left" w:pos="1134"/>
        </w:tabs>
        <w:spacing w:after="0" w:line="240" w:lineRule="auto"/>
        <w:ind w:firstLine="709"/>
        <w:jc w:val="both"/>
        <w:outlineLvl w:val="4"/>
        <w:rPr>
          <w:rFonts w:ascii="Times New Roman" w:eastAsia="Times New Roman" w:hAnsi="Times New Roman" w:cs="Times New Roman"/>
          <w:bCs/>
          <w:iCs/>
          <w:sz w:val="24"/>
          <w:szCs w:val="24"/>
          <w:u w:val="single"/>
          <w:lang w:eastAsia="ru-RU"/>
        </w:rPr>
      </w:pPr>
      <w:r w:rsidRPr="009478AD">
        <w:rPr>
          <w:rFonts w:ascii="Times New Roman" w:eastAsia="Times New Roman" w:hAnsi="Times New Roman" w:cs="Times New Roman"/>
          <w:bCs/>
          <w:iCs/>
          <w:sz w:val="24"/>
          <w:szCs w:val="24"/>
          <w:u w:val="single"/>
          <w:lang w:eastAsia="ru-RU"/>
        </w:rPr>
        <w:t>7.5.1.1.</w:t>
      </w:r>
      <w:r w:rsidR="00A0718B" w:rsidRPr="009478AD">
        <w:rPr>
          <w:rFonts w:ascii="Times New Roman" w:eastAsia="Times New Roman" w:hAnsi="Times New Roman" w:cs="Times New Roman"/>
          <w:bCs/>
          <w:iCs/>
          <w:sz w:val="24"/>
          <w:szCs w:val="24"/>
          <w:u w:val="single"/>
          <w:lang w:eastAsia="ru-RU"/>
        </w:rPr>
        <w:t>6</w:t>
      </w:r>
      <w:r w:rsidRPr="009478AD">
        <w:rPr>
          <w:rFonts w:ascii="Times New Roman" w:eastAsia="Times New Roman" w:hAnsi="Times New Roman" w:cs="Times New Roman"/>
          <w:bCs/>
          <w:iCs/>
          <w:sz w:val="24"/>
          <w:szCs w:val="24"/>
          <w:u w:val="single"/>
          <w:lang w:eastAsia="ru-RU"/>
        </w:rPr>
        <w:t>.</w:t>
      </w:r>
      <w:r w:rsidR="00B317C7" w:rsidRPr="009478AD">
        <w:rPr>
          <w:rFonts w:ascii="Times New Roman" w:eastAsia="Times New Roman" w:hAnsi="Times New Roman" w:cs="Times New Roman"/>
          <w:bCs/>
          <w:iCs/>
          <w:sz w:val="24"/>
          <w:szCs w:val="24"/>
          <w:u w:val="single"/>
          <w:lang w:eastAsia="ru-RU"/>
        </w:rPr>
        <w:t xml:space="preserve"> </w:t>
      </w:r>
      <w:r w:rsidRPr="009478AD">
        <w:rPr>
          <w:rFonts w:ascii="Times New Roman" w:eastAsia="Times New Roman" w:hAnsi="Times New Roman" w:cs="Times New Roman"/>
          <w:bCs/>
          <w:iCs/>
          <w:sz w:val="24"/>
          <w:szCs w:val="24"/>
          <w:u w:val="single"/>
          <w:lang w:eastAsia="ru-RU"/>
        </w:rPr>
        <w:t>Особенности проведения одноэтапного конкурса в электронной форме</w:t>
      </w:r>
    </w:p>
    <w:p w:rsidR="00B317C7" w:rsidRPr="009478AD" w:rsidRDefault="002A553A" w:rsidP="00B317C7">
      <w:pPr>
        <w:tabs>
          <w:tab w:val="left" w:pos="1134"/>
        </w:tabs>
        <w:spacing w:after="0" w:line="240" w:lineRule="auto"/>
        <w:ind w:firstLine="709"/>
        <w:jc w:val="both"/>
        <w:outlineLvl w:val="4"/>
        <w:rPr>
          <w:rFonts w:ascii="Times New Roman" w:eastAsia="Times New Roman" w:hAnsi="Times New Roman" w:cs="Times New Roman"/>
          <w:bCs/>
          <w:iCs/>
          <w:sz w:val="24"/>
          <w:szCs w:val="24"/>
          <w:lang w:eastAsia="ru-RU"/>
        </w:rPr>
      </w:pPr>
      <w:r w:rsidRPr="009478AD">
        <w:rPr>
          <w:rFonts w:ascii="Times New Roman" w:eastAsia="Times New Roman" w:hAnsi="Times New Roman" w:cs="Times New Roman"/>
          <w:bCs/>
          <w:iCs/>
          <w:sz w:val="24"/>
          <w:szCs w:val="24"/>
          <w:lang w:eastAsia="ru-RU"/>
        </w:rPr>
        <w:t xml:space="preserve">1) </w:t>
      </w:r>
      <w:r w:rsidR="00EB4554" w:rsidRPr="009478AD">
        <w:rPr>
          <w:rFonts w:ascii="Times New Roman" w:eastAsia="Times New Roman" w:hAnsi="Times New Roman" w:cs="Times New Roman"/>
          <w:bCs/>
          <w:iCs/>
          <w:sz w:val="24"/>
          <w:szCs w:val="24"/>
          <w:lang w:eastAsia="ru-RU"/>
        </w:rPr>
        <w:t>В случае проведения конкурса в электронной форме</w:t>
      </w:r>
      <w:r w:rsidR="00B317C7" w:rsidRPr="009478AD">
        <w:rPr>
          <w:rFonts w:ascii="Times New Roman" w:eastAsia="Times New Roman" w:hAnsi="Times New Roman" w:cs="Times New Roman"/>
          <w:bCs/>
          <w:iCs/>
          <w:sz w:val="24"/>
          <w:szCs w:val="24"/>
          <w:lang w:eastAsia="ru-RU"/>
        </w:rPr>
        <w:t xml:space="preserve"> на электронной площадке</w:t>
      </w:r>
      <w:r w:rsidR="00EB4554" w:rsidRPr="009478AD">
        <w:rPr>
          <w:rFonts w:ascii="Times New Roman" w:eastAsia="Times New Roman" w:hAnsi="Times New Roman" w:cs="Times New Roman"/>
          <w:bCs/>
          <w:iCs/>
          <w:sz w:val="24"/>
          <w:szCs w:val="24"/>
          <w:lang w:eastAsia="ru-RU"/>
        </w:rPr>
        <w:t xml:space="preserve"> </w:t>
      </w:r>
      <w:r w:rsidR="00B317C7" w:rsidRPr="009478AD">
        <w:rPr>
          <w:rFonts w:ascii="Times New Roman" w:eastAsia="Times New Roman" w:hAnsi="Times New Roman" w:cs="Times New Roman"/>
          <w:bCs/>
          <w:iCs/>
          <w:sz w:val="24"/>
          <w:szCs w:val="24"/>
          <w:lang w:eastAsia="ru-RU"/>
        </w:rPr>
        <w:t>порядок проведения процедуры устанавливае</w:t>
      </w:r>
      <w:r w:rsidR="00502EBB" w:rsidRPr="009478AD">
        <w:rPr>
          <w:rFonts w:ascii="Times New Roman" w:eastAsia="Times New Roman" w:hAnsi="Times New Roman" w:cs="Times New Roman"/>
          <w:bCs/>
          <w:iCs/>
          <w:sz w:val="24"/>
          <w:szCs w:val="24"/>
          <w:lang w:eastAsia="ru-RU"/>
        </w:rPr>
        <w:t>тся р</w:t>
      </w:r>
      <w:r w:rsidR="00B317C7" w:rsidRPr="009478AD">
        <w:rPr>
          <w:rFonts w:ascii="Times New Roman" w:eastAsia="Times New Roman" w:hAnsi="Times New Roman" w:cs="Times New Roman"/>
          <w:bCs/>
          <w:iCs/>
          <w:sz w:val="24"/>
          <w:szCs w:val="24"/>
          <w:lang w:eastAsia="ru-RU"/>
        </w:rPr>
        <w:t>егламентом работы соответствующей электронной площадки и соглашением, заключенным между Заказчиком и оператором электронной площадки</w:t>
      </w:r>
      <w:r w:rsidR="00DA3B93" w:rsidRPr="009478AD">
        <w:rPr>
          <w:rFonts w:ascii="Times New Roman" w:eastAsia="Times New Roman" w:hAnsi="Times New Roman" w:cs="Times New Roman"/>
          <w:bCs/>
          <w:iCs/>
          <w:sz w:val="24"/>
          <w:szCs w:val="24"/>
          <w:lang w:eastAsia="ru-RU"/>
        </w:rPr>
        <w:t>. Участник</w:t>
      </w:r>
      <w:r w:rsidR="00B317C7" w:rsidRPr="009478AD">
        <w:rPr>
          <w:rFonts w:ascii="Times New Roman" w:eastAsia="Times New Roman" w:hAnsi="Times New Roman" w:cs="Times New Roman"/>
          <w:bCs/>
          <w:iCs/>
          <w:sz w:val="24"/>
          <w:szCs w:val="24"/>
          <w:lang w:eastAsia="ru-RU"/>
        </w:rPr>
        <w:t xml:space="preserve">и закупки обязаны заблаговременно ознакомиться с указанным </w:t>
      </w:r>
      <w:r w:rsidR="00502EBB" w:rsidRPr="009478AD">
        <w:rPr>
          <w:rFonts w:ascii="Times New Roman" w:eastAsia="Times New Roman" w:hAnsi="Times New Roman" w:cs="Times New Roman"/>
          <w:bCs/>
          <w:iCs/>
          <w:sz w:val="24"/>
          <w:szCs w:val="24"/>
          <w:lang w:eastAsia="ru-RU"/>
        </w:rPr>
        <w:t>р</w:t>
      </w:r>
      <w:r w:rsidR="00B317C7" w:rsidRPr="009478AD">
        <w:rPr>
          <w:rFonts w:ascii="Times New Roman" w:eastAsia="Times New Roman" w:hAnsi="Times New Roman" w:cs="Times New Roman"/>
          <w:bCs/>
          <w:iCs/>
          <w:sz w:val="24"/>
          <w:szCs w:val="24"/>
          <w:lang w:eastAsia="ru-RU"/>
        </w:rPr>
        <w:t xml:space="preserve">егламентом, в том числе самостоятельно обеспечить соответствие автоматизированного рабочего места пользователя требованиям </w:t>
      </w:r>
      <w:r w:rsidR="00DC03D1" w:rsidRPr="009478AD">
        <w:rPr>
          <w:rFonts w:ascii="Times New Roman" w:eastAsia="Times New Roman" w:hAnsi="Times New Roman" w:cs="Times New Roman"/>
          <w:bCs/>
          <w:iCs/>
          <w:sz w:val="24"/>
          <w:szCs w:val="24"/>
          <w:lang w:eastAsia="ru-RU"/>
        </w:rPr>
        <w:t>о</w:t>
      </w:r>
      <w:r w:rsidR="00B317C7" w:rsidRPr="009478AD">
        <w:rPr>
          <w:rFonts w:ascii="Times New Roman" w:eastAsia="Times New Roman" w:hAnsi="Times New Roman" w:cs="Times New Roman"/>
          <w:bCs/>
          <w:iCs/>
          <w:sz w:val="24"/>
          <w:szCs w:val="24"/>
          <w:lang w:eastAsia="ru-RU"/>
        </w:rPr>
        <w:t>ператора электронной площадки.</w:t>
      </w:r>
    </w:p>
    <w:p w:rsidR="00B317C7" w:rsidRPr="009478AD" w:rsidRDefault="00A0718B" w:rsidP="00B317C7">
      <w:pPr>
        <w:tabs>
          <w:tab w:val="left" w:pos="1134"/>
        </w:tabs>
        <w:spacing w:after="0" w:line="240" w:lineRule="auto"/>
        <w:ind w:firstLine="709"/>
        <w:jc w:val="both"/>
        <w:outlineLvl w:val="4"/>
        <w:rPr>
          <w:rFonts w:ascii="Times New Roman" w:eastAsia="Times New Roman" w:hAnsi="Times New Roman" w:cs="Times New Roman"/>
          <w:bCs/>
          <w:iCs/>
          <w:sz w:val="24"/>
          <w:szCs w:val="24"/>
          <w:lang w:eastAsia="ru-RU"/>
        </w:rPr>
      </w:pPr>
      <w:r w:rsidRPr="009478AD">
        <w:rPr>
          <w:rFonts w:ascii="Times New Roman" w:eastAsia="Times New Roman" w:hAnsi="Times New Roman" w:cs="Times New Roman"/>
          <w:bCs/>
          <w:iCs/>
          <w:sz w:val="24"/>
          <w:szCs w:val="24"/>
          <w:lang w:eastAsia="ru-RU"/>
        </w:rPr>
        <w:t>2</w:t>
      </w:r>
      <w:r w:rsidR="00B317C7" w:rsidRPr="009478AD">
        <w:rPr>
          <w:rFonts w:ascii="Times New Roman" w:eastAsia="Times New Roman" w:hAnsi="Times New Roman" w:cs="Times New Roman"/>
          <w:bCs/>
          <w:iCs/>
          <w:sz w:val="24"/>
          <w:szCs w:val="24"/>
          <w:lang w:eastAsia="ru-RU"/>
        </w:rPr>
        <w:t xml:space="preserve">) Заказчик не несет ответственности за технические сбои, неисправности и прочие обстоятельства, создавшие для </w:t>
      </w:r>
      <w:r w:rsidR="00DA3B93" w:rsidRPr="009478AD">
        <w:rPr>
          <w:rFonts w:ascii="Times New Roman" w:eastAsia="Times New Roman" w:hAnsi="Times New Roman" w:cs="Times New Roman"/>
          <w:bCs/>
          <w:iCs/>
          <w:sz w:val="24"/>
          <w:szCs w:val="24"/>
          <w:lang w:eastAsia="ru-RU"/>
        </w:rPr>
        <w:t>участник</w:t>
      </w:r>
      <w:r w:rsidR="00B317C7" w:rsidRPr="009478AD">
        <w:rPr>
          <w:rFonts w:ascii="Times New Roman" w:eastAsia="Times New Roman" w:hAnsi="Times New Roman" w:cs="Times New Roman"/>
          <w:bCs/>
          <w:iCs/>
          <w:sz w:val="24"/>
          <w:szCs w:val="24"/>
          <w:lang w:eastAsia="ru-RU"/>
        </w:rPr>
        <w:t>ов закупки невозможность участия в электронном конкурсе.</w:t>
      </w:r>
    </w:p>
    <w:p w:rsidR="00B317C7" w:rsidRPr="009478AD" w:rsidRDefault="00A0718B" w:rsidP="00B317C7">
      <w:pPr>
        <w:tabs>
          <w:tab w:val="left" w:pos="1134"/>
        </w:tabs>
        <w:spacing w:after="0" w:line="240" w:lineRule="auto"/>
        <w:ind w:firstLine="709"/>
        <w:jc w:val="both"/>
        <w:outlineLvl w:val="4"/>
        <w:rPr>
          <w:rFonts w:ascii="Times New Roman" w:eastAsia="Times New Roman" w:hAnsi="Times New Roman" w:cs="Times New Roman"/>
          <w:bCs/>
          <w:iCs/>
          <w:sz w:val="24"/>
          <w:szCs w:val="24"/>
          <w:lang w:eastAsia="ru-RU"/>
        </w:rPr>
      </w:pPr>
      <w:r w:rsidRPr="009478AD">
        <w:rPr>
          <w:rFonts w:ascii="Times New Roman" w:eastAsia="Times New Roman" w:hAnsi="Times New Roman" w:cs="Times New Roman"/>
          <w:bCs/>
          <w:iCs/>
          <w:sz w:val="24"/>
          <w:szCs w:val="24"/>
          <w:lang w:eastAsia="ru-RU"/>
        </w:rPr>
        <w:t>3</w:t>
      </w:r>
      <w:r w:rsidR="00B317C7" w:rsidRPr="009478AD">
        <w:rPr>
          <w:rFonts w:ascii="Times New Roman" w:eastAsia="Times New Roman" w:hAnsi="Times New Roman" w:cs="Times New Roman"/>
          <w:bCs/>
          <w:iCs/>
          <w:sz w:val="24"/>
          <w:szCs w:val="24"/>
          <w:lang w:eastAsia="ru-RU"/>
        </w:rPr>
        <w:t xml:space="preserve">) Для участия в электронном конкурсе </w:t>
      </w:r>
      <w:r w:rsidR="00DA3B93" w:rsidRPr="009478AD">
        <w:rPr>
          <w:rFonts w:ascii="Times New Roman" w:eastAsia="Times New Roman" w:hAnsi="Times New Roman" w:cs="Times New Roman"/>
          <w:bCs/>
          <w:iCs/>
          <w:sz w:val="24"/>
          <w:szCs w:val="24"/>
          <w:lang w:eastAsia="ru-RU"/>
        </w:rPr>
        <w:t>участник</w:t>
      </w:r>
      <w:r w:rsidR="00B317C7" w:rsidRPr="009478AD">
        <w:rPr>
          <w:rFonts w:ascii="Times New Roman" w:eastAsia="Times New Roman" w:hAnsi="Times New Roman" w:cs="Times New Roman"/>
          <w:bCs/>
          <w:iCs/>
          <w:sz w:val="24"/>
          <w:szCs w:val="24"/>
          <w:lang w:eastAsia="ru-RU"/>
        </w:rPr>
        <w:t xml:space="preserve">и закупки обязаны пройти процедуру регистрации (аккредитации) на электронной площадке. Порядок прохождения регистрации (аккредитации) на электронной площадке определяется </w:t>
      </w:r>
      <w:r w:rsidR="00707522" w:rsidRPr="009478AD">
        <w:rPr>
          <w:rFonts w:ascii="Times New Roman" w:eastAsia="Times New Roman" w:hAnsi="Times New Roman" w:cs="Times New Roman"/>
          <w:bCs/>
          <w:iCs/>
          <w:sz w:val="24"/>
          <w:szCs w:val="24"/>
          <w:lang w:eastAsia="ru-RU"/>
        </w:rPr>
        <w:t>р</w:t>
      </w:r>
      <w:r w:rsidR="00B317C7" w:rsidRPr="009478AD">
        <w:rPr>
          <w:rFonts w:ascii="Times New Roman" w:eastAsia="Times New Roman" w:hAnsi="Times New Roman" w:cs="Times New Roman"/>
          <w:bCs/>
          <w:iCs/>
          <w:sz w:val="24"/>
          <w:szCs w:val="24"/>
          <w:lang w:eastAsia="ru-RU"/>
        </w:rPr>
        <w:t>егламентом электронной площадки.</w:t>
      </w:r>
    </w:p>
    <w:p w:rsidR="00B317C7" w:rsidRPr="009478AD" w:rsidRDefault="00A0718B" w:rsidP="00A0718B">
      <w:pPr>
        <w:tabs>
          <w:tab w:val="left" w:pos="1134"/>
        </w:tabs>
        <w:spacing w:after="0" w:line="240" w:lineRule="auto"/>
        <w:ind w:firstLine="709"/>
        <w:jc w:val="both"/>
        <w:outlineLvl w:val="4"/>
        <w:rPr>
          <w:rFonts w:ascii="Times New Roman" w:eastAsia="Times New Roman" w:hAnsi="Times New Roman" w:cs="Times New Roman"/>
          <w:bCs/>
          <w:iCs/>
          <w:sz w:val="24"/>
          <w:szCs w:val="24"/>
          <w:lang w:eastAsia="ru-RU"/>
        </w:rPr>
      </w:pPr>
      <w:proofErr w:type="gramStart"/>
      <w:r w:rsidRPr="009478AD">
        <w:rPr>
          <w:rFonts w:ascii="Times New Roman" w:eastAsia="Times New Roman" w:hAnsi="Times New Roman" w:cs="Times New Roman"/>
          <w:bCs/>
          <w:iCs/>
          <w:sz w:val="24"/>
          <w:szCs w:val="24"/>
          <w:lang w:eastAsia="ru-RU"/>
        </w:rPr>
        <w:t>4</w:t>
      </w:r>
      <w:r w:rsidR="00B317C7" w:rsidRPr="009478AD">
        <w:rPr>
          <w:rFonts w:ascii="Times New Roman" w:eastAsia="Times New Roman" w:hAnsi="Times New Roman" w:cs="Times New Roman"/>
          <w:bCs/>
          <w:iCs/>
          <w:sz w:val="24"/>
          <w:szCs w:val="24"/>
          <w:lang w:eastAsia="ru-RU"/>
        </w:rPr>
        <w:t xml:space="preserve">) Все расходы, связанные с необходимостью регистрации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w:t>
      </w:r>
      <w:r w:rsidR="00B317C7" w:rsidRPr="009478AD">
        <w:rPr>
          <w:rFonts w:ascii="Times New Roman" w:eastAsia="Times New Roman" w:hAnsi="Times New Roman" w:cs="Times New Roman"/>
          <w:bCs/>
          <w:iCs/>
          <w:sz w:val="24"/>
          <w:szCs w:val="24"/>
          <w:lang w:eastAsia="ru-RU"/>
        </w:rPr>
        <w:lastRenderedPageBreak/>
        <w:t>технических средств, расх</w:t>
      </w:r>
      <w:r w:rsidR="00DC03D1" w:rsidRPr="009478AD">
        <w:rPr>
          <w:rFonts w:ascii="Times New Roman" w:eastAsia="Times New Roman" w:hAnsi="Times New Roman" w:cs="Times New Roman"/>
          <w:bCs/>
          <w:iCs/>
          <w:sz w:val="24"/>
          <w:szCs w:val="24"/>
          <w:lang w:eastAsia="ru-RU"/>
        </w:rPr>
        <w:t>оды, связанные с оплатой услуг о</w:t>
      </w:r>
      <w:r w:rsidR="00B317C7" w:rsidRPr="009478AD">
        <w:rPr>
          <w:rFonts w:ascii="Times New Roman" w:eastAsia="Times New Roman" w:hAnsi="Times New Roman" w:cs="Times New Roman"/>
          <w:bCs/>
          <w:iCs/>
          <w:sz w:val="24"/>
          <w:szCs w:val="24"/>
          <w:lang w:eastAsia="ru-RU"/>
        </w:rPr>
        <w:t xml:space="preserve">ператора электронной площадки и иные подобные расходы, относятся на </w:t>
      </w:r>
      <w:r w:rsidR="00DA3B93" w:rsidRPr="009478AD">
        <w:rPr>
          <w:rFonts w:ascii="Times New Roman" w:eastAsia="Times New Roman" w:hAnsi="Times New Roman" w:cs="Times New Roman"/>
          <w:bCs/>
          <w:iCs/>
          <w:sz w:val="24"/>
          <w:szCs w:val="24"/>
          <w:lang w:eastAsia="ru-RU"/>
        </w:rPr>
        <w:t>участник</w:t>
      </w:r>
      <w:r w:rsidR="00B317C7" w:rsidRPr="009478AD">
        <w:rPr>
          <w:rFonts w:ascii="Times New Roman" w:eastAsia="Times New Roman" w:hAnsi="Times New Roman" w:cs="Times New Roman"/>
          <w:bCs/>
          <w:iCs/>
          <w:sz w:val="24"/>
          <w:szCs w:val="24"/>
          <w:lang w:eastAsia="ru-RU"/>
        </w:rPr>
        <w:t>а закупки в полном объеме.</w:t>
      </w:r>
      <w:proofErr w:type="gramEnd"/>
    </w:p>
    <w:p w:rsidR="00B317C7" w:rsidRPr="009478AD" w:rsidRDefault="00A0718B" w:rsidP="00B317C7">
      <w:pPr>
        <w:tabs>
          <w:tab w:val="left" w:pos="1134"/>
        </w:tabs>
        <w:spacing w:after="0" w:line="240" w:lineRule="auto"/>
        <w:ind w:firstLine="709"/>
        <w:jc w:val="both"/>
        <w:outlineLvl w:val="4"/>
        <w:rPr>
          <w:rFonts w:ascii="Times New Roman" w:eastAsia="Times New Roman" w:hAnsi="Times New Roman" w:cs="Times New Roman"/>
          <w:bCs/>
          <w:iCs/>
          <w:sz w:val="24"/>
          <w:szCs w:val="24"/>
          <w:lang w:eastAsia="ru-RU"/>
        </w:rPr>
      </w:pPr>
      <w:r w:rsidRPr="009478AD">
        <w:rPr>
          <w:rFonts w:ascii="Times New Roman" w:eastAsia="Times New Roman" w:hAnsi="Times New Roman" w:cs="Times New Roman"/>
          <w:bCs/>
          <w:iCs/>
          <w:sz w:val="24"/>
          <w:szCs w:val="24"/>
          <w:lang w:eastAsia="ru-RU"/>
        </w:rPr>
        <w:t>5</w:t>
      </w:r>
      <w:r w:rsidR="00B317C7" w:rsidRPr="009478AD">
        <w:rPr>
          <w:rFonts w:ascii="Times New Roman" w:eastAsia="Times New Roman" w:hAnsi="Times New Roman" w:cs="Times New Roman"/>
          <w:bCs/>
          <w:iCs/>
          <w:sz w:val="24"/>
          <w:szCs w:val="24"/>
          <w:lang w:eastAsia="ru-RU"/>
        </w:rPr>
        <w:t>) Док</w:t>
      </w:r>
      <w:r w:rsidR="00DC03D1" w:rsidRPr="009478AD">
        <w:rPr>
          <w:rFonts w:ascii="Times New Roman" w:eastAsia="Times New Roman" w:hAnsi="Times New Roman" w:cs="Times New Roman"/>
          <w:bCs/>
          <w:iCs/>
          <w:sz w:val="24"/>
          <w:szCs w:val="24"/>
          <w:lang w:eastAsia="ru-RU"/>
        </w:rPr>
        <w:t>ументооборот между Заказчиком, о</w:t>
      </w:r>
      <w:r w:rsidR="00B317C7" w:rsidRPr="009478AD">
        <w:rPr>
          <w:rFonts w:ascii="Times New Roman" w:eastAsia="Times New Roman" w:hAnsi="Times New Roman" w:cs="Times New Roman"/>
          <w:bCs/>
          <w:iCs/>
          <w:sz w:val="24"/>
          <w:szCs w:val="24"/>
          <w:lang w:eastAsia="ru-RU"/>
        </w:rPr>
        <w:t xml:space="preserve">ператором электронной площадки и </w:t>
      </w:r>
      <w:r w:rsidR="00DA3B93" w:rsidRPr="009478AD">
        <w:rPr>
          <w:rFonts w:ascii="Times New Roman" w:eastAsia="Times New Roman" w:hAnsi="Times New Roman" w:cs="Times New Roman"/>
          <w:bCs/>
          <w:iCs/>
          <w:sz w:val="24"/>
          <w:szCs w:val="24"/>
          <w:lang w:eastAsia="ru-RU"/>
        </w:rPr>
        <w:t>участник</w:t>
      </w:r>
      <w:r w:rsidR="00B317C7" w:rsidRPr="009478AD">
        <w:rPr>
          <w:rFonts w:ascii="Times New Roman" w:eastAsia="Times New Roman" w:hAnsi="Times New Roman" w:cs="Times New Roman"/>
          <w:bCs/>
          <w:iCs/>
          <w:sz w:val="24"/>
          <w:szCs w:val="24"/>
          <w:lang w:eastAsia="ru-RU"/>
        </w:rPr>
        <w:t xml:space="preserve">ами закупки в ходе проведения электронного конкурса осуществляется через электронную площадку, указанную в извещении о проведении электронного конкурса и конкурсной </w:t>
      </w:r>
      <w:r w:rsidR="00791EB0" w:rsidRPr="009478AD">
        <w:rPr>
          <w:rFonts w:ascii="Times New Roman" w:eastAsia="Times New Roman" w:hAnsi="Times New Roman" w:cs="Times New Roman"/>
          <w:bCs/>
          <w:iCs/>
          <w:sz w:val="24"/>
          <w:szCs w:val="24"/>
          <w:lang w:eastAsia="ru-RU"/>
        </w:rPr>
        <w:t>документац</w:t>
      </w:r>
      <w:r w:rsidR="00B317C7" w:rsidRPr="009478AD">
        <w:rPr>
          <w:rFonts w:ascii="Times New Roman" w:eastAsia="Times New Roman" w:hAnsi="Times New Roman" w:cs="Times New Roman"/>
          <w:bCs/>
          <w:iCs/>
          <w:sz w:val="24"/>
          <w:szCs w:val="24"/>
          <w:lang w:eastAsia="ru-RU"/>
        </w:rPr>
        <w:t>ии.</w:t>
      </w:r>
    </w:p>
    <w:p w:rsidR="002A553A" w:rsidRPr="009478AD" w:rsidRDefault="002A553A" w:rsidP="002A553A">
      <w:pPr>
        <w:keepNext/>
        <w:tabs>
          <w:tab w:val="left" w:pos="851"/>
          <w:tab w:val="left" w:pos="1560"/>
        </w:tabs>
        <w:spacing w:before="120" w:after="120" w:line="240" w:lineRule="auto"/>
        <w:ind w:firstLine="709"/>
        <w:outlineLvl w:val="2"/>
        <w:rPr>
          <w:rFonts w:ascii="Times New Roman" w:eastAsia="Times New Roman" w:hAnsi="Times New Roman" w:cs="Times New Roman"/>
          <w:b/>
          <w:iCs/>
          <w:sz w:val="24"/>
          <w:szCs w:val="24"/>
          <w:lang w:eastAsia="ru-RU"/>
        </w:rPr>
      </w:pPr>
      <w:r w:rsidRPr="009478AD">
        <w:rPr>
          <w:rFonts w:ascii="Times New Roman" w:eastAsia="Times New Roman" w:hAnsi="Times New Roman" w:cs="Times New Roman"/>
          <w:b/>
          <w:iCs/>
          <w:sz w:val="24"/>
          <w:szCs w:val="24"/>
          <w:lang w:eastAsia="ru-RU"/>
        </w:rPr>
        <w:t>7.5.1.2</w:t>
      </w:r>
      <w:r w:rsidR="000D0D03" w:rsidRPr="009478AD">
        <w:rPr>
          <w:rFonts w:ascii="Times New Roman" w:eastAsia="Times New Roman" w:hAnsi="Times New Roman" w:cs="Times New Roman"/>
          <w:b/>
          <w:iCs/>
          <w:sz w:val="24"/>
          <w:szCs w:val="24"/>
          <w:lang w:eastAsia="ru-RU"/>
        </w:rPr>
        <w:t xml:space="preserve">. </w:t>
      </w:r>
      <w:r w:rsidR="00C948BA" w:rsidRPr="009478AD">
        <w:rPr>
          <w:rFonts w:ascii="Times New Roman" w:eastAsia="Times New Roman" w:hAnsi="Times New Roman" w:cs="Times New Roman"/>
          <w:b/>
          <w:iCs/>
          <w:sz w:val="24"/>
          <w:szCs w:val="24"/>
          <w:lang w:eastAsia="ru-RU"/>
        </w:rPr>
        <w:t>Д</w:t>
      </w:r>
      <w:r w:rsidR="000D0D03" w:rsidRPr="009478AD">
        <w:rPr>
          <w:rFonts w:ascii="Times New Roman" w:eastAsia="Times New Roman" w:hAnsi="Times New Roman" w:cs="Times New Roman"/>
          <w:b/>
          <w:iCs/>
          <w:sz w:val="24"/>
          <w:szCs w:val="24"/>
          <w:lang w:eastAsia="ru-RU"/>
        </w:rPr>
        <w:t>вухэтапн</w:t>
      </w:r>
      <w:r w:rsidR="00C948BA" w:rsidRPr="009478AD">
        <w:rPr>
          <w:rFonts w:ascii="Times New Roman" w:eastAsia="Times New Roman" w:hAnsi="Times New Roman" w:cs="Times New Roman"/>
          <w:b/>
          <w:iCs/>
          <w:sz w:val="24"/>
          <w:szCs w:val="24"/>
          <w:lang w:eastAsia="ru-RU"/>
        </w:rPr>
        <w:t>ый конкурс</w:t>
      </w:r>
    </w:p>
    <w:p w:rsidR="00A0718B" w:rsidRPr="009478AD" w:rsidRDefault="002A553A" w:rsidP="00A0718B">
      <w:pPr>
        <w:keepNext/>
        <w:tabs>
          <w:tab w:val="left" w:pos="851"/>
          <w:tab w:val="left" w:pos="1560"/>
        </w:tabs>
        <w:spacing w:after="0" w:line="240" w:lineRule="auto"/>
        <w:ind w:firstLine="709"/>
        <w:jc w:val="both"/>
        <w:outlineLvl w:val="2"/>
        <w:rPr>
          <w:rFonts w:ascii="Times New Roman" w:eastAsia="Times New Roman" w:hAnsi="Times New Roman" w:cs="Times New Roman"/>
          <w:sz w:val="24"/>
          <w:szCs w:val="24"/>
          <w:lang w:eastAsia="ru-RU"/>
        </w:rPr>
      </w:pPr>
      <w:r w:rsidRPr="009478AD">
        <w:rPr>
          <w:rFonts w:ascii="Times New Roman" w:eastAsia="Times New Roman" w:hAnsi="Times New Roman" w:cs="Times New Roman"/>
          <w:iCs/>
          <w:sz w:val="24"/>
          <w:szCs w:val="24"/>
          <w:lang w:eastAsia="ru-RU"/>
        </w:rPr>
        <w:t xml:space="preserve">7.5.1.2.1. </w:t>
      </w:r>
      <w:r w:rsidR="000D0D03" w:rsidRPr="009478AD">
        <w:rPr>
          <w:rFonts w:ascii="Times New Roman" w:eastAsia="Times New Roman" w:hAnsi="Times New Roman" w:cs="Times New Roman"/>
          <w:sz w:val="24"/>
          <w:szCs w:val="24"/>
          <w:lang w:eastAsia="ru-RU"/>
        </w:rPr>
        <w:t xml:space="preserve">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0D0D03" w:rsidRPr="009478AD" w:rsidRDefault="002A553A" w:rsidP="00A0718B">
      <w:pPr>
        <w:keepNext/>
        <w:tabs>
          <w:tab w:val="left" w:pos="851"/>
          <w:tab w:val="left" w:pos="1560"/>
        </w:tabs>
        <w:spacing w:after="0" w:line="240" w:lineRule="auto"/>
        <w:ind w:firstLine="709"/>
        <w:jc w:val="both"/>
        <w:outlineLvl w:val="2"/>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7.5.1.2.2.</w:t>
      </w:r>
      <w:r w:rsidR="000D0D03" w:rsidRPr="009478AD">
        <w:rPr>
          <w:rFonts w:ascii="Times New Roman" w:eastAsia="Times New Roman" w:hAnsi="Times New Roman" w:cs="Times New Roman"/>
          <w:sz w:val="24"/>
          <w:szCs w:val="24"/>
          <w:lang w:eastAsia="ru-RU"/>
        </w:rPr>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0D0D03" w:rsidRPr="009478AD" w:rsidRDefault="002A553A" w:rsidP="00A0718B">
      <w:pPr>
        <w:tabs>
          <w:tab w:val="left" w:pos="540"/>
          <w:tab w:val="left" w:pos="851"/>
          <w:tab w:val="left" w:pos="1134"/>
        </w:tabs>
        <w:spacing w:after="0" w:line="240" w:lineRule="auto"/>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ab/>
        <w:t>7.5.1.2.3.</w:t>
      </w:r>
      <w:r w:rsidR="000D0D03" w:rsidRPr="009478AD">
        <w:rPr>
          <w:rFonts w:ascii="Times New Roman" w:eastAsia="Times New Roman" w:hAnsi="Times New Roman" w:cs="Times New Roman"/>
          <w:sz w:val="24"/>
          <w:szCs w:val="24"/>
          <w:lang w:eastAsia="ru-RU"/>
        </w:rPr>
        <w:t xml:space="preserve"> </w:t>
      </w:r>
      <w:proofErr w:type="gramStart"/>
      <w:r w:rsidR="000D0D03" w:rsidRPr="009478AD">
        <w:rPr>
          <w:rFonts w:ascii="Times New Roman" w:eastAsia="Times New Roman" w:hAnsi="Times New Roman" w:cs="Times New Roman"/>
          <w:sz w:val="24"/>
          <w:szCs w:val="24"/>
          <w:lang w:eastAsia="ru-RU"/>
        </w:rPr>
        <w:t xml:space="preserve">На первом этапе двухэтапного конкурса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первого этапа, без указания цены договора, а также документы, подтверждающие соответст</w:t>
      </w:r>
      <w:r w:rsidR="00EB4554" w:rsidRPr="009478AD">
        <w:rPr>
          <w:rFonts w:ascii="Times New Roman" w:eastAsia="Times New Roman" w:hAnsi="Times New Roman" w:cs="Times New Roman"/>
          <w:sz w:val="24"/>
          <w:szCs w:val="24"/>
          <w:lang w:eastAsia="ru-RU"/>
        </w:rPr>
        <w:t xml:space="preserve">вие </w:t>
      </w:r>
      <w:r w:rsidR="00DA3B93" w:rsidRPr="009478AD">
        <w:rPr>
          <w:rFonts w:ascii="Times New Roman" w:eastAsia="Times New Roman" w:hAnsi="Times New Roman" w:cs="Times New Roman"/>
          <w:sz w:val="24"/>
          <w:szCs w:val="24"/>
          <w:lang w:eastAsia="ru-RU"/>
        </w:rPr>
        <w:t>участник</w:t>
      </w:r>
      <w:r w:rsidR="00EB4554" w:rsidRPr="009478AD">
        <w:rPr>
          <w:rFonts w:ascii="Times New Roman" w:eastAsia="Times New Roman" w:hAnsi="Times New Roman" w:cs="Times New Roman"/>
          <w:sz w:val="24"/>
          <w:szCs w:val="24"/>
          <w:lang w:eastAsia="ru-RU"/>
        </w:rPr>
        <w:t xml:space="preserve">ов установленным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первого этапа требованиям</w:t>
      </w:r>
      <w:r w:rsidR="00DA3B93" w:rsidRPr="009478AD">
        <w:rPr>
          <w:rFonts w:ascii="Times New Roman" w:eastAsia="Times New Roman" w:hAnsi="Times New Roman" w:cs="Times New Roman"/>
          <w:sz w:val="24"/>
          <w:szCs w:val="24"/>
          <w:lang w:eastAsia="ru-RU"/>
        </w:rPr>
        <w:t>.</w:t>
      </w:r>
      <w:proofErr w:type="gramEnd"/>
      <w:r w:rsidR="00DA3B93" w:rsidRPr="009478AD">
        <w:rPr>
          <w:rFonts w:ascii="Times New Roman" w:eastAsia="Times New Roman" w:hAnsi="Times New Roman" w:cs="Times New Roman"/>
          <w:sz w:val="24"/>
          <w:szCs w:val="24"/>
          <w:lang w:eastAsia="ru-RU"/>
        </w:rPr>
        <w:t xml:space="preserve"> Участник</w:t>
      </w:r>
      <w:r w:rsidR="000D0D03" w:rsidRPr="009478AD">
        <w:rPr>
          <w:rFonts w:ascii="Times New Roman" w:eastAsia="Times New Roman" w:hAnsi="Times New Roman" w:cs="Times New Roman"/>
          <w:sz w:val="24"/>
          <w:szCs w:val="24"/>
          <w:lang w:eastAsia="ru-RU"/>
        </w:rPr>
        <w:t xml:space="preserve"> закупки вправе предоставить </w:t>
      </w:r>
      <w:proofErr w:type="gramStart"/>
      <w:r w:rsidR="000D0D03" w:rsidRPr="009478AD">
        <w:rPr>
          <w:rFonts w:ascii="Times New Roman" w:eastAsia="Times New Roman" w:hAnsi="Times New Roman" w:cs="Times New Roman"/>
          <w:sz w:val="24"/>
          <w:szCs w:val="24"/>
          <w:lang w:eastAsia="ru-RU"/>
        </w:rPr>
        <w:t>в заявке на участие в конкурсе по первому этапу сведения о примерной цене</w:t>
      </w:r>
      <w:proofErr w:type="gramEnd"/>
      <w:r w:rsidR="000D0D03" w:rsidRPr="009478AD">
        <w:rPr>
          <w:rFonts w:ascii="Times New Roman" w:eastAsia="Times New Roman" w:hAnsi="Times New Roman" w:cs="Times New Roman"/>
          <w:sz w:val="24"/>
          <w:szCs w:val="24"/>
          <w:lang w:eastAsia="ru-RU"/>
        </w:rPr>
        <w:t xml:space="preserve"> договора, предварительные сметные расчеты и другие сведения в качестве справочного материала.</w:t>
      </w:r>
    </w:p>
    <w:p w:rsidR="000D0D03" w:rsidRPr="009478AD" w:rsidRDefault="002A553A" w:rsidP="002A553A">
      <w:pPr>
        <w:tabs>
          <w:tab w:val="left" w:pos="540"/>
          <w:tab w:val="left" w:pos="851"/>
          <w:tab w:val="left" w:pos="1134"/>
        </w:tabs>
        <w:spacing w:after="0" w:line="240" w:lineRule="auto"/>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ab/>
        <w:t xml:space="preserve">7.5.1.2.4. </w:t>
      </w:r>
      <w:r w:rsidR="00EB4554" w:rsidRPr="009478AD">
        <w:rPr>
          <w:rFonts w:ascii="Times New Roman" w:eastAsia="Times New Roman" w:hAnsi="Times New Roman" w:cs="Times New Roman"/>
          <w:sz w:val="24"/>
          <w:szCs w:val="24"/>
          <w:lang w:eastAsia="ru-RU"/>
        </w:rPr>
        <w:t xml:space="preserve">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первого этапа дополнительно к </w:t>
      </w:r>
      <w:proofErr w:type="gramStart"/>
      <w:r w:rsidR="000D0D03" w:rsidRPr="009478AD">
        <w:rPr>
          <w:rFonts w:ascii="Times New Roman" w:eastAsia="Times New Roman" w:hAnsi="Times New Roman" w:cs="Times New Roman"/>
          <w:sz w:val="24"/>
          <w:szCs w:val="24"/>
          <w:lang w:eastAsia="ru-RU"/>
        </w:rPr>
        <w:t>указанному</w:t>
      </w:r>
      <w:proofErr w:type="gramEnd"/>
      <w:r w:rsidR="000D0D03" w:rsidRPr="009478AD">
        <w:rPr>
          <w:rFonts w:ascii="Times New Roman" w:eastAsia="Times New Roman" w:hAnsi="Times New Roman" w:cs="Times New Roman"/>
          <w:sz w:val="24"/>
          <w:szCs w:val="24"/>
          <w:lang w:eastAsia="ru-RU"/>
        </w:rPr>
        <w:t xml:space="preserve"> в пун</w:t>
      </w:r>
      <w:r w:rsidR="00EB4554" w:rsidRPr="009478AD">
        <w:rPr>
          <w:rFonts w:ascii="Times New Roman" w:eastAsia="Times New Roman" w:hAnsi="Times New Roman" w:cs="Times New Roman"/>
          <w:sz w:val="24"/>
          <w:szCs w:val="24"/>
          <w:lang w:eastAsia="ru-RU"/>
        </w:rPr>
        <w:t>кте 3.</w:t>
      </w:r>
      <w:r w:rsidR="0021610F" w:rsidRPr="009478AD">
        <w:rPr>
          <w:rFonts w:ascii="Times New Roman" w:eastAsia="Times New Roman" w:hAnsi="Times New Roman" w:cs="Times New Roman"/>
          <w:sz w:val="24"/>
          <w:szCs w:val="24"/>
          <w:lang w:eastAsia="ru-RU"/>
        </w:rPr>
        <w:t>6</w:t>
      </w:r>
      <w:r w:rsidR="00EB4554" w:rsidRPr="009478AD">
        <w:rPr>
          <w:rFonts w:ascii="Times New Roman" w:eastAsia="Times New Roman" w:hAnsi="Times New Roman" w:cs="Times New Roman"/>
          <w:sz w:val="24"/>
          <w:szCs w:val="24"/>
          <w:lang w:eastAsia="ru-RU"/>
        </w:rPr>
        <w:t>.</w:t>
      </w:r>
      <w:r w:rsidR="00C326E4" w:rsidRPr="009478AD">
        <w:rPr>
          <w:rFonts w:ascii="Times New Roman" w:eastAsia="Times New Roman" w:hAnsi="Times New Roman" w:cs="Times New Roman"/>
          <w:sz w:val="24"/>
          <w:szCs w:val="24"/>
          <w:lang w:eastAsia="ru-RU"/>
        </w:rPr>
        <w:t>1</w:t>
      </w:r>
      <w:r w:rsidR="00600EF3">
        <w:rPr>
          <w:rFonts w:ascii="Times New Roman" w:eastAsia="Times New Roman" w:hAnsi="Times New Roman" w:cs="Times New Roman"/>
          <w:sz w:val="24"/>
          <w:szCs w:val="24"/>
          <w:lang w:eastAsia="ru-RU"/>
        </w:rPr>
        <w:t xml:space="preserve"> </w:t>
      </w:r>
      <w:r w:rsidR="00EB4554" w:rsidRPr="009478AD">
        <w:rPr>
          <w:rFonts w:ascii="Times New Roman" w:eastAsia="Times New Roman" w:hAnsi="Times New Roman" w:cs="Times New Roman"/>
          <w:sz w:val="24"/>
          <w:szCs w:val="24"/>
          <w:lang w:eastAsia="ru-RU"/>
        </w:rPr>
        <w:t>Положения</w:t>
      </w:r>
      <w:r w:rsidR="000D0D03" w:rsidRPr="009478AD">
        <w:rPr>
          <w:rFonts w:ascii="Times New Roman" w:eastAsia="Times New Roman" w:hAnsi="Times New Roman" w:cs="Times New Roman"/>
          <w:sz w:val="24"/>
          <w:szCs w:val="24"/>
          <w:lang w:eastAsia="ru-RU"/>
        </w:rPr>
        <w:t>, должно быть указано:</w:t>
      </w:r>
    </w:p>
    <w:p w:rsidR="000D0D03" w:rsidRPr="009478AD" w:rsidRDefault="000D0D03" w:rsidP="002A553A">
      <w:pPr>
        <w:pStyle w:val="a3"/>
        <w:numPr>
          <w:ilvl w:val="0"/>
          <w:numId w:val="24"/>
        </w:numPr>
        <w:tabs>
          <w:tab w:val="left" w:pos="540"/>
          <w:tab w:val="left" w:pos="851"/>
          <w:tab w:val="left" w:pos="900"/>
          <w:tab w:val="left" w:pos="1134"/>
        </w:tabs>
        <w:spacing w:after="0" w:line="240" w:lineRule="auto"/>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что по результатам первого этапа тре</w:t>
      </w:r>
      <w:r w:rsidR="00EB4554" w:rsidRPr="009478AD">
        <w:rPr>
          <w:rFonts w:ascii="Times New Roman" w:eastAsia="Times New Roman" w:hAnsi="Times New Roman" w:cs="Times New Roman"/>
          <w:sz w:val="24"/>
          <w:szCs w:val="24"/>
          <w:lang w:eastAsia="ru-RU"/>
        </w:rPr>
        <w:t xml:space="preserve">бования Заказчика, указанные в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 xml:space="preserve">ии о закупке первого этапа (как в отношении закупаемой продукции, так и </w:t>
      </w:r>
      <w:r w:rsidR="00DA3B93" w:rsidRPr="009478AD">
        <w:rPr>
          <w:rFonts w:ascii="Times New Roman" w:eastAsia="Times New Roman" w:hAnsi="Times New Roman" w:cs="Times New Roman"/>
          <w:sz w:val="24"/>
          <w:szCs w:val="24"/>
          <w:lang w:eastAsia="ru-RU"/>
        </w:rPr>
        <w:t>участник</w:t>
      </w:r>
      <w:r w:rsidRPr="009478AD">
        <w:rPr>
          <w:rFonts w:ascii="Times New Roman" w:eastAsia="Times New Roman" w:hAnsi="Times New Roman" w:cs="Times New Roman"/>
          <w:sz w:val="24"/>
          <w:szCs w:val="24"/>
          <w:lang w:eastAsia="ru-RU"/>
        </w:rPr>
        <w:t>ов закупки), могут существенно измениться;</w:t>
      </w:r>
    </w:p>
    <w:p w:rsidR="000D0D03" w:rsidRPr="009478AD" w:rsidRDefault="00EB4554" w:rsidP="002A553A">
      <w:pPr>
        <w:pStyle w:val="a3"/>
        <w:numPr>
          <w:ilvl w:val="0"/>
          <w:numId w:val="24"/>
        </w:numPr>
        <w:tabs>
          <w:tab w:val="left" w:pos="851"/>
          <w:tab w:val="left" w:pos="900"/>
          <w:tab w:val="left" w:pos="1134"/>
        </w:tabs>
        <w:spacing w:after="0" w:line="240" w:lineRule="auto"/>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 </w:t>
      </w:r>
      <w:proofErr w:type="gramStart"/>
      <w:r w:rsidRPr="009478AD">
        <w:rPr>
          <w:rFonts w:ascii="Times New Roman" w:eastAsia="Times New Roman" w:hAnsi="Times New Roman" w:cs="Times New Roman"/>
          <w:sz w:val="24"/>
          <w:szCs w:val="24"/>
          <w:lang w:eastAsia="ru-RU"/>
        </w:rPr>
        <w:t xml:space="preserve">при составлении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второго этапа Заказчик вправе дополнить, исключить или изменить</w:t>
      </w:r>
      <w:r w:rsidRPr="009478AD">
        <w:rPr>
          <w:rFonts w:ascii="Times New Roman" w:eastAsia="Times New Roman" w:hAnsi="Times New Roman" w:cs="Times New Roman"/>
          <w:sz w:val="24"/>
          <w:szCs w:val="24"/>
          <w:lang w:eastAsia="ru-RU"/>
        </w:rPr>
        <w:t xml:space="preserve"> первоначально установленные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первого этапа положения, включая требования к закупаемой продукции, а также</w:t>
      </w:r>
      <w:r w:rsidRPr="009478AD">
        <w:rPr>
          <w:rFonts w:ascii="Times New Roman" w:eastAsia="Times New Roman" w:hAnsi="Times New Roman" w:cs="Times New Roman"/>
          <w:sz w:val="24"/>
          <w:szCs w:val="24"/>
          <w:lang w:eastAsia="ru-RU"/>
        </w:rPr>
        <w:t xml:space="preserve"> первоначально установленные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критерии оценки заявок на участие в конкурсе, и вправе дополнить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ию о закупке новыми положениями и критериями;</w:t>
      </w:r>
      <w:proofErr w:type="gramEnd"/>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7.5.1.2.5. </w:t>
      </w:r>
      <w:r w:rsidR="000D0D03" w:rsidRPr="009478AD">
        <w:rPr>
          <w:rFonts w:ascii="Times New Roman" w:eastAsia="Times New Roman" w:hAnsi="Times New Roman" w:cs="Times New Roman"/>
          <w:sz w:val="24"/>
          <w:szCs w:val="24"/>
          <w:lang w:eastAsia="ru-RU"/>
        </w:rPr>
        <w:t xml:space="preserve">Процедура вскрытия конвертов с заявками на участие в конкурсе на первом этапе </w:t>
      </w:r>
      <w:r w:rsidR="00B43ED9" w:rsidRPr="009478AD">
        <w:rPr>
          <w:rFonts w:ascii="Times New Roman" w:eastAsia="Times New Roman" w:hAnsi="Times New Roman" w:cs="Times New Roman"/>
          <w:sz w:val="24"/>
          <w:szCs w:val="24"/>
          <w:lang w:eastAsia="ru-RU"/>
        </w:rPr>
        <w:t>оформляется</w:t>
      </w:r>
      <w:r w:rsidR="001C205A" w:rsidRPr="009478AD">
        <w:rPr>
          <w:rFonts w:ascii="Times New Roman" w:eastAsia="Times New Roman" w:hAnsi="Times New Roman" w:cs="Times New Roman"/>
          <w:sz w:val="24"/>
          <w:szCs w:val="24"/>
          <w:lang w:eastAsia="ru-RU"/>
        </w:rPr>
        <w:t xml:space="preserve"> протоколом вскрытия конвертов с заявками</w:t>
      </w:r>
      <w:r w:rsidR="00B43ED9" w:rsidRPr="009478AD">
        <w:rPr>
          <w:rFonts w:ascii="Times New Roman" w:eastAsia="Times New Roman" w:hAnsi="Times New Roman" w:cs="Times New Roman"/>
          <w:sz w:val="24"/>
          <w:szCs w:val="24"/>
          <w:lang w:eastAsia="ru-RU"/>
        </w:rPr>
        <w:t>.</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7.5.1.2.6. </w:t>
      </w:r>
      <w:r w:rsidR="000D0D03" w:rsidRPr="009478AD">
        <w:rPr>
          <w:rFonts w:ascii="Times New Roman" w:eastAsia="Times New Roman" w:hAnsi="Times New Roman" w:cs="Times New Roman"/>
          <w:sz w:val="24"/>
          <w:szCs w:val="24"/>
          <w:lang w:eastAsia="ru-RU"/>
        </w:rPr>
        <w:t xml:space="preserve">Комиссия рассматривает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ов закупки на предмет соответствия требованиям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первого этапа, а поданные ими предложения на предмет дальнейшего формирования Заказчиком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первого этапа, не может</w:t>
      </w:r>
      <w:r w:rsidR="00EB4554" w:rsidRPr="009478AD">
        <w:rPr>
          <w:rFonts w:ascii="Times New Roman" w:eastAsia="Times New Roman" w:hAnsi="Times New Roman" w:cs="Times New Roman"/>
          <w:sz w:val="24"/>
          <w:szCs w:val="24"/>
          <w:lang w:eastAsia="ru-RU"/>
        </w:rPr>
        <w:t xml:space="preserve"> служить основанием для отказа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у закупки в допуске к участию во втором этапе. При этом Комиссия не допускает ко второму этапу конкурса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ов закупки, не соответствующих требованиям, установленным Заказчиком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первого этапа, при условии их несоответствия также требованиям, предполагаем</w:t>
      </w:r>
      <w:r w:rsidR="00EB4554" w:rsidRPr="009478AD">
        <w:rPr>
          <w:rFonts w:ascii="Times New Roman" w:eastAsia="Times New Roman" w:hAnsi="Times New Roman" w:cs="Times New Roman"/>
          <w:sz w:val="24"/>
          <w:szCs w:val="24"/>
          <w:lang w:eastAsia="ru-RU"/>
        </w:rPr>
        <w:t xml:space="preserve">ых к установлению Заказчиком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ии о закупке второго этапа.</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7.5.1.2.7.</w:t>
      </w:r>
      <w:r w:rsidR="000D0D03" w:rsidRPr="009478AD">
        <w:rPr>
          <w:rFonts w:ascii="Times New Roman" w:eastAsia="Times New Roman" w:hAnsi="Times New Roman" w:cs="Times New Roman"/>
          <w:sz w:val="24"/>
          <w:szCs w:val="24"/>
          <w:lang w:eastAsia="ru-RU"/>
        </w:rPr>
        <w:t xml:space="preserve"> На первом этапе Комиссия вправе проводить переговоры </w:t>
      </w:r>
      <w:proofErr w:type="gramStart"/>
      <w:r w:rsidR="000D0D03" w:rsidRPr="009478AD">
        <w:rPr>
          <w:rFonts w:ascii="Times New Roman" w:eastAsia="Times New Roman" w:hAnsi="Times New Roman" w:cs="Times New Roman"/>
          <w:sz w:val="24"/>
          <w:szCs w:val="24"/>
          <w:lang w:eastAsia="ru-RU"/>
        </w:rPr>
        <w:t xml:space="preserve">с любым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ом закупки по любому положению заявки на участие в конкурсе по первому этапу</w:t>
      </w:r>
      <w:proofErr w:type="gramEnd"/>
      <w:r w:rsidR="00EB4554" w:rsidRPr="009478AD">
        <w:rPr>
          <w:rFonts w:ascii="Times New Roman" w:eastAsia="Times New Roman" w:hAnsi="Times New Roman" w:cs="Times New Roman"/>
          <w:sz w:val="24"/>
          <w:szCs w:val="24"/>
          <w:lang w:eastAsia="ru-RU"/>
        </w:rPr>
        <w:t xml:space="preserve">. По результатам переговоров с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ами закупки Комиссия должна подготовить перечень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ов, допущенных </w:t>
      </w:r>
      <w:r w:rsidR="00EB4554" w:rsidRPr="009478AD">
        <w:rPr>
          <w:rFonts w:ascii="Times New Roman" w:eastAsia="Times New Roman" w:hAnsi="Times New Roman" w:cs="Times New Roman"/>
          <w:sz w:val="24"/>
          <w:szCs w:val="24"/>
          <w:lang w:eastAsia="ru-RU"/>
        </w:rPr>
        <w:t xml:space="preserve">ко второму этапу, а Заказчик -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ию о закупке второго </w:t>
      </w:r>
      <w:r w:rsidR="00EB4554" w:rsidRPr="009478AD">
        <w:rPr>
          <w:rFonts w:ascii="Times New Roman" w:eastAsia="Times New Roman" w:hAnsi="Times New Roman" w:cs="Times New Roman"/>
          <w:sz w:val="24"/>
          <w:szCs w:val="24"/>
          <w:lang w:eastAsia="ru-RU"/>
        </w:rPr>
        <w:t xml:space="preserve">этапа. При составлении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w:t>
      </w:r>
      <w:r w:rsidR="00791EB0" w:rsidRPr="009478AD">
        <w:rPr>
          <w:rFonts w:ascii="Times New Roman" w:eastAsia="Times New Roman" w:hAnsi="Times New Roman" w:cs="Times New Roman"/>
          <w:sz w:val="24"/>
          <w:szCs w:val="24"/>
          <w:lang w:eastAsia="ru-RU"/>
        </w:rPr>
        <w:t>Документация</w:t>
      </w:r>
      <w:r w:rsidR="000D0D03" w:rsidRPr="009478AD">
        <w:rPr>
          <w:rFonts w:ascii="Times New Roman" w:eastAsia="Times New Roman" w:hAnsi="Times New Roman" w:cs="Times New Roman"/>
          <w:sz w:val="24"/>
          <w:szCs w:val="24"/>
          <w:lang w:eastAsia="ru-RU"/>
        </w:rPr>
        <w:t xml:space="preserve"> о закупке второго этапа доводится до сведения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ов закупки путем ее размещения в ЕИС. Одновременно с </w:t>
      </w:r>
      <w:r w:rsidR="00791EB0" w:rsidRPr="009478AD">
        <w:rPr>
          <w:rFonts w:ascii="Times New Roman" w:eastAsia="Times New Roman" w:hAnsi="Times New Roman" w:cs="Times New Roman"/>
          <w:sz w:val="24"/>
          <w:szCs w:val="24"/>
          <w:lang w:eastAsia="ru-RU"/>
        </w:rPr>
        <w:lastRenderedPageBreak/>
        <w:t>документацией</w:t>
      </w:r>
      <w:r w:rsidR="000D0D03" w:rsidRPr="009478AD">
        <w:rPr>
          <w:rFonts w:ascii="Times New Roman" w:eastAsia="Times New Roman" w:hAnsi="Times New Roman" w:cs="Times New Roman"/>
          <w:sz w:val="24"/>
          <w:szCs w:val="24"/>
          <w:lang w:eastAsia="ru-RU"/>
        </w:rPr>
        <w:t xml:space="preserve"> о закупке второго этапа в ЕИС должен быть размещен перечень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ов, допущенных ко второму этапу.</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7.5.1.2.8. </w:t>
      </w:r>
      <w:r w:rsidR="000D0D03" w:rsidRPr="009478AD">
        <w:rPr>
          <w:rFonts w:ascii="Times New Roman" w:eastAsia="Times New Roman" w:hAnsi="Times New Roman" w:cs="Times New Roman"/>
          <w:sz w:val="24"/>
          <w:szCs w:val="24"/>
          <w:lang w:eastAsia="ru-RU"/>
        </w:rPr>
        <w:t xml:space="preserve">К участию во втором этапе двухэтапного конкурса допускаются только те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и закупки, которые по результатам первого этапа допущены Комиссией к участию во втором этапе. </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7.5.1.2.9. </w:t>
      </w:r>
      <w:r w:rsidR="000D7150" w:rsidRPr="009478AD">
        <w:rPr>
          <w:rFonts w:ascii="Times New Roman" w:eastAsia="Times New Roman" w:hAnsi="Times New Roman" w:cs="Times New Roman"/>
          <w:sz w:val="24"/>
          <w:szCs w:val="24"/>
          <w:lang w:eastAsia="ru-RU"/>
        </w:rPr>
        <w:t xml:space="preserve">На втором этапе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7.5.1.2.10.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не желающий представлять заявку на участие в конкурсе по второму этапу, вправе выйти из дальнейшего участия в конкурсе.</w:t>
      </w:r>
    </w:p>
    <w:p w:rsidR="000D0D03" w:rsidRPr="009478AD" w:rsidRDefault="002A553A" w:rsidP="000D0D03">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7.5.1.2.11. </w:t>
      </w:r>
      <w:r w:rsidR="000D0D03" w:rsidRPr="009478AD">
        <w:rPr>
          <w:rFonts w:ascii="Times New Roman" w:eastAsia="Times New Roman" w:hAnsi="Times New Roman" w:cs="Times New Roman"/>
          <w:sz w:val="24"/>
          <w:szCs w:val="24"/>
          <w:lang w:eastAsia="ru-RU"/>
        </w:rPr>
        <w:t xml:space="preserve">При оценке соответствия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а конкурса предъявляемым требованиям Комиссия вправе воспользоваться сведениями первого этапа (если требования в этой </w:t>
      </w:r>
      <w:r w:rsidR="000D7150" w:rsidRPr="009478AD">
        <w:rPr>
          <w:rFonts w:ascii="Times New Roman" w:eastAsia="Times New Roman" w:hAnsi="Times New Roman" w:cs="Times New Roman"/>
          <w:sz w:val="24"/>
          <w:szCs w:val="24"/>
          <w:lang w:eastAsia="ru-RU"/>
        </w:rPr>
        <w:t xml:space="preserve">части не изменились). В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второго этапа может содержаться требование </w:t>
      </w:r>
      <w:proofErr w:type="gramStart"/>
      <w:r w:rsidR="000D0D03" w:rsidRPr="009478AD">
        <w:rPr>
          <w:rFonts w:ascii="Times New Roman" w:eastAsia="Times New Roman" w:hAnsi="Times New Roman" w:cs="Times New Roman"/>
          <w:sz w:val="24"/>
          <w:szCs w:val="24"/>
          <w:lang w:eastAsia="ru-RU"/>
        </w:rPr>
        <w:t xml:space="preserve">о подтверждении соответствия данным требованиям путем предоставления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ами закупки соответствующих документов в составе заявки на участие в конкурсе по второму этапу</w:t>
      </w:r>
      <w:proofErr w:type="gramEnd"/>
      <w:r w:rsidR="000D0D03" w:rsidRPr="009478AD">
        <w:rPr>
          <w:rFonts w:ascii="Times New Roman" w:eastAsia="Times New Roman" w:hAnsi="Times New Roman" w:cs="Times New Roman"/>
          <w:sz w:val="24"/>
          <w:szCs w:val="24"/>
          <w:lang w:eastAsia="ru-RU"/>
        </w:rPr>
        <w:t>.</w:t>
      </w:r>
    </w:p>
    <w:p w:rsidR="00B317C7" w:rsidRPr="009478AD" w:rsidRDefault="00A0718B" w:rsidP="00B317C7">
      <w:pPr>
        <w:tabs>
          <w:tab w:val="left" w:pos="540"/>
          <w:tab w:val="left" w:pos="851"/>
          <w:tab w:val="left" w:pos="900"/>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_Toc456358133"/>
      <w:r w:rsidRPr="009478AD">
        <w:rPr>
          <w:rFonts w:ascii="Times New Roman" w:eastAsia="Times New Roman" w:hAnsi="Times New Roman" w:cs="Times New Roman"/>
          <w:sz w:val="24"/>
          <w:szCs w:val="24"/>
          <w:lang w:eastAsia="ru-RU"/>
        </w:rPr>
        <w:t>7.5.1.2.12.</w:t>
      </w:r>
      <w:r w:rsidR="00B317C7" w:rsidRPr="009478AD">
        <w:rPr>
          <w:rFonts w:ascii="Times New Roman" w:eastAsia="Times New Roman" w:hAnsi="Times New Roman" w:cs="Times New Roman"/>
          <w:sz w:val="24"/>
          <w:szCs w:val="24"/>
          <w:lang w:eastAsia="ru-RU"/>
        </w:rPr>
        <w:t xml:space="preserve"> В случае проведения двухэтапного конкурса в электронной форме на электронной площадке</w:t>
      </w:r>
      <w:r w:rsidR="00502EBB" w:rsidRPr="009478AD">
        <w:rPr>
          <w:rFonts w:ascii="Times New Roman" w:eastAsia="Times New Roman" w:hAnsi="Times New Roman" w:cs="Times New Roman"/>
          <w:sz w:val="24"/>
          <w:szCs w:val="24"/>
          <w:lang w:eastAsia="ru-RU"/>
        </w:rPr>
        <w:t xml:space="preserve"> процедура проводится по р</w:t>
      </w:r>
      <w:r w:rsidR="00B317C7" w:rsidRPr="009478AD">
        <w:rPr>
          <w:rFonts w:ascii="Times New Roman" w:eastAsia="Times New Roman" w:hAnsi="Times New Roman" w:cs="Times New Roman"/>
          <w:sz w:val="24"/>
          <w:szCs w:val="24"/>
          <w:lang w:eastAsia="ru-RU"/>
        </w:rPr>
        <w:t>егламент</w:t>
      </w:r>
      <w:r w:rsidR="00502EBB" w:rsidRPr="009478AD">
        <w:rPr>
          <w:rFonts w:ascii="Times New Roman" w:eastAsia="Times New Roman" w:hAnsi="Times New Roman" w:cs="Times New Roman"/>
          <w:sz w:val="24"/>
          <w:szCs w:val="24"/>
          <w:lang w:eastAsia="ru-RU"/>
        </w:rPr>
        <w:t>у</w:t>
      </w:r>
      <w:r w:rsidR="00B317C7" w:rsidRPr="009478AD">
        <w:rPr>
          <w:rFonts w:ascii="Times New Roman" w:eastAsia="Times New Roman" w:hAnsi="Times New Roman" w:cs="Times New Roman"/>
          <w:sz w:val="24"/>
          <w:szCs w:val="24"/>
          <w:lang w:eastAsia="ru-RU"/>
        </w:rPr>
        <w:t xml:space="preserve"> соответствующей электронной площадки.</w:t>
      </w:r>
    </w:p>
    <w:p w:rsidR="000D0D03" w:rsidRPr="009478AD" w:rsidRDefault="000D0D03" w:rsidP="00603512">
      <w:pPr>
        <w:keepNext/>
        <w:tabs>
          <w:tab w:val="left" w:pos="851"/>
          <w:tab w:val="left" w:pos="1560"/>
        </w:tabs>
        <w:spacing w:before="120" w:after="120" w:line="240" w:lineRule="auto"/>
        <w:ind w:firstLine="709"/>
        <w:outlineLvl w:val="2"/>
        <w:rPr>
          <w:rFonts w:ascii="Times New Roman" w:eastAsia="Times New Roman" w:hAnsi="Times New Roman" w:cs="Times New Roman"/>
          <w:b/>
          <w:bCs/>
          <w:sz w:val="24"/>
          <w:szCs w:val="24"/>
          <w:lang w:eastAsia="ru-RU"/>
        </w:rPr>
      </w:pPr>
      <w:r w:rsidRPr="009478AD">
        <w:rPr>
          <w:rFonts w:ascii="Times New Roman" w:eastAsia="Times New Roman" w:hAnsi="Times New Roman" w:cs="Times New Roman"/>
          <w:b/>
          <w:bCs/>
          <w:sz w:val="24"/>
          <w:szCs w:val="24"/>
          <w:lang w:eastAsia="ru-RU"/>
        </w:rPr>
        <w:t xml:space="preserve">7.5.2. </w:t>
      </w:r>
      <w:r w:rsidRPr="009478AD">
        <w:rPr>
          <w:rFonts w:ascii="Times New Roman" w:eastAsia="Times New Roman" w:hAnsi="Times New Roman" w:cs="Times New Roman"/>
          <w:b/>
          <w:bCs/>
          <w:sz w:val="24"/>
          <w:szCs w:val="24"/>
          <w:lang w:eastAsia="ru-RU"/>
        </w:rPr>
        <w:tab/>
      </w:r>
      <w:r w:rsidR="00C948BA" w:rsidRPr="009478AD">
        <w:rPr>
          <w:rFonts w:ascii="Times New Roman" w:eastAsia="Times New Roman" w:hAnsi="Times New Roman" w:cs="Times New Roman"/>
          <w:b/>
          <w:bCs/>
          <w:sz w:val="24"/>
          <w:szCs w:val="24"/>
          <w:lang w:eastAsia="ru-RU"/>
        </w:rPr>
        <w:t>Э</w:t>
      </w:r>
      <w:r w:rsidRPr="009478AD">
        <w:rPr>
          <w:rFonts w:ascii="Times New Roman" w:eastAsia="Times New Roman" w:hAnsi="Times New Roman" w:cs="Times New Roman"/>
          <w:b/>
          <w:bCs/>
          <w:sz w:val="24"/>
          <w:szCs w:val="24"/>
          <w:lang w:eastAsia="ru-RU"/>
        </w:rPr>
        <w:t>лектронн</w:t>
      </w:r>
      <w:r w:rsidR="00C948BA" w:rsidRPr="009478AD">
        <w:rPr>
          <w:rFonts w:ascii="Times New Roman" w:eastAsia="Times New Roman" w:hAnsi="Times New Roman" w:cs="Times New Roman"/>
          <w:b/>
          <w:bCs/>
          <w:sz w:val="24"/>
          <w:szCs w:val="24"/>
          <w:lang w:eastAsia="ru-RU"/>
        </w:rPr>
        <w:t>ый</w:t>
      </w:r>
      <w:r w:rsidRPr="009478AD">
        <w:rPr>
          <w:rFonts w:ascii="Times New Roman" w:eastAsia="Times New Roman" w:hAnsi="Times New Roman" w:cs="Times New Roman"/>
          <w:b/>
          <w:bCs/>
          <w:sz w:val="24"/>
          <w:szCs w:val="24"/>
          <w:lang w:eastAsia="ru-RU"/>
        </w:rPr>
        <w:t xml:space="preserve"> аукцион</w:t>
      </w:r>
      <w:bookmarkEnd w:id="8"/>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7.5.2.1. </w:t>
      </w:r>
      <w:r w:rsidRPr="009478AD">
        <w:rPr>
          <w:rFonts w:ascii="Times New Roman" w:eastAsia="Times New Roman" w:hAnsi="Times New Roman" w:cs="Times New Roman"/>
          <w:bCs/>
          <w:sz w:val="24"/>
          <w:szCs w:val="24"/>
          <w:lang w:eastAsia="ru-RU"/>
        </w:rPr>
        <w:t>Электронный аукцион может проводиться Заказчиком в случае, когда им однозначно сформулированы подробные требования к закупаем</w:t>
      </w:r>
      <w:r w:rsidR="00791EB0" w:rsidRPr="009478AD">
        <w:rPr>
          <w:rFonts w:ascii="Times New Roman" w:eastAsia="Times New Roman" w:hAnsi="Times New Roman" w:cs="Times New Roman"/>
          <w:bCs/>
          <w:sz w:val="24"/>
          <w:szCs w:val="24"/>
          <w:lang w:eastAsia="ru-RU"/>
        </w:rPr>
        <w:t>ым</w:t>
      </w:r>
      <w:r w:rsidRPr="009478AD">
        <w:rPr>
          <w:rFonts w:ascii="Times New Roman" w:eastAsia="Times New Roman" w:hAnsi="Times New Roman" w:cs="Times New Roman"/>
          <w:bCs/>
          <w:sz w:val="24"/>
          <w:szCs w:val="24"/>
          <w:lang w:eastAsia="ru-RU"/>
        </w:rPr>
        <w:t xml:space="preserve"> </w:t>
      </w:r>
      <w:r w:rsidR="00791EB0" w:rsidRPr="009478AD">
        <w:rPr>
          <w:rFonts w:ascii="Times New Roman" w:eastAsia="Times New Roman" w:hAnsi="Times New Roman" w:cs="Times New Roman"/>
          <w:bCs/>
          <w:sz w:val="24"/>
          <w:szCs w:val="24"/>
          <w:lang w:eastAsia="ru-RU"/>
        </w:rPr>
        <w:t>товарам</w:t>
      </w:r>
      <w:r w:rsidRPr="009478AD">
        <w:rPr>
          <w:rFonts w:ascii="Times New Roman" w:eastAsia="Times New Roman" w:hAnsi="Times New Roman" w:cs="Times New Roman"/>
          <w:bCs/>
          <w:sz w:val="24"/>
          <w:szCs w:val="24"/>
          <w:lang w:eastAsia="ru-RU"/>
        </w:rPr>
        <w:t>,</w:t>
      </w:r>
      <w:r w:rsidR="00791EB0" w:rsidRPr="009478AD">
        <w:rPr>
          <w:rFonts w:ascii="Times New Roman" w:eastAsia="Times New Roman" w:hAnsi="Times New Roman" w:cs="Times New Roman"/>
          <w:bCs/>
          <w:sz w:val="24"/>
          <w:szCs w:val="24"/>
          <w:lang w:eastAsia="ru-RU"/>
        </w:rPr>
        <w:t xml:space="preserve"> работам, услугам,</w:t>
      </w:r>
      <w:r w:rsidRPr="009478AD">
        <w:rPr>
          <w:rFonts w:ascii="Times New Roman" w:eastAsia="Times New Roman" w:hAnsi="Times New Roman" w:cs="Times New Roman"/>
          <w:bCs/>
          <w:sz w:val="24"/>
          <w:szCs w:val="24"/>
          <w:lang w:eastAsia="ru-RU"/>
        </w:rPr>
        <w:t xml:space="preserve">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0D0D03" w:rsidRPr="009478AD" w:rsidRDefault="000D0D03" w:rsidP="000D0D03">
      <w:pPr>
        <w:tabs>
          <w:tab w:val="left" w:pos="540"/>
          <w:tab w:val="left" w:pos="900"/>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7.5.2.2.</w:t>
      </w:r>
      <w:r w:rsidRPr="009478AD">
        <w:rPr>
          <w:rFonts w:ascii="Times New Roman" w:eastAsia="Times New Roman" w:hAnsi="Times New Roman" w:cs="Times New Roman"/>
          <w:sz w:val="24"/>
          <w:szCs w:val="24"/>
          <w:lang w:eastAsia="ru-RU"/>
        </w:rPr>
        <w:tab/>
        <w:t xml:space="preserve"> Заказчик в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 xml:space="preserve">ии о закупке обязан установить четкие требования к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ам закупки и к закупаемой продукции, которые не могут быть изменены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ом закупки.</w:t>
      </w:r>
    </w:p>
    <w:p w:rsidR="000D0D03" w:rsidRPr="009478AD" w:rsidRDefault="000D0D03" w:rsidP="000D0D03">
      <w:pPr>
        <w:tabs>
          <w:tab w:val="left" w:pos="540"/>
          <w:tab w:val="left" w:pos="900"/>
          <w:tab w:val="left" w:pos="156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7.5.2.3.</w:t>
      </w:r>
      <w:r w:rsidRPr="009478AD">
        <w:rPr>
          <w:rFonts w:ascii="Times New Roman" w:eastAsia="Times New Roman" w:hAnsi="Times New Roman" w:cs="Times New Roman"/>
          <w:sz w:val="24"/>
          <w:szCs w:val="24"/>
          <w:lang w:eastAsia="ru-RU"/>
        </w:rPr>
        <w:tab/>
      </w:r>
      <w:r w:rsidR="00DA3B93" w:rsidRPr="009478AD">
        <w:rPr>
          <w:rFonts w:ascii="Times New Roman" w:eastAsia="Times New Roman" w:hAnsi="Times New Roman" w:cs="Times New Roman"/>
          <w:bCs/>
          <w:sz w:val="24"/>
          <w:szCs w:val="24"/>
          <w:lang w:eastAsia="ru-RU"/>
        </w:rPr>
        <w:t>Участник</w:t>
      </w:r>
      <w:r w:rsidRPr="009478AD">
        <w:rPr>
          <w:rFonts w:ascii="Times New Roman" w:eastAsia="Times New Roman" w:hAnsi="Times New Roman" w:cs="Times New Roman"/>
          <w:bCs/>
          <w:sz w:val="24"/>
          <w:szCs w:val="24"/>
          <w:lang w:eastAsia="ru-RU"/>
        </w:rPr>
        <w:t xml:space="preserve"> закупки вправе подать только одну заявку на участие в электронном аукционе в отношении каждого предмета электронного аукциона (лота). </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Обмен информацией, связанной с получением аккредитации на электронных площадках и проведением электронного аукциона, между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ом закупки, Заказчиком, оператором электронной площадки осуществляется на электронной площадке в форме электронных документов.</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Заявка на участие в электронном аукционе состоит из двух частей.</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Первая часть заявки на участие в электронном аукционе должна содержать указанную в одном из следующих подпунктов информацию:</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1) при заключении договора на поставку товара:</w:t>
      </w:r>
    </w:p>
    <w:p w:rsidR="000D0D03" w:rsidRPr="009478AD" w:rsidRDefault="00A0718B" w:rsidP="00A0718B">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а) </w:t>
      </w:r>
      <w:r w:rsidR="000D0D03" w:rsidRPr="009478AD">
        <w:rPr>
          <w:rFonts w:ascii="Times New Roman" w:eastAsia="Times New Roman" w:hAnsi="Times New Roman" w:cs="Times New Roman"/>
          <w:bCs/>
          <w:sz w:val="24"/>
          <w:szCs w:val="24"/>
          <w:lang w:eastAsia="ru-RU"/>
        </w:rPr>
        <w:t xml:space="preserve">согласие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а закупки на поставку товара, предусмотренного </w:t>
      </w:r>
      <w:r w:rsidR="00791EB0" w:rsidRPr="009478AD">
        <w:rPr>
          <w:rFonts w:ascii="Times New Roman" w:eastAsia="Times New Roman" w:hAnsi="Times New Roman" w:cs="Times New Roman"/>
          <w:bCs/>
          <w:sz w:val="24"/>
          <w:szCs w:val="24"/>
          <w:lang w:eastAsia="ru-RU"/>
        </w:rPr>
        <w:t>документацией</w:t>
      </w:r>
      <w:r w:rsidR="000D0D03" w:rsidRPr="009478AD">
        <w:rPr>
          <w:rFonts w:ascii="Times New Roman" w:eastAsia="Times New Roman" w:hAnsi="Times New Roman" w:cs="Times New Roman"/>
          <w:bCs/>
          <w:sz w:val="24"/>
          <w:szCs w:val="24"/>
          <w:lang w:eastAsia="ru-RU"/>
        </w:rPr>
        <w:t xml:space="preserve"> о закупке;</w:t>
      </w:r>
    </w:p>
    <w:p w:rsidR="000D0D03" w:rsidRPr="009478AD" w:rsidRDefault="00A0718B" w:rsidP="00A0718B">
      <w:pPr>
        <w:tabs>
          <w:tab w:val="left" w:pos="540"/>
          <w:tab w:val="left" w:pos="851"/>
          <w:tab w:val="left" w:pos="993"/>
        </w:tabs>
        <w:spacing w:after="0" w:line="240" w:lineRule="auto"/>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б) </w:t>
      </w:r>
      <w:r w:rsidR="000D0D03" w:rsidRPr="009478AD">
        <w:rPr>
          <w:rFonts w:ascii="Times New Roman" w:eastAsia="Times New Roman" w:hAnsi="Times New Roman" w:cs="Times New Roman"/>
          <w:bCs/>
          <w:sz w:val="24"/>
          <w:szCs w:val="24"/>
          <w:lang w:eastAsia="ru-RU"/>
        </w:rPr>
        <w:t xml:space="preserve">конкретные показатели, соответствующие значениям, установленным </w:t>
      </w:r>
      <w:r w:rsidR="00791EB0" w:rsidRPr="009478AD">
        <w:rPr>
          <w:rFonts w:ascii="Times New Roman" w:eastAsia="Times New Roman" w:hAnsi="Times New Roman" w:cs="Times New Roman"/>
          <w:bCs/>
          <w:sz w:val="24"/>
          <w:szCs w:val="24"/>
          <w:lang w:eastAsia="ru-RU"/>
        </w:rPr>
        <w:t>документацией</w:t>
      </w:r>
      <w:r w:rsidR="000D0D03" w:rsidRPr="009478AD">
        <w:rPr>
          <w:rFonts w:ascii="Times New Roman" w:eastAsia="Times New Roman" w:hAnsi="Times New Roman" w:cs="Times New Roman"/>
          <w:bCs/>
          <w:sz w:val="24"/>
          <w:szCs w:val="24"/>
          <w:lang w:eastAsia="ru-RU"/>
        </w:rPr>
        <w:t xml:space="preserve"> о закупке;</w:t>
      </w:r>
    </w:p>
    <w:p w:rsidR="00A0718B" w:rsidRPr="009478AD" w:rsidRDefault="000D0D03" w:rsidP="00270C57">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2) при проведении электронного  аукциона на выполн</w:t>
      </w:r>
      <w:r w:rsidR="00A0718B" w:rsidRPr="009478AD">
        <w:rPr>
          <w:rFonts w:ascii="Times New Roman" w:eastAsia="Times New Roman" w:hAnsi="Times New Roman" w:cs="Times New Roman"/>
          <w:bCs/>
          <w:sz w:val="24"/>
          <w:szCs w:val="24"/>
          <w:lang w:eastAsia="ru-RU"/>
        </w:rPr>
        <w:t>ение работы или оказание услуги</w:t>
      </w:r>
      <w:r w:rsidR="00270C57" w:rsidRPr="009478AD">
        <w:rPr>
          <w:rFonts w:ascii="Times New Roman" w:eastAsia="Times New Roman" w:hAnsi="Times New Roman" w:cs="Times New Roman"/>
          <w:bCs/>
          <w:sz w:val="24"/>
          <w:szCs w:val="24"/>
          <w:lang w:eastAsia="ru-RU"/>
        </w:rPr>
        <w:t xml:space="preserve"> - </w:t>
      </w:r>
      <w:r w:rsidR="00A0718B" w:rsidRPr="009478AD">
        <w:rPr>
          <w:rFonts w:ascii="Times New Roman" w:eastAsia="Times New Roman" w:hAnsi="Times New Roman" w:cs="Times New Roman"/>
          <w:bCs/>
          <w:sz w:val="24"/>
          <w:szCs w:val="24"/>
          <w:lang w:eastAsia="ru-RU"/>
        </w:rPr>
        <w:t>согласие участника закупки на выполнение работы или оказание услуги на условиях, предусмотренных документацией о закупке;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3) при заключении договора на выполнение работы или оказание услуги, для выполнения или оказания которых используется товар, согласие, предусмотренное пунктом 2 настоящего пункта, в том числе согласие на использование товара, указанного в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 xml:space="preserve">ии о закупке, конкретные показатели товара, соответствующие значениям, установленным </w:t>
      </w:r>
      <w:r w:rsidR="00791EB0" w:rsidRPr="009478AD">
        <w:rPr>
          <w:rFonts w:ascii="Times New Roman" w:eastAsia="Times New Roman" w:hAnsi="Times New Roman" w:cs="Times New Roman"/>
          <w:bCs/>
          <w:sz w:val="24"/>
          <w:szCs w:val="24"/>
          <w:lang w:eastAsia="ru-RU"/>
        </w:rPr>
        <w:t>документацией</w:t>
      </w:r>
      <w:r w:rsidRPr="009478AD">
        <w:rPr>
          <w:rFonts w:ascii="Times New Roman" w:eastAsia="Times New Roman" w:hAnsi="Times New Roman" w:cs="Times New Roman"/>
          <w:bCs/>
          <w:sz w:val="24"/>
          <w:szCs w:val="24"/>
          <w:lang w:eastAsia="ru-RU"/>
        </w:rPr>
        <w:t xml:space="preserve"> о закупке.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lastRenderedPageBreak/>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bCs/>
          <w:sz w:val="24"/>
          <w:szCs w:val="24"/>
          <w:lang w:eastAsia="ru-RU"/>
        </w:rPr>
        <w:t>Вторая часть заявки на участие в электронном аукционе должна содержать сведения, установленные</w:t>
      </w:r>
      <w:r w:rsidR="00880A92" w:rsidRPr="009478AD">
        <w:rPr>
          <w:rFonts w:ascii="Times New Roman" w:eastAsia="Times New Roman" w:hAnsi="Times New Roman" w:cs="Times New Roman"/>
          <w:bCs/>
          <w:sz w:val="24"/>
          <w:szCs w:val="24"/>
          <w:lang w:eastAsia="ru-RU"/>
        </w:rPr>
        <w:t xml:space="preserve"> пунктом </w:t>
      </w:r>
      <w:r w:rsidR="00873AC6" w:rsidRPr="009478AD">
        <w:rPr>
          <w:rFonts w:ascii="Times New Roman" w:eastAsia="Times New Roman" w:hAnsi="Times New Roman" w:cs="Times New Roman"/>
          <w:bCs/>
          <w:sz w:val="24"/>
          <w:szCs w:val="24"/>
          <w:lang w:eastAsia="ru-RU"/>
        </w:rPr>
        <w:t xml:space="preserve">9.1 </w:t>
      </w:r>
      <w:r w:rsidRPr="009478AD">
        <w:rPr>
          <w:rFonts w:ascii="Times New Roman" w:eastAsia="Times New Roman" w:hAnsi="Times New Roman" w:cs="Times New Roman"/>
          <w:bCs/>
          <w:sz w:val="24"/>
          <w:szCs w:val="24"/>
          <w:lang w:eastAsia="ru-RU"/>
        </w:rPr>
        <w:t>Положения о закупке.</w:t>
      </w:r>
    </w:p>
    <w:p w:rsidR="00C10C9D" w:rsidRPr="009478AD" w:rsidRDefault="000D0D03" w:rsidP="000D0D03">
      <w:pPr>
        <w:tabs>
          <w:tab w:val="left" w:pos="540"/>
          <w:tab w:val="left" w:pos="900"/>
          <w:tab w:val="left" w:pos="1418"/>
          <w:tab w:val="left" w:pos="156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 xml:space="preserve"> 7.5.2.4.</w:t>
      </w:r>
      <w:r w:rsidRPr="009478AD">
        <w:rPr>
          <w:rFonts w:ascii="Times New Roman" w:eastAsia="Times New Roman" w:hAnsi="Times New Roman" w:cs="Times New Roman"/>
          <w:sz w:val="24"/>
          <w:szCs w:val="24"/>
          <w:lang w:eastAsia="ru-RU"/>
        </w:rPr>
        <w:tab/>
      </w:r>
      <w:r w:rsidRPr="009478AD">
        <w:rPr>
          <w:rFonts w:ascii="Times New Roman" w:eastAsia="Times New Roman" w:hAnsi="Times New Roman" w:cs="Times New Roman"/>
          <w:bCs/>
          <w:sz w:val="24"/>
          <w:szCs w:val="24"/>
          <w:lang w:eastAsia="ru-RU"/>
        </w:rPr>
        <w:t xml:space="preserve">Извещение и </w:t>
      </w:r>
      <w:r w:rsidR="00791EB0" w:rsidRPr="009478AD">
        <w:rPr>
          <w:rFonts w:ascii="Times New Roman" w:eastAsia="Times New Roman" w:hAnsi="Times New Roman" w:cs="Times New Roman"/>
          <w:bCs/>
          <w:sz w:val="24"/>
          <w:szCs w:val="24"/>
          <w:lang w:eastAsia="ru-RU"/>
        </w:rPr>
        <w:t>документация</w:t>
      </w:r>
      <w:r w:rsidRPr="009478AD">
        <w:rPr>
          <w:rFonts w:ascii="Times New Roman" w:eastAsia="Times New Roman" w:hAnsi="Times New Roman" w:cs="Times New Roman"/>
          <w:bCs/>
          <w:sz w:val="24"/>
          <w:szCs w:val="24"/>
          <w:lang w:eastAsia="ru-RU"/>
        </w:rPr>
        <w:t xml:space="preserve"> о закупке размещаются Заказч</w:t>
      </w:r>
      <w:r w:rsidR="00054251" w:rsidRPr="009478AD">
        <w:rPr>
          <w:rFonts w:ascii="Times New Roman" w:eastAsia="Times New Roman" w:hAnsi="Times New Roman" w:cs="Times New Roman"/>
          <w:bCs/>
          <w:sz w:val="24"/>
          <w:szCs w:val="24"/>
          <w:lang w:eastAsia="ru-RU"/>
        </w:rPr>
        <w:t>иком в ЕИС не менее чем за 15 (п</w:t>
      </w:r>
      <w:r w:rsidRPr="009478AD">
        <w:rPr>
          <w:rFonts w:ascii="Times New Roman" w:eastAsia="Times New Roman" w:hAnsi="Times New Roman" w:cs="Times New Roman"/>
          <w:bCs/>
          <w:sz w:val="24"/>
          <w:szCs w:val="24"/>
          <w:lang w:eastAsia="ru-RU"/>
        </w:rPr>
        <w:t>ятнадцать) дней до даты окончания срока подачи заявок на участие в электронном аукционе</w:t>
      </w:r>
      <w:r w:rsidR="00C10C9D" w:rsidRPr="009478AD">
        <w:rPr>
          <w:rFonts w:ascii="Times New Roman" w:eastAsia="Times New Roman" w:hAnsi="Times New Roman" w:cs="Times New Roman"/>
          <w:bCs/>
          <w:sz w:val="24"/>
          <w:szCs w:val="24"/>
          <w:lang w:eastAsia="ru-RU"/>
        </w:rPr>
        <w:t>.</w:t>
      </w:r>
    </w:p>
    <w:p w:rsidR="000D0D03" w:rsidRPr="009478AD" w:rsidRDefault="000D0D03" w:rsidP="000D0D03">
      <w:pPr>
        <w:tabs>
          <w:tab w:val="left" w:pos="540"/>
          <w:tab w:val="left" w:pos="900"/>
          <w:tab w:val="left" w:pos="1418"/>
          <w:tab w:val="left" w:pos="1560"/>
        </w:tabs>
        <w:spacing w:after="0" w:line="240" w:lineRule="auto"/>
        <w:ind w:firstLine="709"/>
        <w:jc w:val="both"/>
        <w:rPr>
          <w:rFonts w:ascii="Times New Roman" w:eastAsia="Times New Roman" w:hAnsi="Times New Roman" w:cs="Times New Roman"/>
          <w:bCs/>
          <w:sz w:val="24"/>
          <w:szCs w:val="24"/>
          <w:lang w:eastAsia="ru-RU"/>
        </w:rPr>
      </w:pPr>
      <w:proofErr w:type="gramStart"/>
      <w:r w:rsidRPr="009478AD">
        <w:rPr>
          <w:rFonts w:ascii="Times New Roman" w:eastAsia="Times New Roman" w:hAnsi="Times New Roman" w:cs="Times New Roman"/>
          <w:bCs/>
          <w:sz w:val="24"/>
          <w:szCs w:val="24"/>
          <w:lang w:eastAsia="ru-RU"/>
        </w:rPr>
        <w:t>В любое время до истечения срока подачи заявок на участие в электронном аукционе Заказчик по собственной инициативе</w:t>
      </w:r>
      <w:proofErr w:type="gramEnd"/>
      <w:r w:rsidRPr="009478AD">
        <w:rPr>
          <w:rFonts w:ascii="Times New Roman" w:eastAsia="Times New Roman" w:hAnsi="Times New Roman" w:cs="Times New Roman"/>
          <w:bCs/>
          <w:sz w:val="24"/>
          <w:szCs w:val="24"/>
          <w:lang w:eastAsia="ru-RU"/>
        </w:rPr>
        <w:t xml:space="preserve"> или в соответствии с поступившим запросом о разъяснении положений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 xml:space="preserve">ии о закупке и (или) извещения вправе принять решение о внесении изменений в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ию о закупке и (или) извещение</w:t>
      </w:r>
      <w:r w:rsidR="00054251" w:rsidRPr="009478AD">
        <w:rPr>
          <w:rFonts w:ascii="Times New Roman" w:eastAsia="Times New Roman" w:hAnsi="Times New Roman" w:cs="Times New Roman"/>
          <w:bCs/>
          <w:sz w:val="24"/>
          <w:szCs w:val="24"/>
          <w:lang w:eastAsia="ru-RU"/>
        </w:rPr>
        <w:t>. Не позднее, чем в течение 3 (т</w:t>
      </w:r>
      <w:r w:rsidRPr="009478AD">
        <w:rPr>
          <w:rFonts w:ascii="Times New Roman" w:eastAsia="Times New Roman" w:hAnsi="Times New Roman" w:cs="Times New Roman"/>
          <w:bCs/>
          <w:sz w:val="24"/>
          <w:szCs w:val="24"/>
          <w:lang w:eastAsia="ru-RU"/>
        </w:rPr>
        <w:t>рех) дней со дня принятия решения о внесении указанных изменений такие изменения размещаются Заказчиком в ЕИС.</w:t>
      </w:r>
    </w:p>
    <w:p w:rsidR="000D0D03" w:rsidRPr="009478AD" w:rsidRDefault="000D0D03" w:rsidP="000D0D03">
      <w:pPr>
        <w:tabs>
          <w:tab w:val="left" w:pos="540"/>
          <w:tab w:val="left" w:pos="900"/>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bCs/>
          <w:sz w:val="24"/>
          <w:szCs w:val="24"/>
          <w:lang w:eastAsia="ru-RU"/>
        </w:rPr>
        <w:t xml:space="preserve">В случае внесения изменений в извещение,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roofErr w:type="gramEnd"/>
    </w:p>
    <w:p w:rsidR="000D0D03" w:rsidRPr="009478AD" w:rsidRDefault="000D0D03" w:rsidP="000D0D03">
      <w:pPr>
        <w:tabs>
          <w:tab w:val="left" w:pos="156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 xml:space="preserve">7.5.2.5. </w:t>
      </w:r>
      <w:r w:rsidRPr="009478AD">
        <w:rPr>
          <w:rFonts w:ascii="Times New Roman" w:eastAsia="Times New Roman" w:hAnsi="Times New Roman" w:cs="Times New Roman"/>
          <w:sz w:val="24"/>
          <w:szCs w:val="24"/>
          <w:lang w:eastAsia="ru-RU"/>
        </w:rPr>
        <w:tab/>
      </w:r>
      <w:r w:rsidRPr="009478AD">
        <w:rPr>
          <w:rFonts w:ascii="Times New Roman" w:eastAsia="Times New Roman" w:hAnsi="Times New Roman" w:cs="Times New Roman"/>
          <w:bCs/>
          <w:sz w:val="24"/>
          <w:szCs w:val="24"/>
          <w:lang w:eastAsia="ru-RU"/>
        </w:rPr>
        <w:t xml:space="preserve">Любой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 xml:space="preserve"> закупки вправе направить Заказчику запрос о даче разъяснений положений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 xml:space="preserve">ии о закупке и (или) извещения за подписью уполномоченного лица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 xml:space="preserve">а закупки. </w:t>
      </w:r>
    </w:p>
    <w:p w:rsidR="000D0D03" w:rsidRPr="009478AD" w:rsidRDefault="00054251" w:rsidP="000D0D03">
      <w:pPr>
        <w:tabs>
          <w:tab w:val="left" w:pos="156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Заказчик в течение 3 (т</w:t>
      </w:r>
      <w:r w:rsidR="000D0D03" w:rsidRPr="009478AD">
        <w:rPr>
          <w:rFonts w:ascii="Times New Roman" w:eastAsia="Times New Roman" w:hAnsi="Times New Roman" w:cs="Times New Roman"/>
          <w:bCs/>
          <w:sz w:val="24"/>
          <w:szCs w:val="24"/>
          <w:lang w:eastAsia="ru-RU"/>
        </w:rPr>
        <w:t xml:space="preserve">рех) рабочих дней </w:t>
      </w:r>
      <w:proofErr w:type="gramStart"/>
      <w:r w:rsidR="000D0D03" w:rsidRPr="009478AD">
        <w:rPr>
          <w:rFonts w:ascii="Times New Roman" w:eastAsia="Times New Roman" w:hAnsi="Times New Roman" w:cs="Times New Roman"/>
          <w:bCs/>
          <w:sz w:val="24"/>
          <w:szCs w:val="24"/>
          <w:lang w:eastAsia="ru-RU"/>
        </w:rPr>
        <w:t>с даты поступления</w:t>
      </w:r>
      <w:proofErr w:type="gramEnd"/>
      <w:r w:rsidR="000D0D03" w:rsidRPr="009478AD">
        <w:rPr>
          <w:rFonts w:ascii="Times New Roman" w:eastAsia="Times New Roman" w:hAnsi="Times New Roman" w:cs="Times New Roman"/>
          <w:bCs/>
          <w:sz w:val="24"/>
          <w:szCs w:val="24"/>
          <w:lang w:eastAsia="ru-RU"/>
        </w:rPr>
        <w:t xml:space="preserve"> запроса осуществляет разъяснение положений </w:t>
      </w:r>
      <w:r w:rsidR="00791EB0" w:rsidRPr="009478AD">
        <w:rPr>
          <w:rFonts w:ascii="Times New Roman" w:eastAsia="Times New Roman" w:hAnsi="Times New Roman" w:cs="Times New Roman"/>
          <w:bCs/>
          <w:sz w:val="24"/>
          <w:szCs w:val="24"/>
          <w:lang w:eastAsia="ru-RU"/>
        </w:rPr>
        <w:t>документац</w:t>
      </w:r>
      <w:r w:rsidR="000D0D03" w:rsidRPr="009478AD">
        <w:rPr>
          <w:rFonts w:ascii="Times New Roman" w:eastAsia="Times New Roman" w:hAnsi="Times New Roman" w:cs="Times New Roman"/>
          <w:bCs/>
          <w:sz w:val="24"/>
          <w:szCs w:val="24"/>
          <w:lang w:eastAsia="ru-RU"/>
        </w:rPr>
        <w:t xml:space="preserve">ии о закупке и (или) извещения и размещает их в ЕИС с указанием предмета запроса, но без указания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а закупки, от которого поступил запрос. При этом Заказчик вправе не осуществлять такое разъяснение в случае, если зап</w:t>
      </w:r>
      <w:r w:rsidRPr="009478AD">
        <w:rPr>
          <w:rFonts w:ascii="Times New Roman" w:eastAsia="Times New Roman" w:hAnsi="Times New Roman" w:cs="Times New Roman"/>
          <w:bCs/>
          <w:sz w:val="24"/>
          <w:szCs w:val="24"/>
          <w:lang w:eastAsia="ru-RU"/>
        </w:rPr>
        <w:t xml:space="preserve">рос поступил </w:t>
      </w:r>
      <w:proofErr w:type="gramStart"/>
      <w:r w:rsidRPr="009478AD">
        <w:rPr>
          <w:rFonts w:ascii="Times New Roman" w:eastAsia="Times New Roman" w:hAnsi="Times New Roman" w:cs="Times New Roman"/>
          <w:bCs/>
          <w:sz w:val="24"/>
          <w:szCs w:val="24"/>
          <w:lang w:eastAsia="ru-RU"/>
        </w:rPr>
        <w:t>позднее</w:t>
      </w:r>
      <w:proofErr w:type="gramEnd"/>
      <w:r w:rsidRPr="009478AD">
        <w:rPr>
          <w:rFonts w:ascii="Times New Roman" w:eastAsia="Times New Roman" w:hAnsi="Times New Roman" w:cs="Times New Roman"/>
          <w:bCs/>
          <w:sz w:val="24"/>
          <w:szCs w:val="24"/>
          <w:lang w:eastAsia="ru-RU"/>
        </w:rPr>
        <w:t xml:space="preserve"> чем за 3 (т</w:t>
      </w:r>
      <w:r w:rsidR="000D0D03" w:rsidRPr="009478AD">
        <w:rPr>
          <w:rFonts w:ascii="Times New Roman" w:eastAsia="Times New Roman" w:hAnsi="Times New Roman" w:cs="Times New Roman"/>
          <w:bCs/>
          <w:sz w:val="24"/>
          <w:szCs w:val="24"/>
          <w:lang w:eastAsia="ru-RU"/>
        </w:rPr>
        <w:t>ри) рабочих дня до даты окончания срока подачи заявок на участие в закупке.</w:t>
      </w:r>
    </w:p>
    <w:p w:rsidR="000D0D03" w:rsidRPr="009478AD" w:rsidRDefault="000D0D03" w:rsidP="000D0D03">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bCs/>
          <w:sz w:val="24"/>
          <w:szCs w:val="24"/>
          <w:lang w:eastAsia="ru-RU"/>
        </w:rPr>
        <w:t xml:space="preserve">Разъяснения положений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ии о закупке и (или) извещения не должны изменять предмет закупки и существенные условия проекта договора.</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7.5.2.6.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w:t>
      </w:r>
      <w:r w:rsidR="00335551"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закупки, направившим заявку на участие в электронном аукционе. Расходы, понесенные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ом закупки при подаче заявки на участие в электронном аукционе, Заказчиком возмещению не подлежат.</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Решение об отмене электронного аукциона размещается в ЕИС в день принятия этого решения.</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По истечении срока отмены электронного аукциона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7.5.2.7</w:t>
      </w:r>
      <w:r w:rsidR="00DA3B93" w:rsidRPr="009478AD">
        <w:rPr>
          <w:rFonts w:ascii="Times New Roman" w:eastAsia="Times New Roman" w:hAnsi="Times New Roman" w:cs="Times New Roman"/>
          <w:sz w:val="24"/>
          <w:szCs w:val="24"/>
          <w:lang w:eastAsia="ru-RU"/>
        </w:rPr>
        <w:t>. Участник</w:t>
      </w:r>
      <w:r w:rsidRPr="009478AD">
        <w:rPr>
          <w:rFonts w:ascii="Times New Roman" w:eastAsia="Times New Roman" w:hAnsi="Times New Roman" w:cs="Times New Roman"/>
          <w:bCs/>
          <w:sz w:val="24"/>
          <w:szCs w:val="24"/>
          <w:lang w:eastAsia="ru-RU"/>
        </w:rPr>
        <w:t xml:space="preserve">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0D0D03" w:rsidRPr="009478AD" w:rsidRDefault="000D0D03" w:rsidP="000D0D03">
      <w:pPr>
        <w:tabs>
          <w:tab w:val="left" w:pos="540"/>
          <w:tab w:val="left" w:pos="900"/>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7.5.2.8.</w:t>
      </w:r>
      <w:r w:rsidRPr="009478AD">
        <w:rPr>
          <w:rFonts w:ascii="Times New Roman" w:eastAsia="Times New Roman" w:hAnsi="Times New Roman" w:cs="Times New Roman"/>
          <w:sz w:val="24"/>
          <w:szCs w:val="24"/>
          <w:lang w:eastAsia="ru-RU"/>
        </w:rPr>
        <w:tab/>
        <w:t>В извещении о проведении электронного аукциона наряду с информацией, указанной в пункте 3.</w:t>
      </w:r>
      <w:r w:rsidR="00C326E4" w:rsidRPr="009478AD">
        <w:rPr>
          <w:rFonts w:ascii="Times New Roman" w:eastAsia="Times New Roman" w:hAnsi="Times New Roman" w:cs="Times New Roman"/>
          <w:sz w:val="24"/>
          <w:szCs w:val="24"/>
          <w:lang w:eastAsia="ru-RU"/>
        </w:rPr>
        <w:t>5</w:t>
      </w:r>
      <w:r w:rsidRPr="009478AD">
        <w:rPr>
          <w:rFonts w:ascii="Times New Roman" w:eastAsia="Times New Roman" w:hAnsi="Times New Roman" w:cs="Times New Roman"/>
          <w:sz w:val="24"/>
          <w:szCs w:val="24"/>
          <w:lang w:eastAsia="ru-RU"/>
        </w:rPr>
        <w:t>.1  Положения о закупке, указываются:</w:t>
      </w:r>
    </w:p>
    <w:p w:rsidR="000D0D03" w:rsidRPr="009478AD" w:rsidRDefault="000D0D03" w:rsidP="000D0D03">
      <w:pPr>
        <w:tabs>
          <w:tab w:val="left" w:pos="540"/>
          <w:tab w:val="left" w:pos="900"/>
          <w:tab w:val="left" w:pos="993"/>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1) адрес электронной площадки в информационно-телекоммуникационной сети «Интернет»;</w:t>
      </w:r>
    </w:p>
    <w:p w:rsidR="000D0D03" w:rsidRPr="009478AD" w:rsidRDefault="000D0D03" w:rsidP="000D0D03">
      <w:pPr>
        <w:tabs>
          <w:tab w:val="left" w:pos="540"/>
          <w:tab w:val="left" w:pos="900"/>
          <w:tab w:val="left" w:pos="993"/>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2) дата </w:t>
      </w:r>
      <w:proofErr w:type="gramStart"/>
      <w:r w:rsidRPr="009478AD">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9478AD">
        <w:rPr>
          <w:rFonts w:ascii="Times New Roman" w:eastAsia="Times New Roman" w:hAnsi="Times New Roman" w:cs="Times New Roman"/>
          <w:sz w:val="24"/>
          <w:szCs w:val="24"/>
          <w:lang w:eastAsia="ru-RU"/>
        </w:rPr>
        <w:t xml:space="preserve"> на участие в электронном аукционе. Срок рассмотрения первых частей заявок на участие в электронном </w:t>
      </w:r>
      <w:r w:rsidR="00054251" w:rsidRPr="009478AD">
        <w:rPr>
          <w:rFonts w:ascii="Times New Roman" w:eastAsia="Times New Roman" w:hAnsi="Times New Roman" w:cs="Times New Roman"/>
          <w:sz w:val="24"/>
          <w:szCs w:val="24"/>
          <w:lang w:eastAsia="ru-RU"/>
        </w:rPr>
        <w:t>аукционе не может превышать 7 (с</w:t>
      </w:r>
      <w:r w:rsidRPr="009478AD">
        <w:rPr>
          <w:rFonts w:ascii="Times New Roman" w:eastAsia="Times New Roman" w:hAnsi="Times New Roman" w:cs="Times New Roman"/>
          <w:sz w:val="24"/>
          <w:szCs w:val="24"/>
          <w:lang w:eastAsia="ru-RU"/>
        </w:rPr>
        <w:t xml:space="preserve">емь) дней </w:t>
      </w:r>
      <w:proofErr w:type="gramStart"/>
      <w:r w:rsidRPr="009478AD">
        <w:rPr>
          <w:rFonts w:ascii="Times New Roman" w:eastAsia="Times New Roman" w:hAnsi="Times New Roman" w:cs="Times New Roman"/>
          <w:sz w:val="24"/>
          <w:szCs w:val="24"/>
          <w:lang w:eastAsia="ru-RU"/>
        </w:rPr>
        <w:t>с даты окончания</w:t>
      </w:r>
      <w:proofErr w:type="gramEnd"/>
      <w:r w:rsidRPr="009478AD">
        <w:rPr>
          <w:rFonts w:ascii="Times New Roman" w:eastAsia="Times New Roman" w:hAnsi="Times New Roman" w:cs="Times New Roman"/>
          <w:sz w:val="24"/>
          <w:szCs w:val="24"/>
          <w:lang w:eastAsia="ru-RU"/>
        </w:rPr>
        <w:t xml:space="preserve"> срока подачи заявок;</w:t>
      </w:r>
    </w:p>
    <w:p w:rsidR="000D0D03" w:rsidRPr="009478AD" w:rsidRDefault="000D0D03" w:rsidP="000D0D03">
      <w:pPr>
        <w:tabs>
          <w:tab w:val="left" w:pos="540"/>
          <w:tab w:val="left" w:pos="900"/>
          <w:tab w:val="left" w:pos="993"/>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3) дата проведения электронного аукциона. Днем проведения электронного аукциона является рабочий день, следующий после истечения </w:t>
      </w:r>
      <w:r w:rsidR="00873AC6" w:rsidRPr="009478AD">
        <w:rPr>
          <w:rFonts w:ascii="Times New Roman" w:eastAsia="Times New Roman" w:hAnsi="Times New Roman" w:cs="Times New Roman"/>
          <w:sz w:val="24"/>
          <w:szCs w:val="24"/>
          <w:lang w:eastAsia="ru-RU"/>
        </w:rPr>
        <w:t>2 (</w:t>
      </w:r>
      <w:r w:rsidRPr="009478AD">
        <w:rPr>
          <w:rFonts w:ascii="Times New Roman" w:eastAsia="Times New Roman" w:hAnsi="Times New Roman" w:cs="Times New Roman"/>
          <w:sz w:val="24"/>
          <w:szCs w:val="24"/>
          <w:lang w:eastAsia="ru-RU"/>
        </w:rPr>
        <w:t>двух</w:t>
      </w:r>
      <w:r w:rsidR="00873AC6" w:rsidRPr="009478AD">
        <w:rPr>
          <w:rFonts w:ascii="Times New Roman" w:eastAsia="Times New Roman" w:hAnsi="Times New Roman" w:cs="Times New Roman"/>
          <w:sz w:val="24"/>
          <w:szCs w:val="24"/>
          <w:lang w:eastAsia="ru-RU"/>
        </w:rPr>
        <w:t>)</w:t>
      </w:r>
      <w:r w:rsidRPr="009478AD">
        <w:rPr>
          <w:rFonts w:ascii="Times New Roman" w:eastAsia="Times New Roman" w:hAnsi="Times New Roman" w:cs="Times New Roman"/>
          <w:sz w:val="24"/>
          <w:szCs w:val="24"/>
          <w:lang w:eastAsia="ru-RU"/>
        </w:rPr>
        <w:t xml:space="preserve"> дней с даты </w:t>
      </w:r>
      <w:proofErr w:type="gramStart"/>
      <w:r w:rsidRPr="009478AD">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9478AD">
        <w:rPr>
          <w:rFonts w:ascii="Times New Roman" w:eastAsia="Times New Roman" w:hAnsi="Times New Roman" w:cs="Times New Roman"/>
          <w:sz w:val="24"/>
          <w:szCs w:val="24"/>
          <w:lang w:eastAsia="ru-RU"/>
        </w:rPr>
        <w:t xml:space="preserve"> на участие в электронном аукционе. 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дата </w:t>
      </w:r>
      <w:r w:rsidRPr="009478AD">
        <w:rPr>
          <w:rFonts w:ascii="Times New Roman" w:eastAsia="Times New Roman" w:hAnsi="Times New Roman" w:cs="Times New Roman"/>
          <w:sz w:val="24"/>
          <w:szCs w:val="24"/>
          <w:lang w:eastAsia="ru-RU"/>
        </w:rPr>
        <w:lastRenderedPageBreak/>
        <w:t>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0D0D03" w:rsidRPr="009478AD" w:rsidRDefault="000D0D03" w:rsidP="000D0D03">
      <w:pPr>
        <w:tabs>
          <w:tab w:val="left" w:pos="540"/>
          <w:tab w:val="left" w:pos="900"/>
          <w:tab w:val="left" w:pos="993"/>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4) размер обеспечения заявок на участие в электронном аукционе и/или обеспечения договора.</w:t>
      </w:r>
    </w:p>
    <w:p w:rsidR="000D0D03" w:rsidRPr="009478AD" w:rsidRDefault="000D0D03" w:rsidP="000D0D03">
      <w:pPr>
        <w:tabs>
          <w:tab w:val="left" w:pos="540"/>
          <w:tab w:val="left" w:pos="900"/>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7.5.2.9. По результатам рассмотрения первых частей заявок на участие в электронном аукционе </w:t>
      </w:r>
      <w:r w:rsidR="00DA3B93" w:rsidRPr="009478AD">
        <w:rPr>
          <w:rFonts w:ascii="Times New Roman" w:eastAsia="Times New Roman" w:hAnsi="Times New Roman" w:cs="Times New Roman"/>
          <w:sz w:val="24"/>
          <w:szCs w:val="24"/>
          <w:lang w:eastAsia="ru-RU"/>
        </w:rPr>
        <w:t>Комиссия</w:t>
      </w:r>
      <w:r w:rsidRPr="009478AD">
        <w:rPr>
          <w:rFonts w:ascii="Times New Roman" w:eastAsia="Times New Roman" w:hAnsi="Times New Roman" w:cs="Times New Roman"/>
          <w:sz w:val="24"/>
          <w:szCs w:val="24"/>
          <w:lang w:eastAsia="ru-RU"/>
        </w:rPr>
        <w:t xml:space="preserve"> оформляет протокол рассмотрения заявок на участие в электронном аукционе, подписываемый всеми присутствующими на заседании членами Комиссии не позднее даты окончания срока рассмотрения заявок. Указанный протокол должен</w:t>
      </w:r>
      <w:r w:rsidR="00ED44E2" w:rsidRPr="009478AD">
        <w:rPr>
          <w:rFonts w:ascii="Times New Roman" w:eastAsia="Times New Roman" w:hAnsi="Times New Roman" w:cs="Times New Roman"/>
          <w:sz w:val="24"/>
          <w:szCs w:val="24"/>
          <w:lang w:eastAsia="ru-RU"/>
        </w:rPr>
        <w:t xml:space="preserve"> </w:t>
      </w:r>
      <w:r w:rsidRPr="009478AD">
        <w:rPr>
          <w:rFonts w:ascii="Times New Roman" w:eastAsia="Times New Roman" w:hAnsi="Times New Roman" w:cs="Times New Roman"/>
          <w:sz w:val="24"/>
          <w:szCs w:val="24"/>
          <w:lang w:eastAsia="ru-RU"/>
        </w:rPr>
        <w:t xml:space="preserve">содержать </w:t>
      </w:r>
      <w:r w:rsidR="00ED44E2" w:rsidRPr="009478AD">
        <w:rPr>
          <w:rFonts w:ascii="Times New Roman" w:eastAsia="Times New Roman" w:hAnsi="Times New Roman" w:cs="Times New Roman"/>
          <w:sz w:val="24"/>
          <w:szCs w:val="24"/>
          <w:lang w:eastAsia="ru-RU"/>
        </w:rPr>
        <w:t>информацию в соответствии с пунктом 3.3.3 Положения, в т.ч.</w:t>
      </w:r>
      <w:r w:rsidRPr="009478AD">
        <w:rPr>
          <w:rFonts w:ascii="Times New Roman" w:eastAsia="Times New Roman" w:hAnsi="Times New Roman" w:cs="Times New Roman"/>
          <w:sz w:val="24"/>
          <w:szCs w:val="24"/>
          <w:lang w:eastAsia="ru-RU"/>
        </w:rPr>
        <w:t>:</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1)  о порядковых номерах заявок на участие в электронном аукционе;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sz w:val="24"/>
          <w:szCs w:val="24"/>
          <w:lang w:eastAsia="ru-RU"/>
        </w:rPr>
        <w:t xml:space="preserve">2) о допуске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закупки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электронного аукциона или об отказе в допуске к участию в электронном аукционе с обоснованием этого решения, в том числе с указанием положений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ии о закупке, которым не соответствует заявка на участие, положений</w:t>
      </w:r>
      <w:proofErr w:type="gramEnd"/>
      <w:r w:rsidRPr="009478AD">
        <w:rPr>
          <w:rFonts w:ascii="Times New Roman" w:eastAsia="Times New Roman" w:hAnsi="Times New Roman" w:cs="Times New Roman"/>
          <w:sz w:val="24"/>
          <w:szCs w:val="24"/>
          <w:lang w:eastAsia="ru-RU"/>
        </w:rPr>
        <w:t xml:space="preserve"> заявки на участие, которые не соответствуют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3) о решении каждого члена Комиссии в отношении каждого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закупки о допуске к участию в электронном аукционе и о признании его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ом электронного аукциона или об отказе в допуске к участию в электронном аукционе.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w:t>
      </w:r>
      <w:r w:rsidR="00707522" w:rsidRPr="009478AD">
        <w:rPr>
          <w:rFonts w:ascii="Times New Roman" w:eastAsia="Times New Roman" w:hAnsi="Times New Roman" w:cs="Times New Roman"/>
          <w:sz w:val="24"/>
          <w:szCs w:val="24"/>
          <w:lang w:eastAsia="ru-RU"/>
        </w:rPr>
        <w:t>ЕИС</w:t>
      </w:r>
      <w:r w:rsidRPr="009478AD">
        <w:rPr>
          <w:rFonts w:ascii="Times New Roman" w:eastAsia="Times New Roman" w:hAnsi="Times New Roman" w:cs="Times New Roman"/>
          <w:sz w:val="24"/>
          <w:szCs w:val="24"/>
          <w:lang w:eastAsia="ru-RU"/>
        </w:rPr>
        <w:t>.</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 xml:space="preserve">7.5.2.10. </w:t>
      </w:r>
      <w:r w:rsidRPr="009478AD">
        <w:rPr>
          <w:rFonts w:ascii="Times New Roman" w:eastAsia="Times New Roman" w:hAnsi="Times New Roman" w:cs="Times New Roman"/>
          <w:bCs/>
          <w:sz w:val="24"/>
          <w:szCs w:val="24"/>
          <w:lang w:eastAsia="ru-RU"/>
        </w:rPr>
        <w:t xml:space="preserve">Порядок проведения электронного аукциона указывается в </w:t>
      </w:r>
      <w:r w:rsidR="00791EB0" w:rsidRPr="009478AD">
        <w:rPr>
          <w:rFonts w:ascii="Times New Roman" w:eastAsia="Times New Roman" w:hAnsi="Times New Roman" w:cs="Times New Roman"/>
          <w:bCs/>
          <w:sz w:val="24"/>
          <w:szCs w:val="24"/>
          <w:lang w:eastAsia="ru-RU"/>
        </w:rPr>
        <w:t>документац</w:t>
      </w:r>
      <w:r w:rsidRPr="009478AD">
        <w:rPr>
          <w:rFonts w:ascii="Times New Roman" w:eastAsia="Times New Roman" w:hAnsi="Times New Roman" w:cs="Times New Roman"/>
          <w:bCs/>
          <w:sz w:val="24"/>
          <w:szCs w:val="24"/>
          <w:lang w:eastAsia="ru-RU"/>
        </w:rPr>
        <w:t>ии о закупке согласно регламенту работы электронной площадки.</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bCs/>
          <w:sz w:val="24"/>
          <w:szCs w:val="24"/>
          <w:lang w:eastAsia="ru-RU"/>
        </w:rPr>
        <w:t>Протокол проведения электронного аукциона размещается на электронной площадке ее оператором согласно</w:t>
      </w:r>
      <w:r w:rsidR="00600EF3">
        <w:rPr>
          <w:rFonts w:ascii="Times New Roman" w:eastAsia="Times New Roman" w:hAnsi="Times New Roman" w:cs="Times New Roman"/>
          <w:bCs/>
          <w:sz w:val="24"/>
          <w:szCs w:val="24"/>
          <w:lang w:eastAsia="ru-RU"/>
        </w:rPr>
        <w:t xml:space="preserve"> </w:t>
      </w:r>
      <w:r w:rsidRPr="009478AD">
        <w:rPr>
          <w:rFonts w:ascii="Times New Roman" w:eastAsia="Times New Roman" w:hAnsi="Times New Roman" w:cs="Times New Roman"/>
          <w:bCs/>
          <w:sz w:val="24"/>
          <w:szCs w:val="24"/>
          <w:lang w:eastAsia="ru-RU"/>
        </w:rPr>
        <w:t>требовани</w:t>
      </w:r>
      <w:r w:rsidR="00600EF3">
        <w:rPr>
          <w:rFonts w:ascii="Times New Roman" w:eastAsia="Times New Roman" w:hAnsi="Times New Roman" w:cs="Times New Roman"/>
          <w:bCs/>
          <w:sz w:val="24"/>
          <w:szCs w:val="24"/>
          <w:lang w:eastAsia="ru-RU"/>
        </w:rPr>
        <w:t>ям</w:t>
      </w:r>
      <w:r w:rsidRPr="009478AD">
        <w:rPr>
          <w:rFonts w:ascii="Times New Roman" w:eastAsia="Times New Roman" w:hAnsi="Times New Roman" w:cs="Times New Roman"/>
          <w:bCs/>
          <w:sz w:val="24"/>
          <w:szCs w:val="24"/>
          <w:lang w:eastAsia="ru-RU"/>
        </w:rPr>
        <w:t xml:space="preserve"> </w:t>
      </w:r>
      <w:r w:rsidR="00791EB0" w:rsidRPr="009478AD">
        <w:rPr>
          <w:rFonts w:ascii="Times New Roman" w:eastAsia="Times New Roman" w:hAnsi="Times New Roman" w:cs="Times New Roman"/>
          <w:bCs/>
          <w:sz w:val="24"/>
          <w:szCs w:val="24"/>
          <w:lang w:eastAsia="ru-RU"/>
        </w:rPr>
        <w:t>Закона № 223-ФЗ</w:t>
      </w:r>
      <w:r w:rsidRPr="009478AD">
        <w:rPr>
          <w:rFonts w:ascii="Times New Roman" w:eastAsia="Times New Roman" w:hAnsi="Times New Roman" w:cs="Times New Roman"/>
          <w:bCs/>
          <w:sz w:val="24"/>
          <w:szCs w:val="24"/>
          <w:lang w:eastAsia="ru-RU"/>
        </w:rPr>
        <w:t xml:space="preserve">. </w:t>
      </w:r>
      <w:proofErr w:type="gramStart"/>
      <w:r w:rsidRPr="009478AD">
        <w:rPr>
          <w:rFonts w:ascii="Times New Roman" w:eastAsia="Times New Roman" w:hAnsi="Times New Roman" w:cs="Times New Roman"/>
          <w:bCs/>
          <w:sz w:val="24"/>
          <w:szCs w:val="24"/>
          <w:lang w:eastAsia="ru-RU"/>
        </w:rPr>
        <w:t xml:space="preserve">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 xml:space="preserve">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w:t>
      </w:r>
      <w:r w:rsidR="00791EB0"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ами электронного аукциона, сделавшими соответствующие предложения о цене договора, и с указанием времени поступления</w:t>
      </w:r>
      <w:proofErr w:type="gramEnd"/>
      <w:r w:rsidRPr="009478AD">
        <w:rPr>
          <w:rFonts w:ascii="Times New Roman" w:eastAsia="Times New Roman" w:hAnsi="Times New Roman" w:cs="Times New Roman"/>
          <w:bCs/>
          <w:sz w:val="24"/>
          <w:szCs w:val="24"/>
          <w:lang w:eastAsia="ru-RU"/>
        </w:rPr>
        <w:t xml:space="preserve"> данных предложений.</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7.5.2.11. Оператор электронной площадки направляет Заказчику протокол </w:t>
      </w:r>
      <w:r w:rsidRPr="009478AD">
        <w:rPr>
          <w:rFonts w:ascii="Times New Roman" w:eastAsia="Times New Roman" w:hAnsi="Times New Roman" w:cs="Times New Roman"/>
          <w:bCs/>
          <w:sz w:val="24"/>
          <w:szCs w:val="24"/>
          <w:lang w:eastAsia="ru-RU"/>
        </w:rPr>
        <w:t>проведения электронного аукциона</w:t>
      </w:r>
      <w:r w:rsidRPr="009478AD">
        <w:rPr>
          <w:rFonts w:ascii="Times New Roman" w:eastAsia="Times New Roman" w:hAnsi="Times New Roman" w:cs="Times New Roman"/>
          <w:sz w:val="24"/>
          <w:szCs w:val="24"/>
          <w:lang w:eastAsia="ru-RU"/>
        </w:rPr>
        <w:t xml:space="preserve"> и вторые части заявок на участие в электронном аукционе, поданных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ами электронного аукциона.</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7.5.2.12. </w:t>
      </w:r>
      <w:r w:rsidR="00DA3B93" w:rsidRPr="009478AD">
        <w:rPr>
          <w:rFonts w:ascii="Times New Roman" w:eastAsia="Times New Roman" w:hAnsi="Times New Roman" w:cs="Times New Roman"/>
          <w:sz w:val="24"/>
          <w:szCs w:val="24"/>
          <w:lang w:eastAsia="ru-RU"/>
        </w:rPr>
        <w:t>Комиссия</w:t>
      </w:r>
      <w:r w:rsidRPr="009478AD">
        <w:rPr>
          <w:rFonts w:ascii="Times New Roman" w:eastAsia="Times New Roman" w:hAnsi="Times New Roman" w:cs="Times New Roman"/>
          <w:sz w:val="24"/>
          <w:szCs w:val="24"/>
          <w:lang w:eastAsia="ru-RU"/>
        </w:rPr>
        <w:t xml:space="preserve">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7.5.2.11</w:t>
      </w:r>
      <w:r w:rsidR="00791EB0" w:rsidRPr="009478AD">
        <w:rPr>
          <w:rFonts w:ascii="Times New Roman" w:eastAsia="Times New Roman" w:hAnsi="Times New Roman" w:cs="Times New Roman"/>
          <w:sz w:val="24"/>
          <w:szCs w:val="24"/>
          <w:lang w:eastAsia="ru-RU"/>
        </w:rPr>
        <w:t xml:space="preserve"> Положения</w:t>
      </w:r>
      <w:r w:rsidRPr="009478AD">
        <w:rPr>
          <w:rFonts w:ascii="Times New Roman" w:eastAsia="Times New Roman" w:hAnsi="Times New Roman" w:cs="Times New Roman"/>
          <w:sz w:val="24"/>
          <w:szCs w:val="24"/>
          <w:lang w:eastAsia="ru-RU"/>
        </w:rPr>
        <w:t xml:space="preserve">, в части соответствия их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w:t>
      </w:r>
    </w:p>
    <w:p w:rsidR="000D0D03" w:rsidRPr="009478AD" w:rsidRDefault="00DA3B9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Комиссия</w:t>
      </w:r>
      <w:r w:rsidR="000D0D03" w:rsidRPr="009478AD">
        <w:rPr>
          <w:rFonts w:ascii="Times New Roman" w:eastAsia="Times New Roman" w:hAnsi="Times New Roman" w:cs="Times New Roman"/>
          <w:sz w:val="24"/>
          <w:szCs w:val="24"/>
          <w:lang w:eastAsia="ru-RU"/>
        </w:rPr>
        <w:t xml:space="preserve"> рассматривает вторые части заявок на участие в электронном аукционе, до принятия решения о соответствии пяти таких заявок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000D0D03" w:rsidRPr="009478AD">
        <w:rPr>
          <w:rFonts w:ascii="Times New Roman" w:eastAsia="Times New Roman" w:hAnsi="Times New Roman" w:cs="Times New Roman"/>
          <w:sz w:val="24"/>
          <w:szCs w:val="24"/>
          <w:lang w:eastAsia="ru-RU"/>
        </w:rPr>
        <w:t xml:space="preserve"> о закупке. В случае</w:t>
      </w:r>
      <w:proofErr w:type="gramStart"/>
      <w:r w:rsidR="000D0D03" w:rsidRPr="009478AD">
        <w:rPr>
          <w:rFonts w:ascii="Times New Roman" w:eastAsia="Times New Roman" w:hAnsi="Times New Roman" w:cs="Times New Roman"/>
          <w:sz w:val="24"/>
          <w:szCs w:val="24"/>
          <w:lang w:eastAsia="ru-RU"/>
        </w:rPr>
        <w:t>,</w:t>
      </w:r>
      <w:proofErr w:type="gramEnd"/>
      <w:r w:rsidR="000D0D03" w:rsidRPr="009478AD">
        <w:rPr>
          <w:rFonts w:ascii="Times New Roman" w:eastAsia="Times New Roman" w:hAnsi="Times New Roman" w:cs="Times New Roman"/>
          <w:sz w:val="24"/>
          <w:szCs w:val="24"/>
          <w:lang w:eastAsia="ru-RU"/>
        </w:rPr>
        <w:t xml:space="preserve"> если в электронном аукционе принимали участие менее чем десять </w:t>
      </w:r>
      <w:r w:rsidR="00791EB0" w:rsidRPr="009478AD">
        <w:rPr>
          <w:rFonts w:ascii="Times New Roman" w:eastAsia="Times New Roman" w:hAnsi="Times New Roman" w:cs="Times New Roman"/>
          <w:sz w:val="24"/>
          <w:szCs w:val="24"/>
          <w:lang w:eastAsia="ru-RU"/>
        </w:rPr>
        <w:t>у</w:t>
      </w:r>
      <w:r w:rsidRPr="009478AD">
        <w:rPr>
          <w:rFonts w:ascii="Times New Roman" w:eastAsia="Times New Roman" w:hAnsi="Times New Roman" w:cs="Times New Roman"/>
          <w:sz w:val="24"/>
          <w:szCs w:val="24"/>
          <w:lang w:eastAsia="ru-RU"/>
        </w:rPr>
        <w:t>частник</w:t>
      </w:r>
      <w:r w:rsidR="000D0D03" w:rsidRPr="009478AD">
        <w:rPr>
          <w:rFonts w:ascii="Times New Roman" w:eastAsia="Times New Roman" w:hAnsi="Times New Roman" w:cs="Times New Roman"/>
          <w:sz w:val="24"/>
          <w:szCs w:val="24"/>
          <w:lang w:eastAsia="ru-RU"/>
        </w:rPr>
        <w:t xml:space="preserve">ов и менее чем пять заявок на участие в электронном аукционе соответствуют требованиям </w:t>
      </w:r>
      <w:r w:rsidR="00791EB0" w:rsidRPr="009478AD">
        <w:rPr>
          <w:rFonts w:ascii="Times New Roman" w:eastAsia="Times New Roman" w:hAnsi="Times New Roman" w:cs="Times New Roman"/>
          <w:sz w:val="24"/>
          <w:szCs w:val="24"/>
          <w:lang w:eastAsia="ru-RU"/>
        </w:rPr>
        <w:t>документац</w:t>
      </w:r>
      <w:r w:rsidR="000D0D03" w:rsidRPr="009478AD">
        <w:rPr>
          <w:rFonts w:ascii="Times New Roman" w:eastAsia="Times New Roman" w:hAnsi="Times New Roman" w:cs="Times New Roman"/>
          <w:sz w:val="24"/>
          <w:szCs w:val="24"/>
          <w:lang w:eastAsia="ru-RU"/>
        </w:rPr>
        <w:t xml:space="preserve">ии о закупке, </w:t>
      </w:r>
      <w:r w:rsidRPr="009478AD">
        <w:rPr>
          <w:rFonts w:ascii="Times New Roman" w:eastAsia="Times New Roman" w:hAnsi="Times New Roman" w:cs="Times New Roman"/>
          <w:sz w:val="24"/>
          <w:szCs w:val="24"/>
          <w:lang w:eastAsia="ru-RU"/>
        </w:rPr>
        <w:t>Комиссия</w:t>
      </w:r>
      <w:r w:rsidR="000D0D03" w:rsidRPr="009478AD">
        <w:rPr>
          <w:rFonts w:ascii="Times New Roman" w:eastAsia="Times New Roman" w:hAnsi="Times New Roman" w:cs="Times New Roman"/>
          <w:sz w:val="24"/>
          <w:szCs w:val="24"/>
          <w:lang w:eastAsia="ru-RU"/>
        </w:rPr>
        <w:t xml:space="preserve"> рассматривает вторые части заявок на участие в электронном аукционе, поданных всеми его </w:t>
      </w:r>
      <w:r w:rsidR="00791EB0" w:rsidRPr="009478AD">
        <w:rPr>
          <w:rFonts w:ascii="Times New Roman" w:eastAsia="Times New Roman" w:hAnsi="Times New Roman" w:cs="Times New Roman"/>
          <w:sz w:val="24"/>
          <w:szCs w:val="24"/>
          <w:lang w:eastAsia="ru-RU"/>
        </w:rPr>
        <w:t>у</w:t>
      </w:r>
      <w:r w:rsidRPr="009478AD">
        <w:rPr>
          <w:rFonts w:ascii="Times New Roman" w:eastAsia="Times New Roman" w:hAnsi="Times New Roman" w:cs="Times New Roman"/>
          <w:sz w:val="24"/>
          <w:szCs w:val="24"/>
          <w:lang w:eastAsia="ru-RU"/>
        </w:rPr>
        <w:t>частник</w:t>
      </w:r>
      <w:r w:rsidR="000D0D03" w:rsidRPr="009478AD">
        <w:rPr>
          <w:rFonts w:ascii="Times New Roman" w:eastAsia="Times New Roman" w:hAnsi="Times New Roman" w:cs="Times New Roman"/>
          <w:sz w:val="24"/>
          <w:szCs w:val="24"/>
          <w:lang w:eastAsia="ru-RU"/>
        </w:rPr>
        <w:t xml:space="preserve">ами, принявшими участие в нем. Рассмотрение данных заявок начинается с заявки на участие в электронном аукционе, поданной его </w:t>
      </w:r>
      <w:r w:rsidR="00791EB0" w:rsidRPr="009478AD">
        <w:rPr>
          <w:rFonts w:ascii="Times New Roman" w:eastAsia="Times New Roman" w:hAnsi="Times New Roman" w:cs="Times New Roman"/>
          <w:sz w:val="24"/>
          <w:szCs w:val="24"/>
          <w:lang w:eastAsia="ru-RU"/>
        </w:rPr>
        <w:t>у</w:t>
      </w:r>
      <w:r w:rsidRPr="009478AD">
        <w:rPr>
          <w:rFonts w:ascii="Times New Roman" w:eastAsia="Times New Roman" w:hAnsi="Times New Roman" w:cs="Times New Roman"/>
          <w:sz w:val="24"/>
          <w:szCs w:val="24"/>
          <w:lang w:eastAsia="ru-RU"/>
        </w:rPr>
        <w:t>частник</w:t>
      </w:r>
      <w:r w:rsidR="000D0D03" w:rsidRPr="009478AD">
        <w:rPr>
          <w:rFonts w:ascii="Times New Roman" w:eastAsia="Times New Roman" w:hAnsi="Times New Roman" w:cs="Times New Roman"/>
          <w:sz w:val="24"/>
          <w:szCs w:val="24"/>
          <w:lang w:eastAsia="ru-RU"/>
        </w:rPr>
        <w:t xml:space="preserve">ом, предложившим наиболее низкую цену договора, и осуществляется с учетом ранжирования данных заявок </w:t>
      </w:r>
      <w:proofErr w:type="gramStart"/>
      <w:r w:rsidR="000D0D03" w:rsidRPr="009478AD">
        <w:rPr>
          <w:rFonts w:ascii="Times New Roman" w:eastAsia="Times New Roman" w:hAnsi="Times New Roman" w:cs="Times New Roman"/>
          <w:sz w:val="24"/>
          <w:szCs w:val="24"/>
          <w:lang w:eastAsia="ru-RU"/>
        </w:rPr>
        <w:t>согласно пункта</w:t>
      </w:r>
      <w:proofErr w:type="gramEnd"/>
      <w:r w:rsidR="000D0D03" w:rsidRPr="009478AD">
        <w:rPr>
          <w:rFonts w:ascii="Times New Roman" w:eastAsia="Times New Roman" w:hAnsi="Times New Roman" w:cs="Times New Roman"/>
          <w:sz w:val="24"/>
          <w:szCs w:val="24"/>
          <w:lang w:eastAsia="ru-RU"/>
        </w:rPr>
        <w:t xml:space="preserve"> 7.5.2.10</w:t>
      </w:r>
      <w:r w:rsidR="00791EB0" w:rsidRPr="009478AD">
        <w:rPr>
          <w:rFonts w:ascii="Times New Roman" w:eastAsia="Times New Roman" w:hAnsi="Times New Roman" w:cs="Times New Roman"/>
          <w:sz w:val="24"/>
          <w:szCs w:val="24"/>
          <w:lang w:eastAsia="ru-RU"/>
        </w:rPr>
        <w:t xml:space="preserve"> Положения</w:t>
      </w:r>
      <w:r w:rsidR="000D0D03" w:rsidRPr="009478AD">
        <w:rPr>
          <w:rFonts w:ascii="Times New Roman" w:eastAsia="Times New Roman" w:hAnsi="Times New Roman" w:cs="Times New Roman"/>
          <w:sz w:val="24"/>
          <w:szCs w:val="24"/>
          <w:lang w:eastAsia="ru-RU"/>
        </w:rPr>
        <w:t>.</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lastRenderedPageBreak/>
        <w:t xml:space="preserve">Общий срок рассмотрения вторых частей заявок на участие в электронном аукционе не может превышать </w:t>
      </w:r>
      <w:r w:rsidR="00054251" w:rsidRPr="009478AD">
        <w:rPr>
          <w:rFonts w:ascii="Times New Roman" w:eastAsia="Times New Roman" w:hAnsi="Times New Roman" w:cs="Times New Roman"/>
          <w:sz w:val="24"/>
          <w:szCs w:val="24"/>
          <w:lang w:eastAsia="ru-RU"/>
        </w:rPr>
        <w:t xml:space="preserve">3 (три) </w:t>
      </w:r>
      <w:r w:rsidRPr="009478AD">
        <w:rPr>
          <w:rFonts w:ascii="Times New Roman" w:eastAsia="Times New Roman" w:hAnsi="Times New Roman" w:cs="Times New Roman"/>
          <w:sz w:val="24"/>
          <w:szCs w:val="24"/>
          <w:lang w:eastAsia="ru-RU"/>
        </w:rPr>
        <w:t xml:space="preserve">рабочих дня </w:t>
      </w:r>
      <w:proofErr w:type="gramStart"/>
      <w:r w:rsidRPr="009478AD">
        <w:rPr>
          <w:rFonts w:ascii="Times New Roman" w:eastAsia="Times New Roman" w:hAnsi="Times New Roman" w:cs="Times New Roman"/>
          <w:sz w:val="24"/>
          <w:szCs w:val="24"/>
          <w:lang w:eastAsia="ru-RU"/>
        </w:rPr>
        <w:t>с даты размещения</w:t>
      </w:r>
      <w:proofErr w:type="gramEnd"/>
      <w:r w:rsidRPr="009478AD">
        <w:rPr>
          <w:rFonts w:ascii="Times New Roman" w:eastAsia="Times New Roman" w:hAnsi="Times New Roman" w:cs="Times New Roman"/>
          <w:sz w:val="24"/>
          <w:szCs w:val="24"/>
          <w:lang w:eastAsia="ru-RU"/>
        </w:rPr>
        <w:t xml:space="preserve"> на электронной площадке протокола проведения электронного аукциона.</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w:t>
      </w:r>
      <w:r w:rsidR="00493B5E" w:rsidRPr="009478AD">
        <w:rPr>
          <w:rFonts w:ascii="Times New Roman" w:eastAsia="Times New Roman" w:hAnsi="Times New Roman" w:cs="Times New Roman"/>
          <w:sz w:val="24"/>
          <w:szCs w:val="24"/>
          <w:lang w:eastAsia="ru-RU"/>
        </w:rPr>
        <w:t>ЕИС.</w:t>
      </w:r>
      <w:r w:rsidRPr="009478AD">
        <w:rPr>
          <w:rFonts w:ascii="Times New Roman" w:eastAsia="Times New Roman" w:hAnsi="Times New Roman" w:cs="Times New Roman"/>
          <w:sz w:val="24"/>
          <w:szCs w:val="24"/>
          <w:lang w:eastAsia="ru-RU"/>
        </w:rPr>
        <w:t xml:space="preserve"> </w:t>
      </w:r>
      <w:proofErr w:type="gramStart"/>
      <w:r w:rsidRPr="009478AD">
        <w:rPr>
          <w:rFonts w:ascii="Times New Roman" w:eastAsia="Times New Roman" w:hAnsi="Times New Roman" w:cs="Times New Roman"/>
          <w:sz w:val="24"/>
          <w:szCs w:val="24"/>
          <w:lang w:eastAsia="ru-RU"/>
        </w:rPr>
        <w:t xml:space="preserve">Указанный протокол должен содержать информацию о порядковых номерах заявок на участие в электронном аукционе, которые ранжированы согласно пункта 7.5.2.10 Положения и в отношении которых принято решение о соответствии или о несоответствии заявок на участие в электронном аукционе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с обоснованием этого решения и с указанием положений </w:t>
      </w:r>
      <w:r w:rsidR="00791EB0" w:rsidRPr="009478AD">
        <w:rPr>
          <w:rFonts w:ascii="Times New Roman" w:eastAsia="Times New Roman" w:hAnsi="Times New Roman" w:cs="Times New Roman"/>
          <w:sz w:val="24"/>
          <w:szCs w:val="24"/>
          <w:lang w:eastAsia="ru-RU"/>
        </w:rPr>
        <w:t>документац</w:t>
      </w:r>
      <w:r w:rsidRPr="009478AD">
        <w:rPr>
          <w:rFonts w:ascii="Times New Roman" w:eastAsia="Times New Roman" w:hAnsi="Times New Roman" w:cs="Times New Roman"/>
          <w:sz w:val="24"/>
          <w:szCs w:val="24"/>
          <w:lang w:eastAsia="ru-RU"/>
        </w:rPr>
        <w:t xml:space="preserve">ии о закупке, которым не соответствует </w:t>
      </w:r>
      <w:r w:rsidR="00791EB0"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 электронного аукциона и</w:t>
      </w:r>
      <w:proofErr w:type="gramEnd"/>
      <w:r w:rsidRPr="009478AD">
        <w:rPr>
          <w:rFonts w:ascii="Times New Roman" w:eastAsia="Times New Roman" w:hAnsi="Times New Roman" w:cs="Times New Roman"/>
          <w:sz w:val="24"/>
          <w:szCs w:val="24"/>
          <w:lang w:eastAsia="ru-RU"/>
        </w:rPr>
        <w:t xml:space="preserve"> (или) заявка на участие в электронном аукционе, положений заявки на участие в электронном аукционе, которые не соответствуют требованиям, установленным </w:t>
      </w:r>
      <w:r w:rsidR="00791EB0" w:rsidRPr="009478AD">
        <w:rPr>
          <w:rFonts w:ascii="Times New Roman" w:eastAsia="Times New Roman" w:hAnsi="Times New Roman" w:cs="Times New Roman"/>
          <w:sz w:val="24"/>
          <w:szCs w:val="24"/>
          <w:lang w:eastAsia="ru-RU"/>
        </w:rPr>
        <w:t>документацией</w:t>
      </w:r>
      <w:r w:rsidRPr="009478AD">
        <w:rPr>
          <w:rFonts w:ascii="Times New Roman" w:eastAsia="Times New Roman" w:hAnsi="Times New Roman" w:cs="Times New Roman"/>
          <w:sz w:val="24"/>
          <w:szCs w:val="24"/>
          <w:lang w:eastAsia="ru-RU"/>
        </w:rPr>
        <w:t xml:space="preserve"> о закупке, информацию о решении каждого члена Комиссии в отношении каждой заявки на участие в электронном аукционе.</w:t>
      </w:r>
    </w:p>
    <w:p w:rsidR="000D0D03" w:rsidRPr="009478AD" w:rsidRDefault="000D0D03" w:rsidP="0051170C">
      <w:pPr>
        <w:pStyle w:val="ConsPlusNormal"/>
        <w:spacing w:line="276" w:lineRule="auto"/>
        <w:ind w:firstLine="709"/>
        <w:jc w:val="both"/>
        <w:rPr>
          <w:rFonts w:eastAsiaTheme="minorHAnsi"/>
          <w:kern w:val="0"/>
          <w:sz w:val="24"/>
          <w:szCs w:val="24"/>
          <w:lang w:eastAsia="en-US"/>
        </w:rPr>
      </w:pPr>
      <w:r w:rsidRPr="009478AD">
        <w:rPr>
          <w:sz w:val="24"/>
          <w:szCs w:val="24"/>
          <w:lang w:eastAsia="ru-RU"/>
        </w:rPr>
        <w:t>7.5.2.13. В случае</w:t>
      </w:r>
      <w:proofErr w:type="gramStart"/>
      <w:r w:rsidRPr="009478AD">
        <w:rPr>
          <w:sz w:val="24"/>
          <w:szCs w:val="24"/>
          <w:lang w:eastAsia="ru-RU"/>
        </w:rPr>
        <w:t>,</w:t>
      </w:r>
      <w:proofErr w:type="gramEnd"/>
      <w:r w:rsidRPr="009478AD">
        <w:rPr>
          <w:sz w:val="24"/>
          <w:szCs w:val="24"/>
          <w:lang w:eastAsia="ru-RU"/>
        </w:rPr>
        <w:t xml:space="preserve">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w:t>
      </w:r>
      <w:r w:rsidR="00DA3B93" w:rsidRPr="009478AD">
        <w:rPr>
          <w:sz w:val="24"/>
          <w:szCs w:val="24"/>
          <w:lang w:eastAsia="ru-RU"/>
        </w:rPr>
        <w:t>Комиссия</w:t>
      </w:r>
      <w:r w:rsidRPr="009478AD">
        <w:rPr>
          <w:sz w:val="24"/>
          <w:szCs w:val="24"/>
          <w:lang w:eastAsia="ru-RU"/>
        </w:rPr>
        <w:t xml:space="preserve"> приняла решение об отказе в допуске к участию в электронном аукционе всех </w:t>
      </w:r>
      <w:r w:rsidR="00015474" w:rsidRPr="009478AD">
        <w:rPr>
          <w:sz w:val="24"/>
          <w:szCs w:val="24"/>
          <w:lang w:eastAsia="ru-RU"/>
        </w:rPr>
        <w:t>у</w:t>
      </w:r>
      <w:r w:rsidR="00DA3B93" w:rsidRPr="009478AD">
        <w:rPr>
          <w:sz w:val="24"/>
          <w:szCs w:val="24"/>
          <w:lang w:eastAsia="ru-RU"/>
        </w:rPr>
        <w:t>частник</w:t>
      </w:r>
      <w:r w:rsidRPr="009478AD">
        <w:rPr>
          <w:sz w:val="24"/>
          <w:szCs w:val="24"/>
          <w:lang w:eastAsia="ru-RU"/>
        </w:rPr>
        <w:t xml:space="preserve">ов закупки, подавших заявки на участие в электронном аукционе, или о признании </w:t>
      </w:r>
      <w:proofErr w:type="gramStart"/>
      <w:r w:rsidRPr="009478AD">
        <w:rPr>
          <w:sz w:val="24"/>
          <w:szCs w:val="24"/>
          <w:lang w:eastAsia="ru-RU"/>
        </w:rPr>
        <w:t xml:space="preserve">только одного </w:t>
      </w:r>
      <w:r w:rsidR="00015474" w:rsidRPr="009478AD">
        <w:rPr>
          <w:sz w:val="24"/>
          <w:szCs w:val="24"/>
          <w:lang w:eastAsia="ru-RU"/>
        </w:rPr>
        <w:t>у</w:t>
      </w:r>
      <w:r w:rsidR="00DA3B93" w:rsidRPr="009478AD">
        <w:rPr>
          <w:sz w:val="24"/>
          <w:szCs w:val="24"/>
          <w:lang w:eastAsia="ru-RU"/>
        </w:rPr>
        <w:t>частник</w:t>
      </w:r>
      <w:r w:rsidRPr="009478AD">
        <w:rPr>
          <w:sz w:val="24"/>
          <w:szCs w:val="24"/>
          <w:lang w:eastAsia="ru-RU"/>
        </w:rPr>
        <w:t xml:space="preserve">а закупки, подавшего заявку на участие в электронном аукционе, </w:t>
      </w:r>
      <w:r w:rsidR="00015474" w:rsidRPr="009478AD">
        <w:rPr>
          <w:sz w:val="24"/>
          <w:szCs w:val="24"/>
          <w:lang w:eastAsia="ru-RU"/>
        </w:rPr>
        <w:t>у</w:t>
      </w:r>
      <w:r w:rsidR="00DA3B93" w:rsidRPr="009478AD">
        <w:rPr>
          <w:sz w:val="24"/>
          <w:szCs w:val="24"/>
          <w:lang w:eastAsia="ru-RU"/>
        </w:rPr>
        <w:t>частник</w:t>
      </w:r>
      <w:r w:rsidRPr="009478AD">
        <w:rPr>
          <w:sz w:val="24"/>
          <w:szCs w:val="24"/>
          <w:lang w:eastAsia="ru-RU"/>
        </w:rPr>
        <w:t xml:space="preserve">ом электронного аукциона, или по результатам рассмотрения вторых частей заявок на участие в электронном аукционе </w:t>
      </w:r>
      <w:r w:rsidR="00DA3B93" w:rsidRPr="009478AD">
        <w:rPr>
          <w:sz w:val="24"/>
          <w:szCs w:val="24"/>
          <w:lang w:eastAsia="ru-RU"/>
        </w:rPr>
        <w:t>Комиссия</w:t>
      </w:r>
      <w:r w:rsidRPr="009478AD">
        <w:rPr>
          <w:sz w:val="24"/>
          <w:szCs w:val="24"/>
          <w:lang w:eastAsia="ru-RU"/>
        </w:rPr>
        <w:t xml:space="preserve"> приняла решение о несоответствии требованиям, установленным </w:t>
      </w:r>
      <w:r w:rsidR="00015474" w:rsidRPr="009478AD">
        <w:rPr>
          <w:sz w:val="24"/>
          <w:szCs w:val="24"/>
          <w:lang w:eastAsia="ru-RU"/>
        </w:rPr>
        <w:t>д</w:t>
      </w:r>
      <w:r w:rsidR="00791EB0" w:rsidRPr="009478AD">
        <w:rPr>
          <w:sz w:val="24"/>
          <w:szCs w:val="24"/>
          <w:lang w:eastAsia="ru-RU"/>
        </w:rPr>
        <w:t>окументацией</w:t>
      </w:r>
      <w:r w:rsidRPr="009478AD">
        <w:rPr>
          <w:sz w:val="24"/>
          <w:szCs w:val="24"/>
          <w:lang w:eastAsia="ru-RU"/>
        </w:rPr>
        <w:t xml:space="preserve">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w:t>
      </w:r>
      <w:proofErr w:type="gramEnd"/>
      <w:r w:rsidRPr="009478AD">
        <w:rPr>
          <w:sz w:val="24"/>
          <w:szCs w:val="24"/>
          <w:lang w:eastAsia="ru-RU"/>
        </w:rPr>
        <w:t xml:space="preserve">, электронный аукцион признается несостоявшимся. </w:t>
      </w:r>
      <w:r w:rsidR="0051170C" w:rsidRPr="009478AD">
        <w:rPr>
          <w:rFonts w:eastAsiaTheme="minorHAnsi"/>
          <w:kern w:val="0"/>
          <w:sz w:val="24"/>
          <w:szCs w:val="24"/>
          <w:lang w:eastAsia="en-US"/>
        </w:rPr>
        <w:t>В случае</w:t>
      </w:r>
      <w:proofErr w:type="gramStart"/>
      <w:r w:rsidR="0051170C" w:rsidRPr="009478AD">
        <w:rPr>
          <w:rFonts w:eastAsiaTheme="minorHAnsi"/>
          <w:kern w:val="0"/>
          <w:sz w:val="24"/>
          <w:szCs w:val="24"/>
          <w:lang w:eastAsia="en-US"/>
        </w:rPr>
        <w:t>,</w:t>
      </w:r>
      <w:proofErr w:type="gramEnd"/>
      <w:r w:rsidR="0051170C" w:rsidRPr="009478AD">
        <w:rPr>
          <w:rFonts w:eastAsiaTheme="minorHAnsi"/>
          <w:kern w:val="0"/>
          <w:sz w:val="24"/>
          <w:szCs w:val="24"/>
          <w:lang w:eastAsia="en-US"/>
        </w:rPr>
        <w:t xml:space="preserve"> если в ходе проведения аукциона</w:t>
      </w:r>
      <w:r w:rsidR="0051170C" w:rsidRPr="009478AD">
        <w:rPr>
          <w:sz w:val="24"/>
          <w:szCs w:val="24"/>
        </w:rPr>
        <w:t xml:space="preserve"> </w:t>
      </w:r>
      <w:r w:rsidR="0051170C" w:rsidRPr="009478AD">
        <w:rPr>
          <w:rFonts w:eastAsiaTheme="minorHAnsi"/>
          <w:kern w:val="0"/>
          <w:sz w:val="24"/>
          <w:szCs w:val="24"/>
          <w:lang w:eastAsia="en-US"/>
        </w:rPr>
        <w:t xml:space="preserve">в электронной форме не было сделано ни одного ценового предложения или в ходе проведения аукциона в электронной форме было сделано только одно ценовое предложение, </w:t>
      </w:r>
      <w:r w:rsidR="0051170C" w:rsidRPr="009478AD">
        <w:rPr>
          <w:sz w:val="24"/>
          <w:szCs w:val="24"/>
          <w:lang w:eastAsia="ru-RU"/>
        </w:rPr>
        <w:t>электронный аукцион признается несостоявшимся</w:t>
      </w:r>
      <w:r w:rsidR="0051170C" w:rsidRPr="009478AD">
        <w:rPr>
          <w:rFonts w:eastAsiaTheme="minorHAnsi"/>
          <w:kern w:val="0"/>
          <w:sz w:val="24"/>
          <w:szCs w:val="24"/>
          <w:lang w:eastAsia="en-US"/>
        </w:rPr>
        <w:t xml:space="preserve">. </w:t>
      </w:r>
      <w:r w:rsidRPr="009478AD">
        <w:rPr>
          <w:sz w:val="24"/>
          <w:szCs w:val="24"/>
          <w:lang w:eastAsia="ru-RU"/>
        </w:rPr>
        <w:t xml:space="preserve">При </w:t>
      </w:r>
      <w:proofErr w:type="spellStart"/>
      <w:r w:rsidRPr="009478AD">
        <w:rPr>
          <w:sz w:val="24"/>
          <w:szCs w:val="24"/>
          <w:lang w:eastAsia="ru-RU"/>
        </w:rPr>
        <w:t>многолотовой</w:t>
      </w:r>
      <w:proofErr w:type="spellEnd"/>
      <w:r w:rsidRPr="009478AD">
        <w:rPr>
          <w:sz w:val="24"/>
          <w:szCs w:val="24"/>
          <w:lang w:eastAsia="ru-RU"/>
        </w:rPr>
        <w:t xml:space="preserve"> закупке данное положение применяется по каждому лоту.</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Информация о признании электронного аукциона </w:t>
      </w:r>
      <w:proofErr w:type="gramStart"/>
      <w:r w:rsidRPr="009478AD">
        <w:rPr>
          <w:rFonts w:ascii="Times New Roman" w:eastAsia="Times New Roman" w:hAnsi="Times New Roman" w:cs="Times New Roman"/>
          <w:sz w:val="24"/>
          <w:szCs w:val="24"/>
          <w:lang w:eastAsia="ru-RU"/>
        </w:rPr>
        <w:t>несостоявшимся</w:t>
      </w:r>
      <w:proofErr w:type="gramEnd"/>
      <w:r w:rsidRPr="009478AD">
        <w:rPr>
          <w:rFonts w:ascii="Times New Roman" w:eastAsia="Times New Roman" w:hAnsi="Times New Roman" w:cs="Times New Roman"/>
          <w:sz w:val="24"/>
          <w:szCs w:val="24"/>
          <w:lang w:eastAsia="ru-RU"/>
        </w:rPr>
        <w:t xml:space="preserve"> вносится в соответствующий протокол.</w:t>
      </w:r>
    </w:p>
    <w:p w:rsidR="000D0D03" w:rsidRPr="009478AD" w:rsidRDefault="000D0D03" w:rsidP="00015474">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электронный аукцион признан несостоявшимся, и только один </w:t>
      </w:r>
      <w:r w:rsidR="00015474"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 закупки, подавший заявку на участие в электронном аукционе, признан </w:t>
      </w:r>
      <w:r w:rsidR="00015474"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электронного аукциона и его заявка соответствует требованиям и условиям, предусмотренным </w:t>
      </w:r>
      <w:r w:rsidR="00015474"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окументацией</w:t>
      </w:r>
      <w:r w:rsidRPr="009478AD">
        <w:rPr>
          <w:rFonts w:ascii="Times New Roman" w:eastAsia="Times New Roman" w:hAnsi="Times New Roman" w:cs="Times New Roman"/>
          <w:sz w:val="24"/>
          <w:szCs w:val="24"/>
          <w:lang w:eastAsia="ru-RU"/>
        </w:rPr>
        <w:t xml:space="preserve"> о </w:t>
      </w:r>
      <w:r w:rsidR="00054251" w:rsidRPr="009478AD">
        <w:rPr>
          <w:rFonts w:ascii="Times New Roman" w:eastAsia="Times New Roman" w:hAnsi="Times New Roman" w:cs="Times New Roman"/>
          <w:sz w:val="24"/>
          <w:szCs w:val="24"/>
          <w:lang w:eastAsia="ru-RU"/>
        </w:rPr>
        <w:t>закупке, Заказчик в течение 3 (т</w:t>
      </w:r>
      <w:r w:rsidRPr="009478AD">
        <w:rPr>
          <w:rFonts w:ascii="Times New Roman" w:eastAsia="Times New Roman" w:hAnsi="Times New Roman" w:cs="Times New Roman"/>
          <w:sz w:val="24"/>
          <w:szCs w:val="24"/>
          <w:lang w:eastAsia="ru-RU"/>
        </w:rPr>
        <w:t xml:space="preserve">рех) рабочих дней со дня размещения в ЕИС протокола, в котором содержатся итоги закупки, направляет такому </w:t>
      </w:r>
      <w:r w:rsidR="00015474"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у электронного аукциона проект договора, который составляется путем включения условий исполнения договора, предложенных таким </w:t>
      </w:r>
      <w:r w:rsidR="00015474"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электронного аукциона в заявке на участие в электронном аукционе, в проект договора, прилагаемый к </w:t>
      </w:r>
      <w:r w:rsidR="00015474"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 xml:space="preserve">ии о закупке. Указанный договор будет считаться заключенным </w:t>
      </w:r>
      <w:r w:rsidRPr="009478AD">
        <w:rPr>
          <w:rFonts w:ascii="Times New Roman" w:eastAsia="Times New Roman" w:hAnsi="Times New Roman" w:cs="Times New Roman"/>
          <w:color w:val="000000"/>
          <w:sz w:val="24"/>
          <w:szCs w:val="24"/>
          <w:lang w:eastAsia="ru-RU"/>
        </w:rPr>
        <w:t xml:space="preserve">с единственным </w:t>
      </w:r>
      <w:r w:rsidR="00015474" w:rsidRPr="009478AD">
        <w:rPr>
          <w:rFonts w:ascii="Times New Roman" w:eastAsia="Times New Roman" w:hAnsi="Times New Roman" w:cs="Times New Roman"/>
          <w:color w:val="000000"/>
          <w:sz w:val="24"/>
          <w:szCs w:val="24"/>
          <w:lang w:eastAsia="ru-RU"/>
        </w:rPr>
        <w:t>у</w:t>
      </w:r>
      <w:r w:rsidR="00DA3B93" w:rsidRPr="009478AD">
        <w:rPr>
          <w:rFonts w:ascii="Times New Roman" w:eastAsia="Times New Roman" w:hAnsi="Times New Roman" w:cs="Times New Roman"/>
          <w:color w:val="000000"/>
          <w:sz w:val="24"/>
          <w:szCs w:val="24"/>
          <w:lang w:eastAsia="ru-RU"/>
        </w:rPr>
        <w:t>частник</w:t>
      </w:r>
      <w:r w:rsidRPr="009478AD">
        <w:rPr>
          <w:rFonts w:ascii="Times New Roman" w:eastAsia="Times New Roman" w:hAnsi="Times New Roman" w:cs="Times New Roman"/>
          <w:color w:val="000000"/>
          <w:sz w:val="24"/>
          <w:szCs w:val="24"/>
          <w:lang w:eastAsia="ru-RU"/>
        </w:rPr>
        <w:t xml:space="preserve">ом закупки на условиях, предусмотренных </w:t>
      </w:r>
      <w:r w:rsidR="00015474" w:rsidRPr="009478AD">
        <w:rPr>
          <w:rFonts w:ascii="Times New Roman" w:eastAsia="Times New Roman" w:hAnsi="Times New Roman" w:cs="Times New Roman"/>
          <w:color w:val="000000"/>
          <w:sz w:val="24"/>
          <w:szCs w:val="24"/>
          <w:lang w:eastAsia="ru-RU"/>
        </w:rPr>
        <w:t>д</w:t>
      </w:r>
      <w:r w:rsidR="00791EB0" w:rsidRPr="009478AD">
        <w:rPr>
          <w:rFonts w:ascii="Times New Roman" w:eastAsia="Times New Roman" w:hAnsi="Times New Roman" w:cs="Times New Roman"/>
          <w:color w:val="000000"/>
          <w:sz w:val="24"/>
          <w:szCs w:val="24"/>
          <w:lang w:eastAsia="ru-RU"/>
        </w:rPr>
        <w:t>окументацией</w:t>
      </w:r>
      <w:r w:rsidRPr="009478AD">
        <w:rPr>
          <w:rFonts w:ascii="Times New Roman" w:eastAsia="Times New Roman" w:hAnsi="Times New Roman" w:cs="Times New Roman"/>
          <w:color w:val="000000"/>
          <w:sz w:val="24"/>
          <w:szCs w:val="24"/>
          <w:lang w:eastAsia="ru-RU"/>
        </w:rPr>
        <w:t xml:space="preserve"> о закупке</w:t>
      </w:r>
      <w:r w:rsidR="00C10C9D" w:rsidRPr="009478AD">
        <w:rPr>
          <w:rFonts w:ascii="Times New Roman" w:eastAsia="Times New Roman" w:hAnsi="Times New Roman" w:cs="Times New Roman"/>
          <w:color w:val="000000"/>
          <w:sz w:val="24"/>
          <w:szCs w:val="24"/>
          <w:lang w:eastAsia="ru-RU"/>
        </w:rPr>
        <w:t>.</w:t>
      </w:r>
    </w:p>
    <w:p w:rsidR="000D0D03" w:rsidRPr="009478AD" w:rsidRDefault="000D0D03" w:rsidP="00603512">
      <w:pPr>
        <w:keepNext/>
        <w:tabs>
          <w:tab w:val="left" w:pos="851"/>
          <w:tab w:val="left" w:pos="1560"/>
        </w:tabs>
        <w:spacing w:before="120" w:after="120" w:line="240" w:lineRule="auto"/>
        <w:ind w:firstLine="709"/>
        <w:outlineLvl w:val="2"/>
        <w:rPr>
          <w:rFonts w:ascii="Times New Roman" w:eastAsia="Times New Roman" w:hAnsi="Times New Roman" w:cs="Times New Roman"/>
          <w:b/>
          <w:bCs/>
          <w:sz w:val="24"/>
          <w:szCs w:val="24"/>
          <w:lang w:eastAsia="ru-RU"/>
        </w:rPr>
      </w:pPr>
      <w:bookmarkStart w:id="9" w:name="_Toc456358134"/>
      <w:r w:rsidRPr="009478AD">
        <w:rPr>
          <w:rFonts w:ascii="Times New Roman" w:eastAsia="Times New Roman" w:hAnsi="Times New Roman" w:cs="Times New Roman"/>
          <w:b/>
          <w:bCs/>
          <w:sz w:val="24"/>
          <w:szCs w:val="24"/>
          <w:lang w:eastAsia="ru-RU"/>
        </w:rPr>
        <w:t>7.5.3.</w:t>
      </w:r>
      <w:r w:rsidRPr="009478AD">
        <w:rPr>
          <w:rFonts w:ascii="Times New Roman" w:eastAsia="Times New Roman" w:hAnsi="Times New Roman" w:cs="Times New Roman"/>
          <w:b/>
          <w:bCs/>
          <w:sz w:val="24"/>
          <w:szCs w:val="24"/>
          <w:lang w:eastAsia="ru-RU"/>
        </w:rPr>
        <w:tab/>
      </w:r>
      <w:r w:rsidR="00C948BA" w:rsidRPr="009478AD">
        <w:rPr>
          <w:rFonts w:ascii="Times New Roman" w:eastAsia="Times New Roman" w:hAnsi="Times New Roman" w:cs="Times New Roman"/>
          <w:b/>
          <w:bCs/>
          <w:sz w:val="24"/>
          <w:szCs w:val="24"/>
          <w:lang w:eastAsia="ru-RU"/>
        </w:rPr>
        <w:t>З</w:t>
      </w:r>
      <w:r w:rsidRPr="009478AD">
        <w:rPr>
          <w:rFonts w:ascii="Times New Roman" w:eastAsia="Times New Roman" w:hAnsi="Times New Roman" w:cs="Times New Roman"/>
          <w:b/>
          <w:bCs/>
          <w:sz w:val="24"/>
          <w:szCs w:val="24"/>
          <w:lang w:eastAsia="ru-RU"/>
        </w:rPr>
        <w:t>апрос предложений</w:t>
      </w:r>
      <w:bookmarkEnd w:id="9"/>
      <w:r w:rsidRPr="009478AD">
        <w:rPr>
          <w:rFonts w:ascii="Times New Roman" w:eastAsia="Times New Roman" w:hAnsi="Times New Roman" w:cs="Times New Roman"/>
          <w:b/>
          <w:bCs/>
          <w:sz w:val="24"/>
          <w:szCs w:val="24"/>
          <w:lang w:eastAsia="ru-RU"/>
        </w:rPr>
        <w:t xml:space="preserve"> в электронной форме.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0D0D03" w:rsidRPr="009478AD" w:rsidRDefault="000D0D03"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7.5.3.</w:t>
      </w:r>
      <w:r w:rsidR="00C10C9D" w:rsidRPr="009478AD">
        <w:rPr>
          <w:rFonts w:ascii="Times New Roman" w:eastAsia="Times New Roman" w:hAnsi="Times New Roman" w:cs="Times New Roman"/>
          <w:sz w:val="24"/>
          <w:szCs w:val="24"/>
          <w:lang w:eastAsia="ru-RU"/>
        </w:rPr>
        <w:t>1</w:t>
      </w:r>
      <w:r w:rsidRPr="009478AD">
        <w:rPr>
          <w:rFonts w:ascii="Times New Roman" w:eastAsia="Times New Roman" w:hAnsi="Times New Roman" w:cs="Times New Roman"/>
          <w:sz w:val="24"/>
          <w:szCs w:val="24"/>
          <w:lang w:eastAsia="ru-RU"/>
        </w:rPr>
        <w:t xml:space="preserve">. Извещение и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окументация</w:t>
      </w:r>
      <w:r w:rsidRPr="009478AD">
        <w:rPr>
          <w:rFonts w:ascii="Times New Roman" w:eastAsia="Times New Roman" w:hAnsi="Times New Roman" w:cs="Times New Roman"/>
          <w:sz w:val="24"/>
          <w:szCs w:val="24"/>
          <w:lang w:eastAsia="ru-RU"/>
        </w:rPr>
        <w:t xml:space="preserve"> о закупке размещаются Заказчиком на электронной площад</w:t>
      </w:r>
      <w:r w:rsidR="00054251" w:rsidRPr="009478AD">
        <w:rPr>
          <w:rFonts w:ascii="Times New Roman" w:eastAsia="Times New Roman" w:hAnsi="Times New Roman" w:cs="Times New Roman"/>
          <w:sz w:val="24"/>
          <w:szCs w:val="24"/>
          <w:lang w:eastAsia="ru-RU"/>
        </w:rPr>
        <w:t>ке и в ЕИС не менее чем за 7 (с</w:t>
      </w:r>
      <w:r w:rsidRPr="009478AD">
        <w:rPr>
          <w:rFonts w:ascii="Times New Roman" w:eastAsia="Times New Roman" w:hAnsi="Times New Roman" w:cs="Times New Roman"/>
          <w:sz w:val="24"/>
          <w:szCs w:val="24"/>
          <w:lang w:eastAsia="ru-RU"/>
        </w:rPr>
        <w:t>емь) рабочих дней до дня проведения закупки.</w:t>
      </w:r>
      <w:r w:rsidRPr="009478AD">
        <w:rPr>
          <w:rFonts w:ascii="Times New Roman" w:eastAsia="Times New Roman" w:hAnsi="Times New Roman" w:cs="Times New Roman"/>
          <w:bCs/>
          <w:sz w:val="24"/>
          <w:szCs w:val="24"/>
          <w:lang w:eastAsia="ru-RU"/>
        </w:rPr>
        <w:t xml:space="preserve"> </w:t>
      </w:r>
    </w:p>
    <w:p w:rsidR="000D0D03" w:rsidRPr="009478AD" w:rsidRDefault="000D0D03" w:rsidP="000D0D03">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w:t>
      </w:r>
      <w:r w:rsidR="00C10C9D" w:rsidRPr="009478AD">
        <w:rPr>
          <w:rFonts w:ascii="Times New Roman" w:eastAsia="Times New Roman" w:hAnsi="Times New Roman" w:cs="Times New Roman"/>
          <w:sz w:val="24"/>
          <w:szCs w:val="24"/>
          <w:lang w:eastAsia="ru-RU"/>
        </w:rPr>
        <w:t>2</w:t>
      </w:r>
      <w:r w:rsidRPr="009478AD">
        <w:rPr>
          <w:rFonts w:ascii="Times New Roman" w:eastAsia="Times New Roman" w:hAnsi="Times New Roman" w:cs="Times New Roman"/>
          <w:sz w:val="24"/>
          <w:szCs w:val="24"/>
          <w:lang w:eastAsia="ru-RU"/>
        </w:rPr>
        <w:t xml:space="preserve">. </w:t>
      </w:r>
      <w:proofErr w:type="gramStart"/>
      <w:r w:rsidRPr="009478AD">
        <w:rPr>
          <w:rFonts w:ascii="Times New Roman" w:eastAsia="Times New Roman" w:hAnsi="Times New Roman" w:cs="Times New Roman"/>
          <w:sz w:val="24"/>
          <w:szCs w:val="24"/>
          <w:lang w:eastAsia="ru-RU"/>
        </w:rPr>
        <w:t xml:space="preserve">В случае внесения изменений в извещение,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 xml:space="preserve">ию о закупке, срок подачи заявок должен быть продлен Заказчиком </w:t>
      </w:r>
      <w:r w:rsidRPr="009478AD">
        <w:rPr>
          <w:rFonts w:ascii="Times New Roman" w:eastAsia="Times New Roman" w:hAnsi="Times New Roman" w:cs="Times New Roman"/>
          <w:bCs/>
          <w:sz w:val="24"/>
          <w:szCs w:val="24"/>
          <w:lang w:eastAsia="ru-RU"/>
        </w:rPr>
        <w:t xml:space="preserve">таким образом, чтобы с даты размещения в ЕИС </w:t>
      </w:r>
      <w:r w:rsidRPr="009478AD">
        <w:rPr>
          <w:rFonts w:ascii="Times New Roman" w:eastAsia="Times New Roman" w:hAnsi="Times New Roman" w:cs="Times New Roman"/>
          <w:bCs/>
          <w:sz w:val="24"/>
          <w:szCs w:val="24"/>
          <w:lang w:eastAsia="ru-RU"/>
        </w:rPr>
        <w:lastRenderedPageBreak/>
        <w:t>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пунктом 7.5.3.</w:t>
      </w:r>
      <w:r w:rsidR="00C10C9D" w:rsidRPr="009478AD">
        <w:rPr>
          <w:rFonts w:ascii="Times New Roman" w:eastAsia="Times New Roman" w:hAnsi="Times New Roman" w:cs="Times New Roman"/>
          <w:bCs/>
          <w:sz w:val="24"/>
          <w:szCs w:val="24"/>
          <w:lang w:eastAsia="ru-RU"/>
        </w:rPr>
        <w:t>1 Положения.</w:t>
      </w:r>
      <w:proofErr w:type="gramEnd"/>
    </w:p>
    <w:p w:rsidR="000D0D03" w:rsidRPr="009478AD" w:rsidRDefault="000D0D03"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w:t>
      </w:r>
      <w:r w:rsidR="00C10C9D" w:rsidRPr="009478AD">
        <w:rPr>
          <w:rFonts w:ascii="Times New Roman" w:eastAsia="Times New Roman" w:hAnsi="Times New Roman" w:cs="Times New Roman"/>
          <w:sz w:val="24"/>
          <w:szCs w:val="24"/>
          <w:lang w:eastAsia="ru-RU"/>
        </w:rPr>
        <w:t>3</w:t>
      </w:r>
      <w:r w:rsidRPr="009478AD">
        <w:rPr>
          <w:rFonts w:ascii="Times New Roman" w:eastAsia="Times New Roman" w:hAnsi="Times New Roman" w:cs="Times New Roman"/>
          <w:sz w:val="24"/>
          <w:szCs w:val="24"/>
          <w:lang w:eastAsia="ru-RU"/>
        </w:rPr>
        <w:t xml:space="preserve">. Любой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 закупки вправе направить Заказчику запрос о даче разъяснений положений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ии о закупке и (или) извещения.</w:t>
      </w:r>
    </w:p>
    <w:p w:rsidR="000D0D03" w:rsidRPr="009478AD" w:rsidRDefault="00054251"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Заказчик в течение 3 (т</w:t>
      </w:r>
      <w:r w:rsidR="000D0D03" w:rsidRPr="009478AD">
        <w:rPr>
          <w:rFonts w:ascii="Times New Roman" w:eastAsia="Times New Roman" w:hAnsi="Times New Roman" w:cs="Times New Roman"/>
          <w:sz w:val="24"/>
          <w:szCs w:val="24"/>
          <w:lang w:eastAsia="ru-RU"/>
        </w:rPr>
        <w:t xml:space="preserve">рех) рабочих дней </w:t>
      </w:r>
      <w:proofErr w:type="gramStart"/>
      <w:r w:rsidR="000D0D03" w:rsidRPr="009478AD">
        <w:rPr>
          <w:rFonts w:ascii="Times New Roman" w:eastAsia="Times New Roman" w:hAnsi="Times New Roman" w:cs="Times New Roman"/>
          <w:sz w:val="24"/>
          <w:szCs w:val="24"/>
          <w:lang w:eastAsia="ru-RU"/>
        </w:rPr>
        <w:t>с даты поступления</w:t>
      </w:r>
      <w:proofErr w:type="gramEnd"/>
      <w:r w:rsidR="000D0D03" w:rsidRPr="009478AD">
        <w:rPr>
          <w:rFonts w:ascii="Times New Roman" w:eastAsia="Times New Roman" w:hAnsi="Times New Roman" w:cs="Times New Roman"/>
          <w:sz w:val="24"/>
          <w:szCs w:val="24"/>
          <w:lang w:eastAsia="ru-RU"/>
        </w:rPr>
        <w:t xml:space="preserve"> запроса осуществляет разъяснение положений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000D0D03" w:rsidRPr="009478AD">
        <w:rPr>
          <w:rFonts w:ascii="Times New Roman" w:eastAsia="Times New Roman" w:hAnsi="Times New Roman" w:cs="Times New Roman"/>
          <w:sz w:val="24"/>
          <w:szCs w:val="24"/>
          <w:lang w:eastAsia="ru-RU"/>
        </w:rPr>
        <w:t xml:space="preserve">ии о закупке и (или) извещения и размещает их на электронной площадке и в ЕИС с указанием предмета запроса, но без указания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000D0D03" w:rsidRPr="009478AD">
        <w:rPr>
          <w:rFonts w:ascii="Times New Roman" w:eastAsia="Times New Roman" w:hAnsi="Times New Roman" w:cs="Times New Roman"/>
          <w:sz w:val="24"/>
          <w:szCs w:val="24"/>
          <w:lang w:eastAsia="ru-RU"/>
        </w:rPr>
        <w:t xml:space="preserve">а закупки, от которого поступил запрос. При этом Заказчик вправе не осуществлять такое разъяснение в случае, если запрос поступил </w:t>
      </w:r>
      <w:proofErr w:type="gramStart"/>
      <w:r w:rsidR="000D0D03" w:rsidRPr="009478AD">
        <w:rPr>
          <w:rFonts w:ascii="Times New Roman" w:eastAsia="Times New Roman" w:hAnsi="Times New Roman" w:cs="Times New Roman"/>
          <w:sz w:val="24"/>
          <w:szCs w:val="24"/>
          <w:lang w:eastAsia="ru-RU"/>
        </w:rPr>
        <w:t>позднее</w:t>
      </w:r>
      <w:proofErr w:type="gramEnd"/>
      <w:r w:rsidR="000D0D03" w:rsidRPr="009478AD">
        <w:rPr>
          <w:rFonts w:ascii="Times New Roman" w:eastAsia="Times New Roman" w:hAnsi="Times New Roman" w:cs="Times New Roman"/>
          <w:sz w:val="24"/>
          <w:szCs w:val="24"/>
          <w:lang w:eastAsia="ru-RU"/>
        </w:rPr>
        <w:t xml:space="preserve"> чем за 3 (</w:t>
      </w:r>
      <w:r w:rsidRPr="009478AD">
        <w:rPr>
          <w:rFonts w:ascii="Times New Roman" w:eastAsia="Times New Roman" w:hAnsi="Times New Roman" w:cs="Times New Roman"/>
          <w:sz w:val="24"/>
          <w:szCs w:val="24"/>
          <w:lang w:eastAsia="ru-RU"/>
        </w:rPr>
        <w:t>т</w:t>
      </w:r>
      <w:r w:rsidR="000D0D03" w:rsidRPr="009478AD">
        <w:rPr>
          <w:rFonts w:ascii="Times New Roman" w:eastAsia="Times New Roman" w:hAnsi="Times New Roman" w:cs="Times New Roman"/>
          <w:sz w:val="24"/>
          <w:szCs w:val="24"/>
          <w:lang w:eastAsia="ru-RU"/>
        </w:rPr>
        <w:t>ри) рабочих дня до даты окончания срока подачи заявок на участие в закупке.</w:t>
      </w:r>
    </w:p>
    <w:p w:rsidR="000D0D03" w:rsidRPr="009478AD" w:rsidRDefault="000D0D03"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Разъяснения положений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ии о закупке и (или) извещения не должны изменять предмет закупки и существенные условия проекта договора.</w:t>
      </w:r>
    </w:p>
    <w:p w:rsidR="000D0D03" w:rsidRPr="009478AD" w:rsidRDefault="000D0D03"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w:t>
      </w:r>
      <w:r w:rsidR="00C10C9D" w:rsidRPr="009478AD">
        <w:rPr>
          <w:rFonts w:ascii="Times New Roman" w:eastAsia="Times New Roman" w:hAnsi="Times New Roman" w:cs="Times New Roman"/>
          <w:sz w:val="24"/>
          <w:szCs w:val="24"/>
          <w:lang w:eastAsia="ru-RU"/>
        </w:rPr>
        <w:t>4</w:t>
      </w:r>
      <w:r w:rsidRPr="009478AD">
        <w:rPr>
          <w:rFonts w:ascii="Times New Roman" w:eastAsia="Times New Roman" w:hAnsi="Times New Roman" w:cs="Times New Roman"/>
          <w:sz w:val="24"/>
          <w:szCs w:val="24"/>
          <w:lang w:eastAsia="ru-RU"/>
        </w:rPr>
        <w:t xml:space="preserve">. </w:t>
      </w:r>
      <w:r w:rsidRPr="009478AD">
        <w:rPr>
          <w:rFonts w:ascii="Times New Roman" w:eastAsia="Times New Roman" w:hAnsi="Times New Roman" w:cs="Times New Roman"/>
          <w:bCs/>
          <w:sz w:val="24"/>
          <w:szCs w:val="24"/>
          <w:lang w:eastAsia="ru-RU"/>
        </w:rPr>
        <w:t xml:space="preserve">Изменения, вносимые в извещение о проведении запроса предложений, </w:t>
      </w:r>
      <w:r w:rsidR="00C10C9D" w:rsidRPr="009478AD">
        <w:rPr>
          <w:rFonts w:ascii="Times New Roman" w:eastAsia="Times New Roman" w:hAnsi="Times New Roman" w:cs="Times New Roman"/>
          <w:bCs/>
          <w:sz w:val="24"/>
          <w:szCs w:val="24"/>
          <w:lang w:eastAsia="ru-RU"/>
        </w:rPr>
        <w:t>д</w:t>
      </w:r>
      <w:r w:rsidR="00791EB0" w:rsidRPr="009478AD">
        <w:rPr>
          <w:rFonts w:ascii="Times New Roman" w:eastAsia="Times New Roman" w:hAnsi="Times New Roman" w:cs="Times New Roman"/>
          <w:bCs/>
          <w:sz w:val="24"/>
          <w:szCs w:val="24"/>
          <w:lang w:eastAsia="ru-RU"/>
        </w:rPr>
        <w:t>окументац</w:t>
      </w:r>
      <w:r w:rsidRPr="009478AD">
        <w:rPr>
          <w:rFonts w:ascii="Times New Roman" w:eastAsia="Times New Roman" w:hAnsi="Times New Roman" w:cs="Times New Roman"/>
          <w:bCs/>
          <w:sz w:val="24"/>
          <w:szCs w:val="24"/>
          <w:lang w:eastAsia="ru-RU"/>
        </w:rPr>
        <w:t xml:space="preserve">ию о закупке, разъяснения положений </w:t>
      </w:r>
      <w:r w:rsidR="00C10C9D" w:rsidRPr="009478AD">
        <w:rPr>
          <w:rFonts w:ascii="Times New Roman" w:eastAsia="Times New Roman" w:hAnsi="Times New Roman" w:cs="Times New Roman"/>
          <w:bCs/>
          <w:sz w:val="24"/>
          <w:szCs w:val="24"/>
          <w:lang w:eastAsia="ru-RU"/>
        </w:rPr>
        <w:t>д</w:t>
      </w:r>
      <w:r w:rsidR="00791EB0" w:rsidRPr="009478AD">
        <w:rPr>
          <w:rFonts w:ascii="Times New Roman" w:eastAsia="Times New Roman" w:hAnsi="Times New Roman" w:cs="Times New Roman"/>
          <w:bCs/>
          <w:sz w:val="24"/>
          <w:szCs w:val="24"/>
          <w:lang w:eastAsia="ru-RU"/>
        </w:rPr>
        <w:t>окументац</w:t>
      </w:r>
      <w:r w:rsidRPr="009478AD">
        <w:rPr>
          <w:rFonts w:ascii="Times New Roman" w:eastAsia="Times New Roman" w:hAnsi="Times New Roman" w:cs="Times New Roman"/>
          <w:bCs/>
          <w:sz w:val="24"/>
          <w:szCs w:val="24"/>
          <w:lang w:eastAsia="ru-RU"/>
        </w:rPr>
        <w:t>ии о закупке и (или) извещения размещаются Заказчиком на электронной площадке и в Е</w:t>
      </w:r>
      <w:r w:rsidR="00054251" w:rsidRPr="009478AD">
        <w:rPr>
          <w:rFonts w:ascii="Times New Roman" w:eastAsia="Times New Roman" w:hAnsi="Times New Roman" w:cs="Times New Roman"/>
          <w:bCs/>
          <w:sz w:val="24"/>
          <w:szCs w:val="24"/>
          <w:lang w:eastAsia="ru-RU"/>
        </w:rPr>
        <w:t>ИС не позднее чем в течение 3 (т</w:t>
      </w:r>
      <w:r w:rsidRPr="009478AD">
        <w:rPr>
          <w:rFonts w:ascii="Times New Roman" w:eastAsia="Times New Roman" w:hAnsi="Times New Roman" w:cs="Times New Roman"/>
          <w:bCs/>
          <w:sz w:val="24"/>
          <w:szCs w:val="24"/>
          <w:lang w:eastAsia="ru-RU"/>
        </w:rPr>
        <w:t>рех) дней со дня принятия решения о внесении указанных изменений, предоставления указанных разъяснений.</w:t>
      </w:r>
    </w:p>
    <w:p w:rsidR="000D0D03" w:rsidRPr="009478AD" w:rsidRDefault="00C10C9D" w:rsidP="000D0D03">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7.5.3.5</w:t>
      </w:r>
      <w:r w:rsidR="000D0D03" w:rsidRPr="009478AD">
        <w:rPr>
          <w:rFonts w:ascii="Times New Roman" w:eastAsia="Times New Roman" w:hAnsi="Times New Roman" w:cs="Times New Roman"/>
          <w:sz w:val="24"/>
          <w:szCs w:val="24"/>
          <w:lang w:eastAsia="ru-RU"/>
        </w:rPr>
        <w:t xml:space="preserve">. </w:t>
      </w:r>
      <w:r w:rsidR="009E186B" w:rsidRPr="009478AD">
        <w:rPr>
          <w:rFonts w:ascii="Times New Roman" w:eastAsia="Times New Roman" w:hAnsi="Times New Roman" w:cs="Times New Roman"/>
          <w:bCs/>
          <w:sz w:val="24"/>
          <w:szCs w:val="24"/>
          <w:lang w:eastAsia="ru-RU"/>
        </w:rPr>
        <w:t xml:space="preserve">Заявка на участие в запросе предложений в электронной форме состоит из двух частей и ценового предложения. </w:t>
      </w:r>
      <w:r w:rsidR="000D0D03" w:rsidRPr="009478AD">
        <w:rPr>
          <w:rFonts w:ascii="Times New Roman" w:eastAsia="Times New Roman" w:hAnsi="Times New Roman" w:cs="Times New Roman"/>
          <w:bCs/>
          <w:sz w:val="24"/>
          <w:szCs w:val="24"/>
          <w:lang w:eastAsia="ru-RU"/>
        </w:rPr>
        <w:t>Заявка на участие в запросе предложений должна содержать сведения, установленные в пункте</w:t>
      </w:r>
      <w:r w:rsidR="000D0D03" w:rsidRPr="009478AD">
        <w:rPr>
          <w:rFonts w:ascii="Times New Roman" w:eastAsia="Times New Roman" w:hAnsi="Times New Roman" w:cs="Times New Roman"/>
          <w:sz w:val="24"/>
          <w:szCs w:val="24"/>
          <w:lang w:eastAsia="ru-RU"/>
        </w:rPr>
        <w:t xml:space="preserve"> 9.1</w:t>
      </w:r>
      <w:r w:rsidRPr="009478AD">
        <w:rPr>
          <w:rFonts w:ascii="Times New Roman" w:eastAsia="Times New Roman" w:hAnsi="Times New Roman" w:cs="Times New Roman"/>
          <w:sz w:val="24"/>
          <w:szCs w:val="24"/>
          <w:lang w:eastAsia="ru-RU"/>
        </w:rPr>
        <w:t xml:space="preserve"> Положения</w:t>
      </w:r>
      <w:r w:rsidR="000D0D03" w:rsidRPr="009478AD">
        <w:rPr>
          <w:rFonts w:ascii="Times New Roman" w:eastAsia="Times New Roman" w:hAnsi="Times New Roman" w:cs="Times New Roman"/>
          <w:sz w:val="24"/>
          <w:szCs w:val="24"/>
          <w:lang w:eastAsia="ru-RU"/>
        </w:rPr>
        <w:t>.</w:t>
      </w:r>
      <w:r w:rsidR="009E186B" w:rsidRPr="009478AD">
        <w:rPr>
          <w:rFonts w:ascii="Times New Roman" w:eastAsia="Times New Roman" w:hAnsi="Times New Roman" w:cs="Times New Roman"/>
          <w:sz w:val="24"/>
          <w:szCs w:val="24"/>
          <w:lang w:eastAsia="ru-RU"/>
        </w:rPr>
        <w:t xml:space="preserve"> </w:t>
      </w:r>
    </w:p>
    <w:p w:rsidR="000D0D03" w:rsidRPr="009478AD" w:rsidRDefault="00C10C9D" w:rsidP="000D0D03">
      <w:pPr>
        <w:tabs>
          <w:tab w:val="left" w:pos="540"/>
          <w:tab w:val="left" w:pos="900"/>
          <w:tab w:val="left" w:pos="1134"/>
          <w:tab w:val="left" w:pos="1276"/>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7.5.3.6</w:t>
      </w:r>
      <w:r w:rsidR="000D0D03" w:rsidRPr="009478AD">
        <w:rPr>
          <w:rFonts w:ascii="Times New Roman" w:eastAsia="Times New Roman" w:hAnsi="Times New Roman" w:cs="Times New Roman"/>
          <w:sz w:val="24"/>
          <w:szCs w:val="24"/>
          <w:lang w:eastAsia="ru-RU"/>
        </w:rPr>
        <w:t>.</w:t>
      </w:r>
      <w:r w:rsidR="000D0D03" w:rsidRPr="009478AD">
        <w:rPr>
          <w:rFonts w:ascii="Times New Roman" w:eastAsia="Times New Roman" w:hAnsi="Times New Roman" w:cs="Times New Roman"/>
          <w:sz w:val="24"/>
          <w:szCs w:val="24"/>
          <w:lang w:eastAsia="ru-RU"/>
        </w:rPr>
        <w:tab/>
      </w:r>
      <w:proofErr w:type="gramStart"/>
      <w:r w:rsidR="000D0D03" w:rsidRPr="009478AD">
        <w:rPr>
          <w:rFonts w:ascii="Times New Roman" w:eastAsia="Times New Roman" w:hAnsi="Times New Roman" w:cs="Times New Roman"/>
          <w:sz w:val="24"/>
          <w:szCs w:val="24"/>
          <w:lang w:eastAsia="ru-RU"/>
        </w:rPr>
        <w:t xml:space="preserve">Для участия в запросе предложений </w:t>
      </w:r>
      <w:r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000D0D03" w:rsidRPr="009478AD">
        <w:rPr>
          <w:rFonts w:ascii="Times New Roman" w:eastAsia="Times New Roman" w:hAnsi="Times New Roman" w:cs="Times New Roman"/>
          <w:sz w:val="24"/>
          <w:szCs w:val="24"/>
          <w:lang w:eastAsia="ru-RU"/>
        </w:rPr>
        <w:t xml:space="preserve"> закупки должен подать заявку на участие в запросе предложений согласно требованиям к содержанию</w:t>
      </w:r>
      <w:proofErr w:type="gramEnd"/>
      <w:r w:rsidR="000D0D03" w:rsidRPr="009478AD">
        <w:rPr>
          <w:rFonts w:ascii="Times New Roman" w:eastAsia="Times New Roman" w:hAnsi="Times New Roman" w:cs="Times New Roman"/>
          <w:sz w:val="24"/>
          <w:szCs w:val="24"/>
          <w:lang w:eastAsia="ru-RU"/>
        </w:rPr>
        <w:t xml:space="preserve">, оформлению и составу заявки на участие в запросе предложений, указанным в </w:t>
      </w:r>
      <w:r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000D0D03" w:rsidRPr="009478AD">
        <w:rPr>
          <w:rFonts w:ascii="Times New Roman" w:eastAsia="Times New Roman" w:hAnsi="Times New Roman" w:cs="Times New Roman"/>
          <w:sz w:val="24"/>
          <w:szCs w:val="24"/>
          <w:lang w:eastAsia="ru-RU"/>
        </w:rPr>
        <w:t xml:space="preserve">ии о закупке. Заявка на участие в запросе предложений в электронной форме подписывается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 xml:space="preserve">ом закупки или лицом, уполномоченным таким </w:t>
      </w:r>
      <w:r w:rsidR="00DA3B93" w:rsidRPr="009478AD">
        <w:rPr>
          <w:rFonts w:ascii="Times New Roman" w:eastAsia="Times New Roman" w:hAnsi="Times New Roman" w:cs="Times New Roman"/>
          <w:sz w:val="24"/>
          <w:szCs w:val="24"/>
          <w:lang w:eastAsia="ru-RU"/>
        </w:rPr>
        <w:t>участник</w:t>
      </w:r>
      <w:r w:rsidR="000D0D03" w:rsidRPr="009478AD">
        <w:rPr>
          <w:rFonts w:ascii="Times New Roman" w:eastAsia="Times New Roman" w:hAnsi="Times New Roman" w:cs="Times New Roman"/>
          <w:sz w:val="24"/>
          <w:szCs w:val="24"/>
          <w:lang w:eastAsia="ru-RU"/>
        </w:rPr>
        <w:t>ом закупки усиленной квалифицированной электронной подписью.</w:t>
      </w:r>
    </w:p>
    <w:p w:rsidR="000D0D03" w:rsidRPr="009478AD" w:rsidRDefault="00C10C9D" w:rsidP="009641F3">
      <w:pPr>
        <w:tabs>
          <w:tab w:val="left" w:pos="1134"/>
          <w:tab w:val="left" w:pos="1276"/>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7.5.3.7</w:t>
      </w:r>
      <w:r w:rsidR="000D0D03" w:rsidRPr="009478AD">
        <w:rPr>
          <w:rFonts w:ascii="Times New Roman" w:eastAsia="Times New Roman" w:hAnsi="Times New Roman" w:cs="Times New Roman"/>
          <w:sz w:val="24"/>
          <w:szCs w:val="24"/>
          <w:lang w:eastAsia="ru-RU"/>
        </w:rPr>
        <w:t>.</w:t>
      </w:r>
      <w:r w:rsidR="000D0D03" w:rsidRPr="009478AD">
        <w:rPr>
          <w:rFonts w:ascii="Times New Roman" w:eastAsia="Times New Roman" w:hAnsi="Times New Roman" w:cs="Times New Roman"/>
          <w:sz w:val="24"/>
          <w:szCs w:val="24"/>
          <w:lang w:eastAsia="ru-RU"/>
        </w:rPr>
        <w:tab/>
      </w:r>
      <w:r w:rsidR="00DA3B93" w:rsidRPr="009478AD">
        <w:rPr>
          <w:rFonts w:ascii="Times New Roman" w:eastAsia="Times New Roman" w:hAnsi="Times New Roman" w:cs="Times New Roman"/>
          <w:sz w:val="24"/>
          <w:szCs w:val="24"/>
          <w:lang w:eastAsia="ru-RU"/>
        </w:rPr>
        <w:t>Комиссия</w:t>
      </w:r>
      <w:r w:rsidR="000D0D03" w:rsidRPr="009478AD">
        <w:rPr>
          <w:rFonts w:ascii="Times New Roman" w:eastAsia="Times New Roman" w:hAnsi="Times New Roman" w:cs="Times New Roman"/>
          <w:sz w:val="24"/>
          <w:szCs w:val="24"/>
          <w:lang w:eastAsia="ru-RU"/>
        </w:rPr>
        <w:t xml:space="preserve">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w:t>
      </w:r>
      <w:r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000D0D03" w:rsidRPr="009478AD">
        <w:rPr>
          <w:rFonts w:ascii="Times New Roman" w:eastAsia="Times New Roman" w:hAnsi="Times New Roman" w:cs="Times New Roman"/>
          <w:sz w:val="24"/>
          <w:szCs w:val="24"/>
          <w:lang w:eastAsia="ru-RU"/>
        </w:rPr>
        <w:t xml:space="preserve">ии о закупке </w:t>
      </w:r>
    </w:p>
    <w:p w:rsidR="000D0D03" w:rsidRPr="009478AD" w:rsidRDefault="000D0D03" w:rsidP="000D0D03">
      <w:pPr>
        <w:tabs>
          <w:tab w:val="left" w:pos="540"/>
          <w:tab w:val="left" w:pos="900"/>
          <w:tab w:val="left" w:pos="1134"/>
          <w:tab w:val="left" w:pos="1276"/>
          <w:tab w:val="num" w:pos="1440"/>
          <w:tab w:val="left" w:pos="1701"/>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w:t>
      </w:r>
      <w:r w:rsidR="00C10C9D" w:rsidRPr="009478AD">
        <w:rPr>
          <w:rFonts w:ascii="Times New Roman" w:eastAsia="Times New Roman" w:hAnsi="Times New Roman" w:cs="Times New Roman"/>
          <w:sz w:val="24"/>
          <w:szCs w:val="24"/>
          <w:lang w:eastAsia="ru-RU"/>
        </w:rPr>
        <w:t>8</w:t>
      </w:r>
      <w:r w:rsidRPr="009478AD">
        <w:rPr>
          <w:rFonts w:ascii="Times New Roman" w:eastAsia="Times New Roman" w:hAnsi="Times New Roman" w:cs="Times New Roman"/>
          <w:sz w:val="24"/>
          <w:szCs w:val="24"/>
          <w:lang w:eastAsia="ru-RU"/>
        </w:rPr>
        <w:t>.</w:t>
      </w:r>
      <w:r w:rsidR="00C10C9D" w:rsidRPr="009478AD">
        <w:rPr>
          <w:rFonts w:ascii="Times New Roman" w:eastAsia="Times New Roman" w:hAnsi="Times New Roman" w:cs="Times New Roman"/>
          <w:sz w:val="24"/>
          <w:szCs w:val="24"/>
          <w:lang w:eastAsia="ru-RU"/>
        </w:rPr>
        <w:t xml:space="preserve"> </w:t>
      </w:r>
      <w:r w:rsidRPr="009478AD">
        <w:rPr>
          <w:rFonts w:ascii="Times New Roman" w:eastAsia="Times New Roman" w:hAnsi="Times New Roman" w:cs="Times New Roman"/>
          <w:sz w:val="24"/>
          <w:szCs w:val="24"/>
          <w:lang w:eastAsia="ru-RU"/>
        </w:rPr>
        <w:tab/>
      </w:r>
      <w:r w:rsidRPr="009478AD">
        <w:rPr>
          <w:rFonts w:ascii="Times New Roman" w:eastAsia="Times New Roman" w:hAnsi="Times New Roman" w:cs="Times New Roman"/>
          <w:bCs/>
          <w:sz w:val="24"/>
          <w:szCs w:val="24"/>
          <w:lang w:eastAsia="ru-RU"/>
        </w:rPr>
        <w:t xml:space="preserve">Победителем запроса предложений признается </w:t>
      </w:r>
      <w:r w:rsidR="00C10C9D"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Pr="009478AD">
        <w:rPr>
          <w:rFonts w:ascii="Times New Roman" w:eastAsia="Times New Roman" w:hAnsi="Times New Roman" w:cs="Times New Roman"/>
          <w:bCs/>
          <w:sz w:val="24"/>
          <w:szCs w:val="24"/>
          <w:lang w:eastAsia="ru-RU"/>
        </w:rPr>
        <w:t xml:space="preserve"> запроса предложений, заявка которого в соответствии с критериями, определенными в </w:t>
      </w:r>
      <w:r w:rsidR="00C10C9D" w:rsidRPr="009478AD">
        <w:rPr>
          <w:rFonts w:ascii="Times New Roman" w:eastAsia="Times New Roman" w:hAnsi="Times New Roman" w:cs="Times New Roman"/>
          <w:bCs/>
          <w:sz w:val="24"/>
          <w:szCs w:val="24"/>
          <w:lang w:eastAsia="ru-RU"/>
        </w:rPr>
        <w:t>д</w:t>
      </w:r>
      <w:r w:rsidR="00791EB0" w:rsidRPr="009478AD">
        <w:rPr>
          <w:rFonts w:ascii="Times New Roman" w:eastAsia="Times New Roman" w:hAnsi="Times New Roman" w:cs="Times New Roman"/>
          <w:bCs/>
          <w:sz w:val="24"/>
          <w:szCs w:val="24"/>
          <w:lang w:eastAsia="ru-RU"/>
        </w:rPr>
        <w:t>окументац</w:t>
      </w:r>
      <w:r w:rsidRPr="009478AD">
        <w:rPr>
          <w:rFonts w:ascii="Times New Roman" w:eastAsia="Times New Roman" w:hAnsi="Times New Roman" w:cs="Times New Roman"/>
          <w:bCs/>
          <w:sz w:val="24"/>
          <w:szCs w:val="24"/>
          <w:lang w:eastAsia="ru-RU"/>
        </w:rPr>
        <w:t xml:space="preserve">ии о закупке, наиболее полно соответствует требованиям </w:t>
      </w:r>
      <w:r w:rsidR="00C10C9D" w:rsidRPr="009478AD">
        <w:rPr>
          <w:rFonts w:ascii="Times New Roman" w:eastAsia="Times New Roman" w:hAnsi="Times New Roman" w:cs="Times New Roman"/>
          <w:bCs/>
          <w:sz w:val="24"/>
          <w:szCs w:val="24"/>
          <w:lang w:eastAsia="ru-RU"/>
        </w:rPr>
        <w:t>д</w:t>
      </w:r>
      <w:r w:rsidR="00791EB0" w:rsidRPr="009478AD">
        <w:rPr>
          <w:rFonts w:ascii="Times New Roman" w:eastAsia="Times New Roman" w:hAnsi="Times New Roman" w:cs="Times New Roman"/>
          <w:bCs/>
          <w:sz w:val="24"/>
          <w:szCs w:val="24"/>
          <w:lang w:eastAsia="ru-RU"/>
        </w:rPr>
        <w:t>окументац</w:t>
      </w:r>
      <w:r w:rsidRPr="009478AD">
        <w:rPr>
          <w:rFonts w:ascii="Times New Roman" w:eastAsia="Times New Roman" w:hAnsi="Times New Roman" w:cs="Times New Roman"/>
          <w:bCs/>
          <w:sz w:val="24"/>
          <w:szCs w:val="24"/>
          <w:lang w:eastAsia="ru-RU"/>
        </w:rPr>
        <w:t>ии о закупке и содержит лучшие условия поставки товаров, выполнения работ, оказания услуг.</w:t>
      </w:r>
    </w:p>
    <w:p w:rsidR="000D0D03" w:rsidRPr="009478AD" w:rsidRDefault="000D0D03" w:rsidP="000D0D03">
      <w:pPr>
        <w:tabs>
          <w:tab w:val="left" w:pos="900"/>
          <w:tab w:val="left" w:pos="1134"/>
          <w:tab w:val="left" w:pos="1276"/>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7.5.3.</w:t>
      </w:r>
      <w:r w:rsidR="00427BFA" w:rsidRPr="009478AD">
        <w:rPr>
          <w:rFonts w:ascii="Times New Roman" w:eastAsia="Times New Roman" w:hAnsi="Times New Roman" w:cs="Times New Roman"/>
          <w:sz w:val="24"/>
          <w:szCs w:val="24"/>
          <w:lang w:eastAsia="ru-RU"/>
        </w:rPr>
        <w:t>9</w:t>
      </w:r>
      <w:r w:rsidRPr="009478AD">
        <w:rPr>
          <w:rFonts w:ascii="Times New Roman" w:eastAsia="Times New Roman" w:hAnsi="Times New Roman" w:cs="Times New Roman"/>
          <w:sz w:val="24"/>
          <w:szCs w:val="24"/>
          <w:lang w:eastAsia="ru-RU"/>
        </w:rPr>
        <w:t>.</w:t>
      </w:r>
      <w:r w:rsidRPr="009478AD">
        <w:rPr>
          <w:rFonts w:ascii="Times New Roman" w:eastAsia="Times New Roman" w:hAnsi="Times New Roman" w:cs="Times New Roman"/>
          <w:sz w:val="24"/>
          <w:szCs w:val="24"/>
          <w:lang w:eastAsia="ru-RU"/>
        </w:rPr>
        <w:tab/>
        <w:t xml:space="preserve"> Результаты открытия доступа к заявкам</w:t>
      </w:r>
      <w:r w:rsidR="00646BF6" w:rsidRPr="009478AD">
        <w:rPr>
          <w:rFonts w:ascii="Times New Roman" w:eastAsia="Times New Roman" w:hAnsi="Times New Roman" w:cs="Times New Roman"/>
          <w:sz w:val="24"/>
          <w:szCs w:val="24"/>
          <w:lang w:eastAsia="ru-RU"/>
        </w:rPr>
        <w:t xml:space="preserve"> оформляются протоколом, содержащим сведения в соответствии с пунктом 3.3.3.1 Положения. Результаты</w:t>
      </w:r>
      <w:r w:rsidRPr="009478AD">
        <w:rPr>
          <w:rFonts w:ascii="Times New Roman" w:eastAsia="Times New Roman" w:hAnsi="Times New Roman" w:cs="Times New Roman"/>
          <w:sz w:val="24"/>
          <w:szCs w:val="24"/>
          <w:lang w:eastAsia="ru-RU"/>
        </w:rPr>
        <w:t xml:space="preserve"> рассмотрения, оценки и сопоставления заявок на участие в запросе предложений, подведения итогов оформляются протоколом, в котором содержатся сведения </w:t>
      </w:r>
      <w:r w:rsidR="00646BF6" w:rsidRPr="009478AD">
        <w:rPr>
          <w:rFonts w:ascii="Times New Roman" w:eastAsia="Times New Roman" w:hAnsi="Times New Roman" w:cs="Times New Roman"/>
          <w:sz w:val="24"/>
          <w:szCs w:val="24"/>
          <w:lang w:eastAsia="ru-RU"/>
        </w:rPr>
        <w:t xml:space="preserve">в соответствии с пунктом 3.3.3.2 Положения </w:t>
      </w:r>
      <w:r w:rsidRPr="009478AD">
        <w:rPr>
          <w:rFonts w:ascii="Times New Roman" w:eastAsia="Times New Roman" w:hAnsi="Times New Roman" w:cs="Times New Roman"/>
          <w:sz w:val="24"/>
          <w:szCs w:val="24"/>
          <w:lang w:eastAsia="ru-RU"/>
        </w:rPr>
        <w:t>Указанны</w:t>
      </w:r>
      <w:r w:rsidR="006C0C89" w:rsidRPr="009478AD">
        <w:rPr>
          <w:rFonts w:ascii="Times New Roman" w:eastAsia="Times New Roman" w:hAnsi="Times New Roman" w:cs="Times New Roman"/>
          <w:sz w:val="24"/>
          <w:szCs w:val="24"/>
          <w:lang w:eastAsia="ru-RU"/>
        </w:rPr>
        <w:t>е</w:t>
      </w:r>
      <w:r w:rsidRPr="009478AD">
        <w:rPr>
          <w:rFonts w:ascii="Times New Roman" w:eastAsia="Times New Roman" w:hAnsi="Times New Roman" w:cs="Times New Roman"/>
          <w:sz w:val="24"/>
          <w:szCs w:val="24"/>
          <w:lang w:eastAsia="ru-RU"/>
        </w:rPr>
        <w:t xml:space="preserve"> протокол</w:t>
      </w:r>
      <w:r w:rsidR="006C0C89" w:rsidRPr="009478AD">
        <w:rPr>
          <w:rFonts w:ascii="Times New Roman" w:eastAsia="Times New Roman" w:hAnsi="Times New Roman" w:cs="Times New Roman"/>
          <w:sz w:val="24"/>
          <w:szCs w:val="24"/>
          <w:lang w:eastAsia="ru-RU"/>
        </w:rPr>
        <w:t>ы</w:t>
      </w:r>
      <w:r w:rsidRPr="009478AD">
        <w:rPr>
          <w:rFonts w:ascii="Times New Roman" w:eastAsia="Times New Roman" w:hAnsi="Times New Roman" w:cs="Times New Roman"/>
          <w:sz w:val="24"/>
          <w:szCs w:val="24"/>
          <w:lang w:eastAsia="ru-RU"/>
        </w:rPr>
        <w:t xml:space="preserve"> подписывается всеми членами </w:t>
      </w:r>
      <w:proofErr w:type="gramStart"/>
      <w:r w:rsidRPr="009478AD">
        <w:rPr>
          <w:rFonts w:ascii="Times New Roman" w:eastAsia="Times New Roman" w:hAnsi="Times New Roman" w:cs="Times New Roman"/>
          <w:sz w:val="24"/>
          <w:szCs w:val="24"/>
          <w:lang w:eastAsia="ru-RU"/>
        </w:rPr>
        <w:t>Комиссии</w:t>
      </w:r>
      <w:proofErr w:type="gramEnd"/>
      <w:r w:rsidRPr="009478AD">
        <w:rPr>
          <w:rFonts w:ascii="Times New Roman" w:eastAsia="Times New Roman" w:hAnsi="Times New Roman" w:cs="Times New Roman"/>
          <w:sz w:val="24"/>
          <w:szCs w:val="24"/>
          <w:lang w:eastAsia="ru-RU"/>
        </w:rPr>
        <w:t xml:space="preserve"> </w:t>
      </w:r>
      <w:r w:rsidR="006C0C89" w:rsidRPr="009478AD">
        <w:rPr>
          <w:rFonts w:ascii="Times New Roman" w:eastAsia="Times New Roman" w:hAnsi="Times New Roman" w:cs="Times New Roman"/>
          <w:sz w:val="24"/>
          <w:szCs w:val="24"/>
          <w:lang w:eastAsia="ru-RU"/>
        </w:rPr>
        <w:t>и</w:t>
      </w:r>
      <w:r w:rsidRPr="009478AD">
        <w:rPr>
          <w:rFonts w:ascii="Times New Roman" w:eastAsia="Times New Roman" w:hAnsi="Times New Roman" w:cs="Times New Roman"/>
          <w:sz w:val="24"/>
          <w:szCs w:val="24"/>
          <w:lang w:eastAsia="ru-RU"/>
        </w:rPr>
        <w:t xml:space="preserve"> размеща</w:t>
      </w:r>
      <w:r w:rsidR="006C0C89" w:rsidRPr="009478AD">
        <w:rPr>
          <w:rFonts w:ascii="Times New Roman" w:eastAsia="Times New Roman" w:hAnsi="Times New Roman" w:cs="Times New Roman"/>
          <w:sz w:val="24"/>
          <w:szCs w:val="24"/>
          <w:lang w:eastAsia="ru-RU"/>
        </w:rPr>
        <w:t>ю</w:t>
      </w:r>
      <w:r w:rsidRPr="009478AD">
        <w:rPr>
          <w:rFonts w:ascii="Times New Roman" w:eastAsia="Times New Roman" w:hAnsi="Times New Roman" w:cs="Times New Roman"/>
          <w:sz w:val="24"/>
          <w:szCs w:val="24"/>
          <w:lang w:eastAsia="ru-RU"/>
        </w:rPr>
        <w:t xml:space="preserve">тся Заказчиком в ЕИС не позднее чем через </w:t>
      </w:r>
      <w:r w:rsidR="00054251" w:rsidRPr="009478AD">
        <w:rPr>
          <w:rFonts w:ascii="Times New Roman" w:eastAsia="Times New Roman" w:hAnsi="Times New Roman" w:cs="Times New Roman"/>
          <w:sz w:val="24"/>
          <w:szCs w:val="24"/>
          <w:lang w:eastAsia="ru-RU"/>
        </w:rPr>
        <w:t xml:space="preserve">3 (три) </w:t>
      </w:r>
      <w:r w:rsidRPr="009478AD">
        <w:rPr>
          <w:rFonts w:ascii="Times New Roman" w:eastAsia="Times New Roman" w:hAnsi="Times New Roman" w:cs="Times New Roman"/>
          <w:sz w:val="24"/>
          <w:szCs w:val="24"/>
          <w:lang w:eastAsia="ru-RU"/>
        </w:rPr>
        <w:t>дня со дня подписания так</w:t>
      </w:r>
      <w:r w:rsidR="006C0C89" w:rsidRPr="009478AD">
        <w:rPr>
          <w:rFonts w:ascii="Times New Roman" w:eastAsia="Times New Roman" w:hAnsi="Times New Roman" w:cs="Times New Roman"/>
          <w:sz w:val="24"/>
          <w:szCs w:val="24"/>
          <w:lang w:eastAsia="ru-RU"/>
        </w:rPr>
        <w:t>их</w:t>
      </w:r>
      <w:r w:rsidRPr="009478AD">
        <w:rPr>
          <w:rFonts w:ascii="Times New Roman" w:eastAsia="Times New Roman" w:hAnsi="Times New Roman" w:cs="Times New Roman"/>
          <w:sz w:val="24"/>
          <w:szCs w:val="24"/>
          <w:lang w:eastAsia="ru-RU"/>
        </w:rPr>
        <w:t xml:space="preserve"> протокол</w:t>
      </w:r>
      <w:r w:rsidR="006C0C89" w:rsidRPr="009478AD">
        <w:rPr>
          <w:rFonts w:ascii="Times New Roman" w:eastAsia="Times New Roman" w:hAnsi="Times New Roman" w:cs="Times New Roman"/>
          <w:sz w:val="24"/>
          <w:szCs w:val="24"/>
          <w:lang w:eastAsia="ru-RU"/>
        </w:rPr>
        <w:t>ов</w:t>
      </w:r>
      <w:r w:rsidRPr="009478AD">
        <w:rPr>
          <w:rFonts w:ascii="Times New Roman" w:eastAsia="Times New Roman" w:hAnsi="Times New Roman" w:cs="Times New Roman"/>
          <w:sz w:val="24"/>
          <w:szCs w:val="24"/>
          <w:lang w:eastAsia="ru-RU"/>
        </w:rPr>
        <w:t>.</w:t>
      </w:r>
    </w:p>
    <w:p w:rsidR="000D0D03" w:rsidRPr="009478AD" w:rsidRDefault="000D0D03" w:rsidP="000D0D03">
      <w:pPr>
        <w:tabs>
          <w:tab w:val="left" w:pos="900"/>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 xml:space="preserve">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9478AD">
        <w:rPr>
          <w:rFonts w:ascii="Times New Roman" w:eastAsia="Times New Roman" w:hAnsi="Times New Roman" w:cs="Times New Roman"/>
          <w:sz w:val="24"/>
          <w:szCs w:val="24"/>
          <w:lang w:eastAsia="ru-RU"/>
        </w:rPr>
        <w:t>многолотовой</w:t>
      </w:r>
      <w:proofErr w:type="spellEnd"/>
      <w:r w:rsidRPr="009478AD">
        <w:rPr>
          <w:rFonts w:ascii="Times New Roman" w:eastAsia="Times New Roman" w:hAnsi="Times New Roman" w:cs="Times New Roman"/>
          <w:sz w:val="24"/>
          <w:szCs w:val="24"/>
          <w:lang w:eastAsia="ru-RU"/>
        </w:rPr>
        <w:t xml:space="preserve"> закупке данное положение применяется по каждому лоту. При наличии единственного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запроса предложений его заявка </w:t>
      </w:r>
      <w:r w:rsidRPr="009478AD">
        <w:rPr>
          <w:rFonts w:ascii="Times New Roman" w:eastAsia="Calibri" w:hAnsi="Times New Roman" w:cs="Times New Roman"/>
          <w:sz w:val="24"/>
          <w:szCs w:val="24"/>
          <w:lang w:eastAsia="ru-RU"/>
        </w:rPr>
        <w:t>рассматривается и</w:t>
      </w:r>
      <w:r w:rsidRPr="009478AD">
        <w:rPr>
          <w:rFonts w:ascii="Times New Roman" w:eastAsia="Times New Roman" w:hAnsi="Times New Roman" w:cs="Times New Roman"/>
          <w:sz w:val="24"/>
          <w:szCs w:val="24"/>
          <w:lang w:eastAsia="ru-RU"/>
        </w:rPr>
        <w:t xml:space="preserve"> оценивается, и в случае соответствия заявки и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а запроса предложений требованиям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 xml:space="preserve">ии о закупке, с таким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запроса предложений Заказчик заключает договор. </w:t>
      </w:r>
    </w:p>
    <w:p w:rsidR="000D0D03" w:rsidRPr="009478AD" w:rsidRDefault="000D0D03" w:rsidP="000D0D03">
      <w:pPr>
        <w:tabs>
          <w:tab w:val="left" w:pos="900"/>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478AD">
        <w:rPr>
          <w:rFonts w:ascii="Times New Roman" w:eastAsia="Times New Roman" w:hAnsi="Times New Roman" w:cs="Times New Roman"/>
          <w:sz w:val="24"/>
          <w:szCs w:val="24"/>
          <w:lang w:eastAsia="ru-RU"/>
        </w:rPr>
        <w:t>Заказчик в течение 3 (</w:t>
      </w:r>
      <w:r w:rsidR="00054251" w:rsidRPr="009478AD">
        <w:rPr>
          <w:rFonts w:ascii="Times New Roman" w:eastAsia="Times New Roman" w:hAnsi="Times New Roman" w:cs="Times New Roman"/>
          <w:sz w:val="24"/>
          <w:szCs w:val="24"/>
          <w:lang w:eastAsia="ru-RU"/>
        </w:rPr>
        <w:t>т</w:t>
      </w:r>
      <w:r w:rsidRPr="009478AD">
        <w:rPr>
          <w:rFonts w:ascii="Times New Roman" w:eastAsia="Times New Roman" w:hAnsi="Times New Roman" w:cs="Times New Roman"/>
          <w:sz w:val="24"/>
          <w:szCs w:val="24"/>
          <w:lang w:eastAsia="ru-RU"/>
        </w:rPr>
        <w:t xml:space="preserve">рех) рабочих дней со дня размещения на электронной площадке и в ЕИС протокола, в котором содержатся итоги закупки, направляет в соответствии с функционалом электронной площадки такому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у запроса предложений проект договора, который составляется путем включения условий исполнения договора, предложенных таким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запроса предложений в заявке на участие в запросе предложений, в проект договора, </w:t>
      </w:r>
      <w:r w:rsidRPr="009478AD">
        <w:rPr>
          <w:rFonts w:ascii="Times New Roman" w:eastAsia="Times New Roman" w:hAnsi="Times New Roman" w:cs="Times New Roman"/>
          <w:sz w:val="24"/>
          <w:szCs w:val="24"/>
          <w:lang w:eastAsia="ru-RU"/>
        </w:rPr>
        <w:lastRenderedPageBreak/>
        <w:t xml:space="preserve">прилагаемый к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w:t>
      </w:r>
      <w:r w:rsidRPr="009478AD">
        <w:rPr>
          <w:rFonts w:ascii="Times New Roman" w:eastAsia="Times New Roman" w:hAnsi="Times New Roman" w:cs="Times New Roman"/>
          <w:sz w:val="24"/>
          <w:szCs w:val="24"/>
          <w:lang w:eastAsia="ru-RU"/>
        </w:rPr>
        <w:t>ии</w:t>
      </w:r>
      <w:proofErr w:type="gramEnd"/>
      <w:r w:rsidRPr="009478AD">
        <w:rPr>
          <w:rFonts w:ascii="Times New Roman" w:eastAsia="Times New Roman" w:hAnsi="Times New Roman" w:cs="Times New Roman"/>
          <w:sz w:val="24"/>
          <w:szCs w:val="24"/>
          <w:lang w:eastAsia="ru-RU"/>
        </w:rPr>
        <w:t xml:space="preserve"> о закупке. Указанный договор будет считаться заключенным с единственным </w:t>
      </w:r>
      <w:r w:rsidR="00C10C9D"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ом закупки на условиях, предусмотренных </w:t>
      </w:r>
      <w:r w:rsidR="00C10C9D" w:rsidRPr="009478AD">
        <w:rPr>
          <w:rFonts w:ascii="Times New Roman" w:eastAsia="Times New Roman" w:hAnsi="Times New Roman" w:cs="Times New Roman"/>
          <w:sz w:val="24"/>
          <w:szCs w:val="24"/>
          <w:lang w:eastAsia="ru-RU"/>
        </w:rPr>
        <w:t>д</w:t>
      </w:r>
      <w:r w:rsidR="00791EB0" w:rsidRPr="009478AD">
        <w:rPr>
          <w:rFonts w:ascii="Times New Roman" w:eastAsia="Times New Roman" w:hAnsi="Times New Roman" w:cs="Times New Roman"/>
          <w:sz w:val="24"/>
          <w:szCs w:val="24"/>
          <w:lang w:eastAsia="ru-RU"/>
        </w:rPr>
        <w:t>окументацией</w:t>
      </w:r>
      <w:r w:rsidRPr="009478AD">
        <w:rPr>
          <w:rFonts w:ascii="Times New Roman" w:eastAsia="Times New Roman" w:hAnsi="Times New Roman" w:cs="Times New Roman"/>
          <w:sz w:val="24"/>
          <w:szCs w:val="24"/>
          <w:lang w:eastAsia="ru-RU"/>
        </w:rPr>
        <w:t xml:space="preserve"> о закупке. </w:t>
      </w:r>
    </w:p>
    <w:p w:rsidR="000D0D03" w:rsidRPr="009478AD" w:rsidRDefault="00427BFA" w:rsidP="000D0D03">
      <w:pPr>
        <w:tabs>
          <w:tab w:val="left" w:pos="900"/>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7.5.3.1</w:t>
      </w:r>
      <w:r w:rsidR="00530185" w:rsidRPr="009478AD">
        <w:rPr>
          <w:rFonts w:ascii="Times New Roman" w:eastAsia="Times New Roman" w:hAnsi="Times New Roman" w:cs="Times New Roman"/>
          <w:sz w:val="24"/>
          <w:szCs w:val="24"/>
          <w:lang w:eastAsia="ru-RU"/>
        </w:rPr>
        <w:t>0</w:t>
      </w:r>
      <w:r w:rsidR="000D0D03" w:rsidRPr="009478AD">
        <w:rPr>
          <w:rFonts w:ascii="Times New Roman" w:eastAsia="Times New Roman" w:hAnsi="Times New Roman" w:cs="Times New Roman"/>
          <w:sz w:val="24"/>
          <w:szCs w:val="24"/>
          <w:lang w:eastAsia="ru-RU"/>
        </w:rPr>
        <w:t xml:space="preserve">. </w:t>
      </w:r>
      <w:r w:rsidR="000D0D03" w:rsidRPr="009478AD">
        <w:rPr>
          <w:rFonts w:ascii="Times New Roman" w:eastAsia="Times New Roman" w:hAnsi="Times New Roman" w:cs="Times New Roman"/>
          <w:bCs/>
          <w:sz w:val="24"/>
          <w:szCs w:val="24"/>
          <w:lang w:eastAsia="ru-RU"/>
        </w:rPr>
        <w:t xml:space="preserve">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ом закупки, направившим заявку на участие в запросе предложений. Расходы, понесенные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ом закупки при подаче заявки на участие в запросе предложений, Заказчиком возмещению не подлежат.</w:t>
      </w:r>
    </w:p>
    <w:p w:rsidR="000D0D03" w:rsidRPr="009478AD" w:rsidRDefault="000D0D03" w:rsidP="000D0D03">
      <w:pPr>
        <w:tabs>
          <w:tab w:val="left" w:pos="900"/>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Решение об отмене запроса предложений размещается в ЕИС в день принятия этого решения.</w:t>
      </w:r>
    </w:p>
    <w:p w:rsidR="000D0D03" w:rsidRPr="009478AD" w:rsidRDefault="000D0D03" w:rsidP="00603512">
      <w:pPr>
        <w:keepNext/>
        <w:tabs>
          <w:tab w:val="left" w:pos="851"/>
          <w:tab w:val="left" w:pos="1560"/>
        </w:tabs>
        <w:spacing w:before="120" w:after="120" w:line="240" w:lineRule="auto"/>
        <w:ind w:firstLine="709"/>
        <w:outlineLvl w:val="2"/>
        <w:rPr>
          <w:rFonts w:ascii="Times New Roman" w:eastAsia="Times New Roman" w:hAnsi="Times New Roman" w:cs="Times New Roman"/>
          <w:b/>
          <w:bCs/>
          <w:sz w:val="24"/>
          <w:szCs w:val="24"/>
          <w:lang w:eastAsia="ru-RU"/>
        </w:rPr>
      </w:pPr>
      <w:bookmarkStart w:id="10" w:name="_Toc456358135"/>
      <w:r w:rsidRPr="009478AD">
        <w:rPr>
          <w:rFonts w:ascii="Times New Roman" w:eastAsia="Times New Roman" w:hAnsi="Times New Roman" w:cs="Times New Roman"/>
          <w:b/>
          <w:bCs/>
          <w:sz w:val="24"/>
          <w:szCs w:val="24"/>
          <w:lang w:eastAsia="ru-RU"/>
        </w:rPr>
        <w:t>7.5.4.</w:t>
      </w:r>
      <w:r w:rsidRPr="009478AD">
        <w:rPr>
          <w:rFonts w:ascii="Times New Roman" w:eastAsia="Times New Roman" w:hAnsi="Times New Roman" w:cs="Times New Roman"/>
          <w:b/>
          <w:bCs/>
          <w:sz w:val="24"/>
          <w:szCs w:val="24"/>
          <w:lang w:eastAsia="ru-RU"/>
        </w:rPr>
        <w:tab/>
      </w:r>
      <w:r w:rsidR="00C948BA" w:rsidRPr="009478AD">
        <w:rPr>
          <w:rFonts w:ascii="Times New Roman" w:eastAsia="Times New Roman" w:hAnsi="Times New Roman" w:cs="Times New Roman"/>
          <w:b/>
          <w:bCs/>
          <w:sz w:val="24"/>
          <w:szCs w:val="24"/>
          <w:lang w:eastAsia="ru-RU"/>
        </w:rPr>
        <w:t>З</w:t>
      </w:r>
      <w:r w:rsidRPr="009478AD">
        <w:rPr>
          <w:rFonts w:ascii="Times New Roman" w:eastAsia="Times New Roman" w:hAnsi="Times New Roman" w:cs="Times New Roman"/>
          <w:b/>
          <w:bCs/>
          <w:sz w:val="24"/>
          <w:szCs w:val="24"/>
          <w:lang w:eastAsia="ru-RU"/>
        </w:rPr>
        <w:t xml:space="preserve">апрос котировок </w:t>
      </w:r>
      <w:bookmarkEnd w:id="10"/>
      <w:r w:rsidRPr="009478AD">
        <w:rPr>
          <w:rFonts w:ascii="Times New Roman" w:eastAsia="Times New Roman" w:hAnsi="Times New Roman" w:cs="Times New Roman"/>
          <w:b/>
          <w:bCs/>
          <w:sz w:val="24"/>
          <w:szCs w:val="24"/>
          <w:lang w:eastAsia="ru-RU"/>
        </w:rPr>
        <w:t>в электронной форме.</w:t>
      </w:r>
    </w:p>
    <w:p w:rsidR="000D0D03" w:rsidRPr="009478AD" w:rsidRDefault="000D0D03" w:rsidP="000D0D03">
      <w:pPr>
        <w:tabs>
          <w:tab w:val="left" w:pos="540"/>
          <w:tab w:val="left" w:pos="900"/>
        </w:tabs>
        <w:spacing w:after="0" w:line="240" w:lineRule="auto"/>
        <w:ind w:firstLine="709"/>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Подача заявок на участие в</w:t>
      </w:r>
      <w:r w:rsidR="00E7388C" w:rsidRPr="009478AD">
        <w:rPr>
          <w:rFonts w:ascii="Times New Roman" w:eastAsia="Times New Roman" w:hAnsi="Times New Roman" w:cs="Times New Roman"/>
          <w:bCs/>
          <w:sz w:val="24"/>
          <w:szCs w:val="24"/>
          <w:lang w:eastAsia="ru-RU"/>
        </w:rPr>
        <w:t xml:space="preserve"> запросе котировок в электронной форме (далее – запрос котировок)</w:t>
      </w:r>
      <w:r w:rsidRPr="009478AD">
        <w:rPr>
          <w:rFonts w:ascii="Times New Roman" w:eastAsia="Times New Roman" w:hAnsi="Times New Roman" w:cs="Times New Roman"/>
          <w:bCs/>
          <w:sz w:val="24"/>
          <w:szCs w:val="24"/>
          <w:lang w:eastAsia="ru-RU"/>
        </w:rPr>
        <w:t xml:space="preserve"> осуществляется только лицами, получившими аккредитацию на электронной площадке.</w:t>
      </w:r>
    </w:p>
    <w:p w:rsidR="000D0D03" w:rsidRPr="009478AD" w:rsidRDefault="000D0D03" w:rsidP="000D0D03">
      <w:pPr>
        <w:tabs>
          <w:tab w:val="left" w:pos="900"/>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7.5.4.1.</w:t>
      </w:r>
      <w:r w:rsidRPr="009478AD">
        <w:rPr>
          <w:rFonts w:ascii="Times New Roman" w:eastAsia="Times New Roman" w:hAnsi="Times New Roman" w:cs="Times New Roman"/>
          <w:sz w:val="24"/>
          <w:szCs w:val="24"/>
          <w:lang w:eastAsia="ru-RU"/>
        </w:rPr>
        <w:tab/>
        <w:t>При проведении запроса котировок извещение размещается Заказчиком в ЕИС не менее чем за 5 (</w:t>
      </w:r>
      <w:r w:rsidR="00054251" w:rsidRPr="009478AD">
        <w:rPr>
          <w:rFonts w:ascii="Times New Roman" w:eastAsia="Times New Roman" w:hAnsi="Times New Roman" w:cs="Times New Roman"/>
          <w:sz w:val="24"/>
          <w:szCs w:val="24"/>
          <w:lang w:eastAsia="ru-RU"/>
        </w:rPr>
        <w:t>п</w:t>
      </w:r>
      <w:r w:rsidRPr="009478AD">
        <w:rPr>
          <w:rFonts w:ascii="Times New Roman" w:eastAsia="Times New Roman" w:hAnsi="Times New Roman" w:cs="Times New Roman"/>
          <w:sz w:val="24"/>
          <w:szCs w:val="24"/>
          <w:lang w:eastAsia="ru-RU"/>
        </w:rPr>
        <w:t xml:space="preserve">ять) рабочих дней до дня истечения срока подачи заявок на участие в запросе котировок.  </w:t>
      </w:r>
    </w:p>
    <w:p w:rsidR="000D0D03" w:rsidRPr="009478AD" w:rsidRDefault="000D0D03" w:rsidP="000D0D03">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7.5.4.2. </w:t>
      </w:r>
      <w:proofErr w:type="gramStart"/>
      <w:r w:rsidRPr="009478AD">
        <w:rPr>
          <w:rFonts w:ascii="Times New Roman" w:eastAsia="Times New Roman" w:hAnsi="Times New Roman" w:cs="Times New Roman"/>
          <w:sz w:val="24"/>
          <w:szCs w:val="24"/>
          <w:lang w:eastAsia="ru-RU"/>
        </w:rPr>
        <w:t>В случае внесения изменений в извещение срок подачи заявок должен быть продлен Заказчиком таким образом, чтобы с даты размещения в на электронной площадке и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пунктом 7.5.4.1</w:t>
      </w:r>
      <w:r w:rsidR="00427BFA" w:rsidRPr="009478AD">
        <w:rPr>
          <w:rFonts w:ascii="Times New Roman" w:eastAsia="Times New Roman" w:hAnsi="Times New Roman" w:cs="Times New Roman"/>
          <w:sz w:val="24"/>
          <w:szCs w:val="24"/>
          <w:lang w:eastAsia="ru-RU"/>
        </w:rPr>
        <w:t xml:space="preserve"> Положения</w:t>
      </w:r>
      <w:r w:rsidRPr="009478AD">
        <w:rPr>
          <w:rFonts w:ascii="Times New Roman" w:eastAsia="Times New Roman" w:hAnsi="Times New Roman" w:cs="Times New Roman"/>
          <w:sz w:val="24"/>
          <w:szCs w:val="24"/>
          <w:lang w:eastAsia="ru-RU"/>
        </w:rPr>
        <w:t>.</w:t>
      </w:r>
      <w:proofErr w:type="gramEnd"/>
    </w:p>
    <w:p w:rsidR="000D0D03" w:rsidRPr="009478AD" w:rsidRDefault="000D0D03" w:rsidP="000D0D03">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 xml:space="preserve">7.5.4.3. Любой </w:t>
      </w:r>
      <w:r w:rsidR="00427BFA"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 xml:space="preserve"> закупки вправе направить Заказчику запрос о даче разъяснений положений извещения</w:t>
      </w:r>
      <w:r w:rsidR="00054251" w:rsidRPr="009478AD">
        <w:rPr>
          <w:rFonts w:ascii="Times New Roman" w:eastAsia="Times New Roman" w:hAnsi="Times New Roman" w:cs="Times New Roman"/>
          <w:sz w:val="24"/>
          <w:szCs w:val="24"/>
          <w:lang w:eastAsia="ru-RU"/>
        </w:rPr>
        <w:t xml:space="preserve"> о запросе котировок.</w:t>
      </w:r>
      <w:r w:rsidRPr="009478AD">
        <w:rPr>
          <w:rFonts w:ascii="Times New Roman" w:eastAsia="Times New Roman" w:hAnsi="Times New Roman" w:cs="Times New Roman"/>
          <w:sz w:val="24"/>
          <w:szCs w:val="24"/>
          <w:lang w:eastAsia="ru-RU"/>
        </w:rPr>
        <w:t xml:space="preserve"> </w:t>
      </w:r>
    </w:p>
    <w:p w:rsidR="000D0D03" w:rsidRPr="009478AD" w:rsidRDefault="000D0D03" w:rsidP="000D0D03">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Заказчик в течение 3 (</w:t>
      </w:r>
      <w:r w:rsidR="00054251" w:rsidRPr="009478AD">
        <w:rPr>
          <w:rFonts w:ascii="Times New Roman" w:eastAsia="Times New Roman" w:hAnsi="Times New Roman" w:cs="Times New Roman"/>
          <w:sz w:val="24"/>
          <w:szCs w:val="24"/>
          <w:lang w:eastAsia="ru-RU"/>
        </w:rPr>
        <w:t>т</w:t>
      </w:r>
      <w:r w:rsidRPr="009478AD">
        <w:rPr>
          <w:rFonts w:ascii="Times New Roman" w:eastAsia="Times New Roman" w:hAnsi="Times New Roman" w:cs="Times New Roman"/>
          <w:sz w:val="24"/>
          <w:szCs w:val="24"/>
          <w:lang w:eastAsia="ru-RU"/>
        </w:rPr>
        <w:t xml:space="preserve">рех) рабочих дней </w:t>
      </w:r>
      <w:proofErr w:type="gramStart"/>
      <w:r w:rsidRPr="009478AD">
        <w:rPr>
          <w:rFonts w:ascii="Times New Roman" w:eastAsia="Times New Roman" w:hAnsi="Times New Roman" w:cs="Times New Roman"/>
          <w:sz w:val="24"/>
          <w:szCs w:val="24"/>
          <w:lang w:eastAsia="ru-RU"/>
        </w:rPr>
        <w:t>с даты поступления</w:t>
      </w:r>
      <w:proofErr w:type="gramEnd"/>
      <w:r w:rsidRPr="009478AD">
        <w:rPr>
          <w:rFonts w:ascii="Times New Roman" w:eastAsia="Times New Roman" w:hAnsi="Times New Roman" w:cs="Times New Roman"/>
          <w:sz w:val="24"/>
          <w:szCs w:val="24"/>
          <w:lang w:eastAsia="ru-RU"/>
        </w:rPr>
        <w:t xml:space="preserve"> запроса осуществляет разъяснение положений извещения и размещает их на электронной площадке и  в ЕИС с указанием предмета запроса, но без указания </w:t>
      </w:r>
      <w:r w:rsidR="005542F6" w:rsidRPr="009478AD">
        <w:rPr>
          <w:rFonts w:ascii="Times New Roman" w:eastAsia="Times New Roman" w:hAnsi="Times New Roman" w:cs="Times New Roman"/>
          <w:sz w:val="24"/>
          <w:szCs w:val="24"/>
          <w:lang w:eastAsia="ru-RU"/>
        </w:rPr>
        <w:t>у</w:t>
      </w:r>
      <w:r w:rsidR="00DA3B93" w:rsidRPr="009478AD">
        <w:rPr>
          <w:rFonts w:ascii="Times New Roman" w:eastAsia="Times New Roman" w:hAnsi="Times New Roman" w:cs="Times New Roman"/>
          <w:sz w:val="24"/>
          <w:szCs w:val="24"/>
          <w:lang w:eastAsia="ru-RU"/>
        </w:rPr>
        <w:t>частник</w:t>
      </w:r>
      <w:r w:rsidRPr="009478AD">
        <w:rPr>
          <w:rFonts w:ascii="Times New Roman" w:eastAsia="Times New Roman" w:hAnsi="Times New Roman" w:cs="Times New Roman"/>
          <w:sz w:val="24"/>
          <w:szCs w:val="24"/>
          <w:lang w:eastAsia="ru-RU"/>
        </w:rPr>
        <w:t>а закупки, от которого поступил запрос. При этом Заказчик вправе не осуществлять такое разъяснение в случае, если зап</w:t>
      </w:r>
      <w:r w:rsidR="00054251" w:rsidRPr="009478AD">
        <w:rPr>
          <w:rFonts w:ascii="Times New Roman" w:eastAsia="Times New Roman" w:hAnsi="Times New Roman" w:cs="Times New Roman"/>
          <w:sz w:val="24"/>
          <w:szCs w:val="24"/>
          <w:lang w:eastAsia="ru-RU"/>
        </w:rPr>
        <w:t xml:space="preserve">рос поступил </w:t>
      </w:r>
      <w:proofErr w:type="gramStart"/>
      <w:r w:rsidR="00054251" w:rsidRPr="009478AD">
        <w:rPr>
          <w:rFonts w:ascii="Times New Roman" w:eastAsia="Times New Roman" w:hAnsi="Times New Roman" w:cs="Times New Roman"/>
          <w:sz w:val="24"/>
          <w:szCs w:val="24"/>
          <w:lang w:eastAsia="ru-RU"/>
        </w:rPr>
        <w:t>позднее</w:t>
      </w:r>
      <w:proofErr w:type="gramEnd"/>
      <w:r w:rsidR="00054251" w:rsidRPr="009478AD">
        <w:rPr>
          <w:rFonts w:ascii="Times New Roman" w:eastAsia="Times New Roman" w:hAnsi="Times New Roman" w:cs="Times New Roman"/>
          <w:sz w:val="24"/>
          <w:szCs w:val="24"/>
          <w:lang w:eastAsia="ru-RU"/>
        </w:rPr>
        <w:t xml:space="preserve"> чем за 3 (т</w:t>
      </w:r>
      <w:r w:rsidRPr="009478AD">
        <w:rPr>
          <w:rFonts w:ascii="Times New Roman" w:eastAsia="Times New Roman" w:hAnsi="Times New Roman" w:cs="Times New Roman"/>
          <w:sz w:val="24"/>
          <w:szCs w:val="24"/>
          <w:lang w:eastAsia="ru-RU"/>
        </w:rPr>
        <w:t>ри) рабочих дня до даты окончания срока подачи заявок на участие в закупке.</w:t>
      </w:r>
    </w:p>
    <w:p w:rsidR="000D0D03" w:rsidRPr="009478AD" w:rsidRDefault="000D0D03" w:rsidP="000D0D03">
      <w:pPr>
        <w:tabs>
          <w:tab w:val="left" w:pos="1134"/>
          <w:tab w:val="left" w:pos="1560"/>
        </w:tabs>
        <w:spacing w:after="0" w:line="240" w:lineRule="auto"/>
        <w:ind w:firstLine="709"/>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sz w:val="24"/>
          <w:szCs w:val="24"/>
          <w:lang w:eastAsia="ru-RU"/>
        </w:rPr>
        <w:t>Разъяснения положений извещения не должны изменять предмет закупки и существенные условия проекта договора.</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9478AD">
        <w:rPr>
          <w:rFonts w:ascii="Times New Roman" w:eastAsia="Times New Roman" w:hAnsi="Times New Roman" w:cs="Times New Roman"/>
          <w:bCs/>
          <w:sz w:val="24"/>
          <w:szCs w:val="24"/>
          <w:lang w:eastAsia="ru-RU"/>
        </w:rPr>
        <w:tab/>
        <w:t xml:space="preserve">7.5.4.4. </w:t>
      </w:r>
      <w:r w:rsidR="000D0D03" w:rsidRPr="009478AD">
        <w:rPr>
          <w:rFonts w:ascii="Times New Roman" w:eastAsia="Times New Roman" w:hAnsi="Times New Roman" w:cs="Times New Roman"/>
          <w:bCs/>
          <w:sz w:val="24"/>
          <w:szCs w:val="24"/>
          <w:lang w:eastAsia="ru-RU"/>
        </w:rPr>
        <w:t>Изменения, вносимые в извещение о проведении запроса котировок, разъяснения положений извещения размещаются Заказчиком на электронной площадке и в ЕИС и (или) на сайте Заказчика (при необходимости) не позднее чем в течение 3 (</w:t>
      </w:r>
      <w:r w:rsidR="007F281A" w:rsidRPr="009478AD">
        <w:rPr>
          <w:rFonts w:ascii="Times New Roman" w:eastAsia="Times New Roman" w:hAnsi="Times New Roman" w:cs="Times New Roman"/>
          <w:bCs/>
          <w:sz w:val="24"/>
          <w:szCs w:val="24"/>
          <w:lang w:eastAsia="ru-RU"/>
        </w:rPr>
        <w:t>т</w:t>
      </w:r>
      <w:r w:rsidR="000D0D03" w:rsidRPr="009478AD">
        <w:rPr>
          <w:rFonts w:ascii="Times New Roman" w:eastAsia="Times New Roman" w:hAnsi="Times New Roman" w:cs="Times New Roman"/>
          <w:bCs/>
          <w:sz w:val="24"/>
          <w:szCs w:val="24"/>
          <w:lang w:eastAsia="ru-RU"/>
        </w:rPr>
        <w:t>рех) дней со дня принятия решения о внесении указанных изменений, предоставления указанных разъяснений.</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ab/>
      </w:r>
      <w:r w:rsidRPr="009478AD">
        <w:rPr>
          <w:rFonts w:ascii="Times New Roman" w:eastAsia="Times New Roman" w:hAnsi="Times New Roman" w:cs="Times New Roman"/>
          <w:bCs/>
          <w:sz w:val="24"/>
          <w:szCs w:val="24"/>
          <w:lang w:eastAsia="ru-RU"/>
        </w:rPr>
        <w:t xml:space="preserve">7.5.4.5. </w:t>
      </w:r>
      <w:r w:rsidR="009E186B" w:rsidRPr="009478AD">
        <w:rPr>
          <w:rFonts w:ascii="Times New Roman" w:eastAsia="Times New Roman" w:hAnsi="Times New Roman" w:cs="Times New Roman"/>
          <w:bCs/>
          <w:sz w:val="24"/>
          <w:szCs w:val="24"/>
          <w:lang w:eastAsia="ru-RU"/>
        </w:rPr>
        <w:t xml:space="preserve">Заявка на участие в запросе котировок в электронной форме состоит из одной части и ценового предложения. </w:t>
      </w:r>
      <w:r w:rsidR="000D0D03" w:rsidRPr="009478AD">
        <w:rPr>
          <w:rFonts w:ascii="Times New Roman" w:eastAsia="Times New Roman" w:hAnsi="Times New Roman" w:cs="Times New Roman"/>
          <w:bCs/>
          <w:sz w:val="24"/>
          <w:szCs w:val="24"/>
          <w:lang w:eastAsia="ru-RU"/>
        </w:rPr>
        <w:t>Заявка на участие в запросе котировок должна содержать сведения, установленные в пункте 9.</w:t>
      </w:r>
      <w:r w:rsidR="007F281A" w:rsidRPr="009478AD">
        <w:rPr>
          <w:rFonts w:ascii="Times New Roman" w:eastAsia="Times New Roman" w:hAnsi="Times New Roman" w:cs="Times New Roman"/>
          <w:bCs/>
          <w:sz w:val="24"/>
          <w:szCs w:val="24"/>
          <w:lang w:eastAsia="ru-RU"/>
        </w:rPr>
        <w:t>1.</w:t>
      </w:r>
      <w:r w:rsidR="000D0D03" w:rsidRPr="009478AD">
        <w:rPr>
          <w:rFonts w:ascii="Times New Roman" w:eastAsia="Times New Roman" w:hAnsi="Times New Roman" w:cs="Times New Roman"/>
          <w:bCs/>
          <w:sz w:val="24"/>
          <w:szCs w:val="24"/>
          <w:lang w:eastAsia="ru-RU"/>
        </w:rPr>
        <w:t>2. (</w:t>
      </w:r>
      <w:r w:rsidR="007F281A" w:rsidRPr="009478AD">
        <w:rPr>
          <w:rFonts w:ascii="Times New Roman" w:eastAsia="Times New Roman" w:hAnsi="Times New Roman" w:cs="Times New Roman"/>
          <w:bCs/>
          <w:sz w:val="24"/>
          <w:szCs w:val="24"/>
          <w:lang w:eastAsia="ru-RU"/>
        </w:rPr>
        <w:t>или</w:t>
      </w:r>
      <w:r w:rsidR="000D0D03" w:rsidRPr="009478AD">
        <w:rPr>
          <w:rFonts w:ascii="Times New Roman" w:eastAsia="Times New Roman" w:hAnsi="Times New Roman" w:cs="Times New Roman"/>
          <w:bCs/>
          <w:sz w:val="24"/>
          <w:szCs w:val="24"/>
          <w:lang w:eastAsia="ru-RU"/>
        </w:rPr>
        <w:t xml:space="preserve"> 9.</w:t>
      </w:r>
      <w:r w:rsidR="007F281A" w:rsidRPr="009478AD">
        <w:rPr>
          <w:rFonts w:ascii="Times New Roman" w:eastAsia="Times New Roman" w:hAnsi="Times New Roman" w:cs="Times New Roman"/>
          <w:bCs/>
          <w:sz w:val="24"/>
          <w:szCs w:val="24"/>
          <w:lang w:eastAsia="ru-RU"/>
        </w:rPr>
        <w:t>1</w:t>
      </w:r>
      <w:r w:rsidR="000D0D03" w:rsidRPr="009478AD">
        <w:rPr>
          <w:rFonts w:ascii="Times New Roman" w:eastAsia="Times New Roman" w:hAnsi="Times New Roman" w:cs="Times New Roman"/>
          <w:bCs/>
          <w:sz w:val="24"/>
          <w:szCs w:val="24"/>
          <w:lang w:eastAsia="ru-RU"/>
        </w:rPr>
        <w:t>.</w:t>
      </w:r>
      <w:r w:rsidR="007F281A" w:rsidRPr="009478AD">
        <w:rPr>
          <w:rFonts w:ascii="Times New Roman" w:eastAsia="Times New Roman" w:hAnsi="Times New Roman" w:cs="Times New Roman"/>
          <w:bCs/>
          <w:sz w:val="24"/>
          <w:szCs w:val="24"/>
          <w:lang w:eastAsia="ru-RU"/>
        </w:rPr>
        <w:t>1</w:t>
      </w:r>
      <w:r w:rsidR="000D0D03" w:rsidRPr="009478AD">
        <w:rPr>
          <w:rFonts w:ascii="Times New Roman" w:eastAsia="Times New Roman" w:hAnsi="Times New Roman" w:cs="Times New Roman"/>
          <w:bCs/>
          <w:sz w:val="24"/>
          <w:szCs w:val="24"/>
          <w:lang w:eastAsia="ru-RU"/>
        </w:rPr>
        <w:t>) Положения, а также сведения о цене договора, включая сведения о цене единицы продукции.</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t xml:space="preserve">7.5.4.6. </w:t>
      </w:r>
      <w:r w:rsidR="000D0D03" w:rsidRPr="009478AD">
        <w:rPr>
          <w:rFonts w:ascii="Times New Roman" w:eastAsia="Times New Roman" w:hAnsi="Times New Roman" w:cs="Times New Roman"/>
          <w:bCs/>
          <w:sz w:val="24"/>
          <w:szCs w:val="24"/>
          <w:lang w:eastAsia="ru-RU"/>
        </w:rPr>
        <w:t xml:space="preserve">Для участия в запросе котировок </w:t>
      </w:r>
      <w:r w:rsidR="005542F6"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 закупки должен подать заявку на участие в запросе котировок, посредством функционала электронной площадки, на которой проводится запрос котировок по форме, установленной в извещении.</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t xml:space="preserve">7.5.4.7. </w:t>
      </w:r>
      <w:r w:rsidR="000D0D03" w:rsidRPr="009478AD">
        <w:rPr>
          <w:rFonts w:ascii="Times New Roman" w:eastAsia="Times New Roman" w:hAnsi="Times New Roman" w:cs="Times New Roman"/>
          <w:bCs/>
          <w:sz w:val="24"/>
          <w:szCs w:val="24"/>
          <w:lang w:eastAsia="ru-RU"/>
        </w:rPr>
        <w:t xml:space="preserve">Заявка на участие в запросе котировок подписывается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 xml:space="preserve">ом закупки или лицом, уполномоченным таким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ом закупки усиленной квалификационной подписью.</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ab/>
      </w:r>
      <w:r w:rsidRPr="009478AD">
        <w:rPr>
          <w:rFonts w:ascii="Times New Roman" w:eastAsia="Times New Roman" w:hAnsi="Times New Roman" w:cs="Times New Roman"/>
          <w:bCs/>
          <w:sz w:val="24"/>
          <w:szCs w:val="24"/>
          <w:lang w:eastAsia="ru-RU"/>
        </w:rPr>
        <w:t xml:space="preserve">7.5.4.8. </w:t>
      </w:r>
      <w:r w:rsidR="000D0D03" w:rsidRPr="009478AD">
        <w:rPr>
          <w:rFonts w:ascii="Times New Roman" w:eastAsia="Times New Roman" w:hAnsi="Times New Roman" w:cs="Times New Roman"/>
          <w:bCs/>
          <w:sz w:val="24"/>
          <w:szCs w:val="24"/>
          <w:lang w:eastAsia="ru-RU"/>
        </w:rPr>
        <w:t>Заявка на участие в запросе котировок, поступившая после окончания срока подачи заявок на участие в запросе котировок, указанного  в извещении о проведении запроса котировок, не рассматривается Заказчиком.</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t xml:space="preserve">7.5.4.9. </w:t>
      </w:r>
      <w:r w:rsidR="000D0D03" w:rsidRPr="009478AD">
        <w:rPr>
          <w:rFonts w:ascii="Times New Roman" w:eastAsia="Times New Roman" w:hAnsi="Times New Roman" w:cs="Times New Roman"/>
          <w:bCs/>
          <w:sz w:val="24"/>
          <w:szCs w:val="24"/>
          <w:lang w:eastAsia="ru-RU"/>
        </w:rPr>
        <w:t>Открытие доступа осуществляется комиссией посредством функционала электронной площадк</w:t>
      </w:r>
      <w:r w:rsidR="00427BFA" w:rsidRPr="009478AD">
        <w:rPr>
          <w:rFonts w:ascii="Times New Roman" w:eastAsia="Times New Roman" w:hAnsi="Times New Roman" w:cs="Times New Roman"/>
          <w:bCs/>
          <w:sz w:val="24"/>
          <w:szCs w:val="24"/>
          <w:lang w:eastAsia="ru-RU"/>
        </w:rPr>
        <w:t>и</w:t>
      </w:r>
      <w:r w:rsidR="000D0D03" w:rsidRPr="009478AD">
        <w:rPr>
          <w:rFonts w:ascii="Times New Roman" w:eastAsia="Times New Roman" w:hAnsi="Times New Roman" w:cs="Times New Roman"/>
          <w:bCs/>
          <w:sz w:val="24"/>
          <w:szCs w:val="24"/>
          <w:lang w:eastAsia="ru-RU"/>
        </w:rPr>
        <w:t>, на которой проводится запрос котировок.</w:t>
      </w:r>
    </w:p>
    <w:p w:rsidR="000D0D03" w:rsidRPr="009478AD" w:rsidRDefault="005542F6"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 xml:space="preserve"> </w:t>
      </w:r>
      <w:r w:rsidR="00BE22EF" w:rsidRPr="009478AD">
        <w:rPr>
          <w:rFonts w:ascii="Times New Roman" w:eastAsia="Times New Roman" w:hAnsi="Times New Roman" w:cs="Times New Roman"/>
          <w:sz w:val="24"/>
          <w:szCs w:val="24"/>
          <w:lang w:eastAsia="ru-RU"/>
        </w:rPr>
        <w:tab/>
      </w:r>
      <w:r w:rsidR="00BE22EF" w:rsidRPr="009478AD">
        <w:rPr>
          <w:rFonts w:ascii="Times New Roman" w:eastAsia="Times New Roman" w:hAnsi="Times New Roman" w:cs="Times New Roman"/>
          <w:bCs/>
          <w:sz w:val="24"/>
          <w:szCs w:val="24"/>
          <w:lang w:eastAsia="ru-RU"/>
        </w:rPr>
        <w:t xml:space="preserve">7.5.4.10. </w:t>
      </w:r>
      <w:r w:rsidR="000D0D03" w:rsidRPr="009478AD">
        <w:rPr>
          <w:rFonts w:ascii="Times New Roman" w:eastAsia="Times New Roman" w:hAnsi="Times New Roman" w:cs="Times New Roman"/>
          <w:bCs/>
          <w:sz w:val="24"/>
          <w:szCs w:val="24"/>
          <w:lang w:eastAsia="ru-RU"/>
        </w:rPr>
        <w:t xml:space="preserve">В </w:t>
      </w:r>
      <w:proofErr w:type="gramStart"/>
      <w:r w:rsidR="000D0D03" w:rsidRPr="009478AD">
        <w:rPr>
          <w:rFonts w:ascii="Times New Roman" w:eastAsia="Times New Roman" w:hAnsi="Times New Roman" w:cs="Times New Roman"/>
          <w:bCs/>
          <w:sz w:val="24"/>
          <w:szCs w:val="24"/>
          <w:lang w:eastAsia="ru-RU"/>
        </w:rPr>
        <w:t>установленный</w:t>
      </w:r>
      <w:proofErr w:type="gramEnd"/>
      <w:r w:rsidR="000D0D03" w:rsidRPr="009478AD">
        <w:rPr>
          <w:rFonts w:ascii="Times New Roman" w:eastAsia="Times New Roman" w:hAnsi="Times New Roman" w:cs="Times New Roman"/>
          <w:bCs/>
          <w:sz w:val="24"/>
          <w:szCs w:val="24"/>
          <w:lang w:eastAsia="ru-RU"/>
        </w:rPr>
        <w:t xml:space="preserve"> в извещении о проведении запроса котировок,  комиссия проверяет заявки на участие в запросе котировок на соответствие требованиям, установленным извещением в отношении закупаемых товаров, работ и услуг. При этом срок между направлением оператором электронной площадки заявок и днем их рассмотрения не должен превышать 3 (три) рабочих дня.</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lastRenderedPageBreak/>
        <w:tab/>
        <w:t xml:space="preserve">7.5.4.11. </w:t>
      </w:r>
      <w:proofErr w:type="gramStart"/>
      <w:r w:rsidR="000D0D03" w:rsidRPr="009478AD">
        <w:rPr>
          <w:rFonts w:ascii="Times New Roman" w:eastAsia="Times New Roman" w:hAnsi="Times New Roman" w:cs="Times New Roman"/>
          <w:bCs/>
          <w:sz w:val="24"/>
          <w:szCs w:val="24"/>
          <w:lang w:eastAsia="ru-RU"/>
        </w:rPr>
        <w:t xml:space="preserve">По результатам рассмотрения заявок на участие в запросе котировок </w:t>
      </w:r>
      <w:r w:rsidR="005542F6" w:rsidRPr="009478AD">
        <w:rPr>
          <w:rFonts w:ascii="Times New Roman" w:eastAsia="Times New Roman" w:hAnsi="Times New Roman" w:cs="Times New Roman"/>
          <w:bCs/>
          <w:sz w:val="24"/>
          <w:szCs w:val="24"/>
          <w:lang w:eastAsia="ru-RU"/>
        </w:rPr>
        <w:t>К</w:t>
      </w:r>
      <w:r w:rsidR="000D0D03" w:rsidRPr="009478AD">
        <w:rPr>
          <w:rFonts w:ascii="Times New Roman" w:eastAsia="Times New Roman" w:hAnsi="Times New Roman" w:cs="Times New Roman"/>
          <w:bCs/>
          <w:sz w:val="24"/>
          <w:szCs w:val="24"/>
          <w:lang w:eastAsia="ru-RU"/>
        </w:rPr>
        <w:t xml:space="preserve">омиссия принимает решение  о признании заявки на участие в запросе котировок и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а  такого запроса, подавше</w:t>
      </w:r>
      <w:r w:rsidR="005542F6" w:rsidRPr="009478AD">
        <w:rPr>
          <w:rFonts w:ascii="Times New Roman" w:eastAsia="Times New Roman" w:hAnsi="Times New Roman" w:cs="Times New Roman"/>
          <w:bCs/>
          <w:sz w:val="24"/>
          <w:szCs w:val="24"/>
          <w:lang w:eastAsia="ru-RU"/>
        </w:rPr>
        <w:t>го такую заявку, соответствующими</w:t>
      </w:r>
      <w:r w:rsidR="000D0D03" w:rsidRPr="009478AD">
        <w:rPr>
          <w:rFonts w:ascii="Times New Roman" w:eastAsia="Times New Roman" w:hAnsi="Times New Roman" w:cs="Times New Roman"/>
          <w:bCs/>
          <w:sz w:val="24"/>
          <w:szCs w:val="24"/>
          <w:lang w:eastAsia="ru-RU"/>
        </w:rPr>
        <w:t xml:space="preserve"> требованиям, установленным в извещении  о проведении запроса котировок, либо решение о несоответствии  заявки и  (или)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а требованиям, установленным в извещении запроса котировок, и об отклонении заявки  в случаях, которые предусмотрены п</w:t>
      </w:r>
      <w:r w:rsidR="007F281A" w:rsidRPr="009478AD">
        <w:rPr>
          <w:rFonts w:ascii="Times New Roman" w:eastAsia="Times New Roman" w:hAnsi="Times New Roman" w:cs="Times New Roman"/>
          <w:bCs/>
          <w:sz w:val="24"/>
          <w:szCs w:val="24"/>
          <w:lang w:eastAsia="ru-RU"/>
        </w:rPr>
        <w:t>унктом 7.5.4.12</w:t>
      </w:r>
      <w:proofErr w:type="gramEnd"/>
      <w:r w:rsidRPr="009478AD">
        <w:rPr>
          <w:rFonts w:ascii="Times New Roman" w:eastAsia="Times New Roman" w:hAnsi="Times New Roman" w:cs="Times New Roman"/>
          <w:bCs/>
          <w:sz w:val="24"/>
          <w:szCs w:val="24"/>
          <w:lang w:eastAsia="ru-RU"/>
        </w:rPr>
        <w:t xml:space="preserve"> </w:t>
      </w:r>
      <w:r w:rsidR="000D0D03" w:rsidRPr="009478AD">
        <w:rPr>
          <w:rFonts w:ascii="Times New Roman" w:eastAsia="Times New Roman" w:hAnsi="Times New Roman" w:cs="Times New Roman"/>
          <w:bCs/>
          <w:sz w:val="24"/>
          <w:szCs w:val="24"/>
          <w:lang w:eastAsia="ru-RU"/>
        </w:rPr>
        <w:t>настоящего Положения.</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r>
      <w:r w:rsidR="005542F6" w:rsidRPr="009478AD">
        <w:rPr>
          <w:rFonts w:ascii="Times New Roman" w:eastAsia="Times New Roman" w:hAnsi="Times New Roman" w:cs="Times New Roman"/>
          <w:bCs/>
          <w:sz w:val="24"/>
          <w:szCs w:val="24"/>
          <w:lang w:eastAsia="ru-RU"/>
        </w:rPr>
        <w:t xml:space="preserve"> </w:t>
      </w:r>
      <w:r w:rsidRPr="009478AD">
        <w:rPr>
          <w:rFonts w:ascii="Times New Roman" w:eastAsia="Times New Roman" w:hAnsi="Times New Roman" w:cs="Times New Roman"/>
          <w:bCs/>
          <w:sz w:val="24"/>
          <w:szCs w:val="24"/>
          <w:lang w:eastAsia="ru-RU"/>
        </w:rPr>
        <w:t xml:space="preserve">7.5.4.12. </w:t>
      </w:r>
      <w:r w:rsidR="000D0D03" w:rsidRPr="009478AD">
        <w:rPr>
          <w:rFonts w:ascii="Times New Roman" w:eastAsia="Times New Roman" w:hAnsi="Times New Roman" w:cs="Times New Roman"/>
          <w:bCs/>
          <w:sz w:val="24"/>
          <w:szCs w:val="24"/>
          <w:lang w:eastAsia="ru-RU"/>
        </w:rPr>
        <w:t xml:space="preserve">Заявка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а запроса котировок</w:t>
      </w:r>
      <w:r w:rsidR="009C316A" w:rsidRPr="009478AD">
        <w:rPr>
          <w:rFonts w:ascii="Times New Roman" w:eastAsia="Times New Roman" w:hAnsi="Times New Roman" w:cs="Times New Roman"/>
          <w:bCs/>
          <w:sz w:val="24"/>
          <w:szCs w:val="24"/>
          <w:lang w:eastAsia="ru-RU"/>
        </w:rPr>
        <w:t xml:space="preserve"> отклоняется комиссией в случаях, установленных </w:t>
      </w:r>
      <w:r w:rsidR="007F281A" w:rsidRPr="009478AD">
        <w:rPr>
          <w:rFonts w:ascii="Times New Roman" w:eastAsia="Times New Roman" w:hAnsi="Times New Roman" w:cs="Times New Roman"/>
          <w:bCs/>
          <w:sz w:val="24"/>
          <w:szCs w:val="24"/>
          <w:lang w:eastAsia="ru-RU"/>
        </w:rPr>
        <w:t xml:space="preserve">пунктом 8.6 </w:t>
      </w:r>
      <w:r w:rsidR="009C316A" w:rsidRPr="009478AD">
        <w:rPr>
          <w:rFonts w:ascii="Times New Roman" w:eastAsia="Times New Roman" w:hAnsi="Times New Roman" w:cs="Times New Roman"/>
          <w:bCs/>
          <w:sz w:val="24"/>
          <w:szCs w:val="24"/>
          <w:lang w:eastAsia="ru-RU"/>
        </w:rPr>
        <w:t>раздел</w:t>
      </w:r>
      <w:r w:rsidR="007F281A" w:rsidRPr="009478AD">
        <w:rPr>
          <w:rFonts w:ascii="Times New Roman" w:eastAsia="Times New Roman" w:hAnsi="Times New Roman" w:cs="Times New Roman"/>
          <w:bCs/>
          <w:sz w:val="24"/>
          <w:szCs w:val="24"/>
          <w:lang w:eastAsia="ru-RU"/>
        </w:rPr>
        <w:t>а</w:t>
      </w:r>
      <w:r w:rsidR="00380D8C" w:rsidRPr="009478AD">
        <w:rPr>
          <w:rFonts w:ascii="Times New Roman" w:eastAsia="Times New Roman" w:hAnsi="Times New Roman" w:cs="Times New Roman"/>
          <w:bCs/>
          <w:sz w:val="24"/>
          <w:szCs w:val="24"/>
          <w:lang w:eastAsia="ru-RU"/>
        </w:rPr>
        <w:t xml:space="preserve"> 8 Положения.</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r>
      <w:r w:rsidR="000D0D03" w:rsidRPr="009478AD">
        <w:rPr>
          <w:rFonts w:ascii="Times New Roman" w:eastAsia="Times New Roman" w:hAnsi="Times New Roman" w:cs="Times New Roman"/>
          <w:bCs/>
          <w:sz w:val="24"/>
          <w:szCs w:val="24"/>
          <w:lang w:eastAsia="ru-RU"/>
        </w:rPr>
        <w:t xml:space="preserve">Комиссия также отклоняет котировочную заявку в случае наличия сведений об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е закупки в реестре недобросовестных поставщиков, если такое требование установлено в извещении о закупке.</w:t>
      </w:r>
    </w:p>
    <w:p w:rsidR="000D0D03" w:rsidRPr="009478AD" w:rsidRDefault="000D0D03" w:rsidP="001922D0">
      <w:pPr>
        <w:tabs>
          <w:tab w:val="left" w:pos="1134"/>
          <w:tab w:val="left" w:pos="1560"/>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sz w:val="24"/>
          <w:szCs w:val="24"/>
          <w:lang w:eastAsia="ru-RU"/>
        </w:rPr>
        <w:t xml:space="preserve">         </w:t>
      </w:r>
      <w:r w:rsidR="00BE22EF" w:rsidRPr="009478AD">
        <w:rPr>
          <w:rFonts w:ascii="Times New Roman" w:eastAsia="Times New Roman" w:hAnsi="Times New Roman" w:cs="Times New Roman"/>
          <w:bCs/>
          <w:sz w:val="24"/>
          <w:szCs w:val="24"/>
          <w:lang w:eastAsia="ru-RU"/>
        </w:rPr>
        <w:t xml:space="preserve">7.5.4.13. </w:t>
      </w:r>
      <w:r w:rsidRPr="009478AD">
        <w:rPr>
          <w:rFonts w:ascii="Times New Roman" w:eastAsia="Times New Roman" w:hAnsi="Times New Roman" w:cs="Times New Roman"/>
          <w:bCs/>
          <w:sz w:val="24"/>
          <w:szCs w:val="24"/>
          <w:lang w:eastAsia="ru-RU"/>
        </w:rPr>
        <w:t>По итогам рассмотрения и оценок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решения о несоответствии.</w:t>
      </w:r>
    </w:p>
    <w:p w:rsidR="000D0D03" w:rsidRPr="009478AD" w:rsidRDefault="00165084"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 </w:t>
      </w:r>
      <w:r w:rsidR="00BE22EF" w:rsidRPr="009478AD">
        <w:rPr>
          <w:rFonts w:ascii="Times New Roman" w:eastAsia="Times New Roman" w:hAnsi="Times New Roman" w:cs="Times New Roman"/>
          <w:bCs/>
          <w:sz w:val="24"/>
          <w:szCs w:val="24"/>
          <w:lang w:eastAsia="ru-RU"/>
        </w:rPr>
        <w:tab/>
        <w:t xml:space="preserve">7.5.4.14. </w:t>
      </w:r>
      <w:r w:rsidR="000D0D03" w:rsidRPr="009478AD">
        <w:rPr>
          <w:rFonts w:ascii="Times New Roman" w:eastAsia="Times New Roman" w:hAnsi="Times New Roman" w:cs="Times New Roman"/>
          <w:bCs/>
          <w:sz w:val="24"/>
          <w:szCs w:val="24"/>
          <w:lang w:eastAsia="ru-RU"/>
        </w:rPr>
        <w:t xml:space="preserve">Победителем запроса котировок признается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 xml:space="preserve"> закупки, подавший заявку, которая отвечает всем требованиям, установленным в извещении о проведении запроса котировок, и </w:t>
      </w:r>
      <w:proofErr w:type="gramStart"/>
      <w:r w:rsidR="000D0D03" w:rsidRPr="009478AD">
        <w:rPr>
          <w:rFonts w:ascii="Times New Roman" w:eastAsia="Times New Roman" w:hAnsi="Times New Roman" w:cs="Times New Roman"/>
          <w:bCs/>
          <w:sz w:val="24"/>
          <w:szCs w:val="24"/>
          <w:lang w:eastAsia="ru-RU"/>
        </w:rPr>
        <w:t>в</w:t>
      </w:r>
      <w:proofErr w:type="gramEnd"/>
      <w:r w:rsidR="000D0D03" w:rsidRPr="009478AD">
        <w:rPr>
          <w:rFonts w:ascii="Times New Roman" w:eastAsia="Times New Roman" w:hAnsi="Times New Roman" w:cs="Times New Roman"/>
          <w:bCs/>
          <w:sz w:val="24"/>
          <w:szCs w:val="24"/>
          <w:lang w:eastAsia="ru-RU"/>
        </w:rPr>
        <w:t xml:space="preserve"> которой указана наиболее низкая цена товаров, работ и услуг. При предложении наиболее низкой цены товара, работ, услуг несколькими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 xml:space="preserve">ами закупки победителем признается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 xml:space="preserve">, заявка которого поступила раньше всех. </w:t>
      </w:r>
    </w:p>
    <w:p w:rsidR="000D0D03" w:rsidRPr="009478AD" w:rsidRDefault="00165084"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 </w:t>
      </w:r>
      <w:r w:rsidR="00BE22EF" w:rsidRPr="009478AD">
        <w:rPr>
          <w:rFonts w:ascii="Times New Roman" w:eastAsia="Times New Roman" w:hAnsi="Times New Roman" w:cs="Times New Roman"/>
          <w:bCs/>
          <w:sz w:val="24"/>
          <w:szCs w:val="24"/>
          <w:lang w:eastAsia="ru-RU"/>
        </w:rPr>
        <w:tab/>
        <w:t xml:space="preserve">7.5.4.15. </w:t>
      </w:r>
      <w:r w:rsidR="006C0C89" w:rsidRPr="009478AD">
        <w:rPr>
          <w:rFonts w:ascii="Times New Roman" w:eastAsia="Times New Roman" w:hAnsi="Times New Roman" w:cs="Times New Roman"/>
          <w:bCs/>
          <w:sz w:val="24"/>
          <w:szCs w:val="24"/>
          <w:lang w:eastAsia="ru-RU"/>
        </w:rPr>
        <w:t xml:space="preserve">Результаты открытия доступа к заявкам на участие в запросе котировок оформляются протоколом, содержащим сведения в соответствии с пунктом 3.3.3.1 Положения. </w:t>
      </w:r>
      <w:r w:rsidR="000D0D03" w:rsidRPr="009478AD">
        <w:rPr>
          <w:rFonts w:ascii="Times New Roman" w:eastAsia="Times New Roman" w:hAnsi="Times New Roman" w:cs="Times New Roman"/>
          <w:bCs/>
          <w:sz w:val="24"/>
          <w:szCs w:val="24"/>
          <w:lang w:eastAsia="ru-RU"/>
        </w:rPr>
        <w:t xml:space="preserve">Результаты рассмотрения и оценки котировочных заявок оформляются итоговым протоколом, который </w:t>
      </w:r>
      <w:r w:rsidR="006C0C89" w:rsidRPr="009478AD">
        <w:rPr>
          <w:rFonts w:ascii="Times New Roman" w:eastAsia="Times New Roman" w:hAnsi="Times New Roman" w:cs="Times New Roman"/>
          <w:bCs/>
          <w:sz w:val="24"/>
          <w:szCs w:val="24"/>
          <w:lang w:eastAsia="ru-RU"/>
        </w:rPr>
        <w:t xml:space="preserve">содержит сведения в соответствии с пунктом 3.3.3.2 Положения, </w:t>
      </w:r>
      <w:r w:rsidR="000D0D03" w:rsidRPr="009478AD">
        <w:rPr>
          <w:rFonts w:ascii="Times New Roman" w:eastAsia="Times New Roman" w:hAnsi="Times New Roman" w:cs="Times New Roman"/>
          <w:bCs/>
          <w:sz w:val="24"/>
          <w:szCs w:val="24"/>
          <w:lang w:eastAsia="ru-RU"/>
        </w:rPr>
        <w:t xml:space="preserve">подписывается всеми присутствующими на заседании членами </w:t>
      </w:r>
      <w:r w:rsidRPr="009478AD">
        <w:rPr>
          <w:rFonts w:ascii="Times New Roman" w:eastAsia="Times New Roman" w:hAnsi="Times New Roman" w:cs="Times New Roman"/>
          <w:bCs/>
          <w:sz w:val="24"/>
          <w:szCs w:val="24"/>
          <w:lang w:eastAsia="ru-RU"/>
        </w:rPr>
        <w:t>К</w:t>
      </w:r>
      <w:r w:rsidR="000D0D03" w:rsidRPr="009478AD">
        <w:rPr>
          <w:rFonts w:ascii="Times New Roman" w:eastAsia="Times New Roman" w:hAnsi="Times New Roman" w:cs="Times New Roman"/>
          <w:bCs/>
          <w:sz w:val="24"/>
          <w:szCs w:val="24"/>
          <w:lang w:eastAsia="ru-RU"/>
        </w:rPr>
        <w:t>омиссии.</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r>
      <w:r w:rsidR="00165084" w:rsidRPr="009478AD">
        <w:rPr>
          <w:rFonts w:ascii="Times New Roman" w:eastAsia="Times New Roman" w:hAnsi="Times New Roman" w:cs="Times New Roman"/>
          <w:bCs/>
          <w:sz w:val="24"/>
          <w:szCs w:val="24"/>
          <w:lang w:eastAsia="ru-RU"/>
        </w:rPr>
        <w:t xml:space="preserve"> </w:t>
      </w:r>
      <w:r w:rsidR="006C0C89" w:rsidRPr="009478AD">
        <w:rPr>
          <w:rFonts w:ascii="Times New Roman" w:eastAsia="Times New Roman" w:hAnsi="Times New Roman" w:cs="Times New Roman"/>
          <w:bCs/>
          <w:sz w:val="24"/>
          <w:szCs w:val="24"/>
          <w:lang w:eastAsia="ru-RU"/>
        </w:rPr>
        <w:t xml:space="preserve">Протоколы </w:t>
      </w:r>
      <w:r w:rsidR="000D0D03" w:rsidRPr="009478AD">
        <w:rPr>
          <w:rFonts w:ascii="Times New Roman" w:eastAsia="Times New Roman" w:hAnsi="Times New Roman" w:cs="Times New Roman"/>
          <w:bCs/>
          <w:sz w:val="24"/>
          <w:szCs w:val="24"/>
          <w:lang w:eastAsia="ru-RU"/>
        </w:rPr>
        <w:t>размеща</w:t>
      </w:r>
      <w:r w:rsidR="006C0C89" w:rsidRPr="009478AD">
        <w:rPr>
          <w:rFonts w:ascii="Times New Roman" w:eastAsia="Times New Roman" w:hAnsi="Times New Roman" w:cs="Times New Roman"/>
          <w:bCs/>
          <w:sz w:val="24"/>
          <w:szCs w:val="24"/>
          <w:lang w:eastAsia="ru-RU"/>
        </w:rPr>
        <w:t>ю</w:t>
      </w:r>
      <w:r w:rsidR="000D0D03" w:rsidRPr="009478AD">
        <w:rPr>
          <w:rFonts w:ascii="Times New Roman" w:eastAsia="Times New Roman" w:hAnsi="Times New Roman" w:cs="Times New Roman"/>
          <w:bCs/>
          <w:sz w:val="24"/>
          <w:szCs w:val="24"/>
          <w:lang w:eastAsia="ru-RU"/>
        </w:rPr>
        <w:t xml:space="preserve">тся на электронной площадке и в ЕИС в течение 3 (трех) рабочих дней со дня </w:t>
      </w:r>
      <w:r w:rsidR="006C0C89" w:rsidRPr="009478AD">
        <w:rPr>
          <w:rFonts w:ascii="Times New Roman" w:eastAsia="Times New Roman" w:hAnsi="Times New Roman" w:cs="Times New Roman"/>
          <w:bCs/>
          <w:sz w:val="24"/>
          <w:szCs w:val="24"/>
          <w:lang w:eastAsia="ru-RU"/>
        </w:rPr>
        <w:t>их</w:t>
      </w:r>
      <w:r w:rsidR="000D0D03" w:rsidRPr="009478AD">
        <w:rPr>
          <w:rFonts w:ascii="Times New Roman" w:eastAsia="Times New Roman" w:hAnsi="Times New Roman" w:cs="Times New Roman"/>
          <w:bCs/>
          <w:sz w:val="24"/>
          <w:szCs w:val="24"/>
          <w:lang w:eastAsia="ru-RU"/>
        </w:rPr>
        <w:t xml:space="preserve"> подписания.</w:t>
      </w:r>
    </w:p>
    <w:p w:rsidR="000D0D03" w:rsidRPr="009478AD" w:rsidRDefault="00BE22EF"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ab/>
        <w:t xml:space="preserve">7.5.4.16. </w:t>
      </w:r>
      <w:r w:rsidR="000D0D03" w:rsidRPr="009478AD">
        <w:rPr>
          <w:rFonts w:ascii="Times New Roman" w:eastAsia="Times New Roman" w:hAnsi="Times New Roman" w:cs="Times New Roman"/>
          <w:bCs/>
          <w:sz w:val="24"/>
          <w:szCs w:val="24"/>
          <w:lang w:eastAsia="ru-RU"/>
        </w:rPr>
        <w:t xml:space="preserve">Заказчик в течение </w:t>
      </w:r>
      <w:r w:rsidR="002B50A8" w:rsidRPr="009478AD">
        <w:rPr>
          <w:rFonts w:ascii="Times New Roman" w:eastAsia="Times New Roman" w:hAnsi="Times New Roman" w:cs="Times New Roman"/>
          <w:bCs/>
          <w:sz w:val="24"/>
          <w:szCs w:val="24"/>
          <w:lang w:eastAsia="ru-RU"/>
        </w:rPr>
        <w:t>3</w:t>
      </w:r>
      <w:r w:rsidR="000D0D03" w:rsidRPr="009478AD">
        <w:rPr>
          <w:rFonts w:ascii="Times New Roman" w:eastAsia="Times New Roman" w:hAnsi="Times New Roman" w:cs="Times New Roman"/>
          <w:bCs/>
          <w:sz w:val="24"/>
          <w:szCs w:val="24"/>
          <w:lang w:eastAsia="ru-RU"/>
        </w:rPr>
        <w:t xml:space="preserve"> (</w:t>
      </w:r>
      <w:r w:rsidR="002B50A8" w:rsidRPr="009478AD">
        <w:rPr>
          <w:rFonts w:ascii="Times New Roman" w:eastAsia="Times New Roman" w:hAnsi="Times New Roman" w:cs="Times New Roman"/>
          <w:bCs/>
          <w:sz w:val="24"/>
          <w:szCs w:val="24"/>
          <w:lang w:eastAsia="ru-RU"/>
        </w:rPr>
        <w:t>трех</w:t>
      </w:r>
      <w:r w:rsidR="000D0D03" w:rsidRPr="009478AD">
        <w:rPr>
          <w:rFonts w:ascii="Times New Roman" w:eastAsia="Times New Roman" w:hAnsi="Times New Roman" w:cs="Times New Roman"/>
          <w:bCs/>
          <w:sz w:val="24"/>
          <w:szCs w:val="24"/>
          <w:lang w:eastAsia="ru-RU"/>
        </w:rPr>
        <w:t xml:space="preserve">) рабочих дней со дня опубликования итогового протокола направляет победителю запроса котировок на подписание договор на условиях, указанных в извещении о проведении запроса котировок, указанных в заявке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а запроса котировок, по цене, предложенной победителем запроса котировок.</w:t>
      </w:r>
    </w:p>
    <w:p w:rsidR="000D0D03" w:rsidRPr="009478AD" w:rsidRDefault="00165084"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 </w:t>
      </w:r>
      <w:r w:rsidR="00BE22EF" w:rsidRPr="009478AD">
        <w:rPr>
          <w:rFonts w:ascii="Times New Roman" w:eastAsia="Times New Roman" w:hAnsi="Times New Roman" w:cs="Times New Roman"/>
          <w:bCs/>
          <w:sz w:val="24"/>
          <w:szCs w:val="24"/>
          <w:lang w:eastAsia="ru-RU"/>
        </w:rPr>
        <w:tab/>
      </w:r>
      <w:r w:rsidR="000D0D03" w:rsidRPr="009478AD">
        <w:rPr>
          <w:rFonts w:ascii="Times New Roman" w:eastAsia="Times New Roman" w:hAnsi="Times New Roman" w:cs="Times New Roman"/>
          <w:bCs/>
          <w:sz w:val="24"/>
          <w:szCs w:val="24"/>
          <w:lang w:eastAsia="ru-RU"/>
        </w:rPr>
        <w:t>В случае если победитель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0D0D03" w:rsidRPr="009478AD" w:rsidRDefault="00165084" w:rsidP="00BE22EF">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 </w:t>
      </w:r>
      <w:r w:rsidR="00BE22EF" w:rsidRPr="009478AD">
        <w:rPr>
          <w:rFonts w:ascii="Times New Roman" w:eastAsia="Times New Roman" w:hAnsi="Times New Roman" w:cs="Times New Roman"/>
          <w:bCs/>
          <w:sz w:val="24"/>
          <w:szCs w:val="24"/>
          <w:lang w:eastAsia="ru-RU"/>
        </w:rPr>
        <w:tab/>
      </w:r>
      <w:r w:rsidR="000D0D03" w:rsidRPr="009478AD">
        <w:rPr>
          <w:rFonts w:ascii="Times New Roman" w:eastAsia="Times New Roman" w:hAnsi="Times New Roman" w:cs="Times New Roman"/>
          <w:bCs/>
          <w:sz w:val="24"/>
          <w:szCs w:val="24"/>
          <w:lang w:eastAsia="ru-RU"/>
        </w:rPr>
        <w:t xml:space="preserve">В случае если победитель запроса котировок признан уклонившимся от заключения, заказчик вправе заключить договор с </w:t>
      </w:r>
      <w:r w:rsidR="00DA3B93" w:rsidRPr="009478AD">
        <w:rPr>
          <w:rFonts w:ascii="Times New Roman" w:eastAsia="Times New Roman" w:hAnsi="Times New Roman" w:cs="Times New Roman"/>
          <w:bCs/>
          <w:sz w:val="24"/>
          <w:szCs w:val="24"/>
          <w:lang w:eastAsia="ru-RU"/>
        </w:rPr>
        <w:t>участник</w:t>
      </w:r>
      <w:r w:rsidR="000D0D03" w:rsidRPr="009478AD">
        <w:rPr>
          <w:rFonts w:ascii="Times New Roman" w:eastAsia="Times New Roman" w:hAnsi="Times New Roman" w:cs="Times New Roman"/>
          <w:bCs/>
          <w:sz w:val="24"/>
          <w:szCs w:val="24"/>
          <w:lang w:eastAsia="ru-RU"/>
        </w:rPr>
        <w:t xml:space="preserve">ом закупки, </w:t>
      </w:r>
      <w:proofErr w:type="gramStart"/>
      <w:r w:rsidR="000D0D03" w:rsidRPr="009478AD">
        <w:rPr>
          <w:rFonts w:ascii="Times New Roman" w:eastAsia="Times New Roman" w:hAnsi="Times New Roman" w:cs="Times New Roman"/>
          <w:bCs/>
          <w:sz w:val="24"/>
          <w:szCs w:val="24"/>
          <w:lang w:eastAsia="ru-RU"/>
        </w:rPr>
        <w:t>предложение</w:t>
      </w:r>
      <w:proofErr w:type="gramEnd"/>
      <w:r w:rsidR="000D0D03" w:rsidRPr="009478AD">
        <w:rPr>
          <w:rFonts w:ascii="Times New Roman" w:eastAsia="Times New Roman" w:hAnsi="Times New Roman" w:cs="Times New Roman"/>
          <w:bCs/>
          <w:sz w:val="24"/>
          <w:szCs w:val="24"/>
          <w:lang w:eastAsia="ru-RU"/>
        </w:rPr>
        <w:t xml:space="preserve"> о цене которого содержит лучшее условие по цене договора, следующее после предложенного победителем запроса котировок.</w:t>
      </w:r>
    </w:p>
    <w:p w:rsidR="00BE22EF" w:rsidRPr="008E1D51" w:rsidRDefault="00165084" w:rsidP="008E1D51">
      <w:pPr>
        <w:tabs>
          <w:tab w:val="left" w:pos="709"/>
        </w:tabs>
        <w:spacing w:after="0" w:line="240" w:lineRule="auto"/>
        <w:contextualSpacing/>
        <w:jc w:val="both"/>
        <w:rPr>
          <w:rFonts w:ascii="Times New Roman" w:eastAsia="Times New Roman" w:hAnsi="Times New Roman" w:cs="Times New Roman"/>
          <w:bCs/>
          <w:sz w:val="24"/>
          <w:szCs w:val="24"/>
          <w:lang w:eastAsia="ru-RU"/>
        </w:rPr>
      </w:pPr>
      <w:r w:rsidRPr="009478AD">
        <w:rPr>
          <w:rFonts w:ascii="Times New Roman" w:eastAsia="Times New Roman" w:hAnsi="Times New Roman" w:cs="Times New Roman"/>
          <w:bCs/>
          <w:sz w:val="24"/>
          <w:szCs w:val="24"/>
          <w:lang w:eastAsia="ru-RU"/>
        </w:rPr>
        <w:t xml:space="preserve"> </w:t>
      </w:r>
      <w:r w:rsidR="00BE22EF" w:rsidRPr="009478AD">
        <w:rPr>
          <w:rFonts w:ascii="Times New Roman" w:eastAsia="Times New Roman" w:hAnsi="Times New Roman" w:cs="Times New Roman"/>
          <w:bCs/>
          <w:sz w:val="24"/>
          <w:szCs w:val="24"/>
          <w:lang w:eastAsia="ru-RU"/>
        </w:rPr>
        <w:tab/>
        <w:t xml:space="preserve">7.5.4.17. </w:t>
      </w:r>
      <w:r w:rsidR="000D0D03" w:rsidRPr="009478AD">
        <w:rPr>
          <w:rFonts w:ascii="Times New Roman" w:eastAsia="Times New Roman" w:hAnsi="Times New Roman" w:cs="Times New Roman"/>
          <w:bCs/>
          <w:sz w:val="24"/>
          <w:szCs w:val="24"/>
          <w:lang w:eastAsia="ru-RU"/>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0D0D03" w:rsidRPr="009478AD">
        <w:rPr>
          <w:rFonts w:ascii="Times New Roman" w:eastAsia="Times New Roman" w:hAnsi="Times New Roman" w:cs="Times New Roman"/>
          <w:bCs/>
          <w:sz w:val="24"/>
          <w:szCs w:val="24"/>
          <w:lang w:eastAsia="ru-RU"/>
        </w:rPr>
        <w:t>многолотовой</w:t>
      </w:r>
      <w:proofErr w:type="spellEnd"/>
      <w:r w:rsidR="000D0D03" w:rsidRPr="009478AD">
        <w:rPr>
          <w:rFonts w:ascii="Times New Roman" w:eastAsia="Times New Roman" w:hAnsi="Times New Roman" w:cs="Times New Roman"/>
          <w:bCs/>
          <w:sz w:val="24"/>
          <w:szCs w:val="24"/>
          <w:lang w:eastAsia="ru-RU"/>
        </w:rPr>
        <w:t xml:space="preserve"> закупке данное положение применяется по каждому лоту. При наличии единственного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а запроса котировок его заявка рассматривается и оценивается, и в случае соответствия заявки и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а запроса котировок требованиям извещения, с таким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ом запроса котировок Заказчик заключает договор. Заказчик в течение 3 (</w:t>
      </w:r>
      <w:r w:rsidR="001922D0" w:rsidRPr="009478AD">
        <w:rPr>
          <w:rFonts w:ascii="Times New Roman" w:eastAsia="Times New Roman" w:hAnsi="Times New Roman" w:cs="Times New Roman"/>
          <w:bCs/>
          <w:sz w:val="24"/>
          <w:szCs w:val="24"/>
          <w:lang w:eastAsia="ru-RU"/>
        </w:rPr>
        <w:t>т</w:t>
      </w:r>
      <w:r w:rsidR="000D0D03" w:rsidRPr="009478AD">
        <w:rPr>
          <w:rFonts w:ascii="Times New Roman" w:eastAsia="Times New Roman" w:hAnsi="Times New Roman" w:cs="Times New Roman"/>
          <w:bCs/>
          <w:sz w:val="24"/>
          <w:szCs w:val="24"/>
          <w:lang w:eastAsia="ru-RU"/>
        </w:rPr>
        <w:t xml:space="preserve">рех) рабочих дней со дня размещения в ЕИС протокола, в котором содержатся итоги закупки, направляет такому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у запроса котировок проект договора, который составляется путем включения условий исполнения договора, предложенных таким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w:t>
      </w:r>
      <w:r w:rsidRPr="009478AD">
        <w:rPr>
          <w:rFonts w:ascii="Times New Roman" w:eastAsia="Times New Roman" w:hAnsi="Times New Roman" w:cs="Times New Roman"/>
          <w:bCs/>
          <w:sz w:val="24"/>
          <w:szCs w:val="24"/>
          <w:lang w:eastAsia="ru-RU"/>
        </w:rPr>
        <w:t>у</w:t>
      </w:r>
      <w:r w:rsidR="00DA3B93" w:rsidRPr="009478AD">
        <w:rPr>
          <w:rFonts w:ascii="Times New Roman" w:eastAsia="Times New Roman" w:hAnsi="Times New Roman" w:cs="Times New Roman"/>
          <w:bCs/>
          <w:sz w:val="24"/>
          <w:szCs w:val="24"/>
          <w:lang w:eastAsia="ru-RU"/>
        </w:rPr>
        <w:t>частник</w:t>
      </w:r>
      <w:r w:rsidR="000D0D03" w:rsidRPr="009478AD">
        <w:rPr>
          <w:rFonts w:ascii="Times New Roman" w:eastAsia="Times New Roman" w:hAnsi="Times New Roman" w:cs="Times New Roman"/>
          <w:bCs/>
          <w:sz w:val="24"/>
          <w:szCs w:val="24"/>
          <w:lang w:eastAsia="ru-RU"/>
        </w:rPr>
        <w:t xml:space="preserve">ом закупки на условиях, предусмотренных извещением. </w:t>
      </w:r>
    </w:p>
    <w:p w:rsidR="00880A92" w:rsidRPr="009478AD" w:rsidRDefault="00880A92" w:rsidP="00D05E1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E22EF" w:rsidRPr="009478AD" w:rsidRDefault="00603512" w:rsidP="0060351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114"/>
      <w:bookmarkEnd w:id="11"/>
      <w:r w:rsidRPr="009478AD">
        <w:rPr>
          <w:rFonts w:ascii="Times New Roman" w:hAnsi="Times New Roman" w:cs="Times New Roman"/>
          <w:b/>
          <w:sz w:val="24"/>
          <w:szCs w:val="24"/>
        </w:rPr>
        <w:t xml:space="preserve">8. </w:t>
      </w:r>
      <w:r w:rsidR="00BE22EF" w:rsidRPr="009478AD">
        <w:rPr>
          <w:rFonts w:ascii="Times New Roman" w:hAnsi="Times New Roman" w:cs="Times New Roman"/>
          <w:b/>
          <w:sz w:val="24"/>
          <w:szCs w:val="24"/>
        </w:rPr>
        <w:t>Требования к участникам закуп</w:t>
      </w:r>
      <w:r w:rsidR="0037031C" w:rsidRPr="009478AD">
        <w:rPr>
          <w:rFonts w:ascii="Times New Roman" w:hAnsi="Times New Roman" w:cs="Times New Roman"/>
          <w:b/>
          <w:sz w:val="24"/>
          <w:szCs w:val="24"/>
        </w:rPr>
        <w:t>ок</w:t>
      </w:r>
      <w:r w:rsidR="00BE22EF" w:rsidRPr="009478AD">
        <w:rPr>
          <w:rFonts w:ascii="Times New Roman" w:hAnsi="Times New Roman" w:cs="Times New Roman"/>
          <w:b/>
          <w:sz w:val="24"/>
          <w:szCs w:val="24"/>
        </w:rPr>
        <w:t>, условия допуска</w:t>
      </w:r>
    </w:p>
    <w:p w:rsidR="00BE22EF" w:rsidRPr="009478AD" w:rsidRDefault="00BE22EF" w:rsidP="00603512">
      <w:pPr>
        <w:widowControl w:val="0"/>
        <w:autoSpaceDE w:val="0"/>
        <w:autoSpaceDN w:val="0"/>
        <w:adjustRightInd w:val="0"/>
        <w:spacing w:after="0" w:line="240" w:lineRule="auto"/>
        <w:jc w:val="both"/>
        <w:rPr>
          <w:rFonts w:ascii="Times New Roman" w:hAnsi="Times New Roman" w:cs="Times New Roman"/>
          <w:sz w:val="24"/>
          <w:szCs w:val="24"/>
        </w:rPr>
      </w:pP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lastRenderedPageBreak/>
        <w:t xml:space="preserve">8.1. </w:t>
      </w:r>
      <w:r w:rsidR="001E26CB" w:rsidRPr="009478AD">
        <w:rPr>
          <w:rFonts w:ascii="Times New Roman" w:hAnsi="Times New Roman" w:cs="Times New Roman"/>
          <w:sz w:val="24"/>
          <w:szCs w:val="24"/>
        </w:rPr>
        <w:t>Т</w:t>
      </w:r>
      <w:r w:rsidRPr="009478AD">
        <w:rPr>
          <w:rFonts w:ascii="Times New Roman" w:hAnsi="Times New Roman" w:cs="Times New Roman"/>
          <w:sz w:val="24"/>
          <w:szCs w:val="24"/>
        </w:rPr>
        <w:t>ребовани</w:t>
      </w:r>
      <w:r w:rsidR="001E26CB" w:rsidRPr="009478AD">
        <w:rPr>
          <w:rFonts w:ascii="Times New Roman" w:hAnsi="Times New Roman" w:cs="Times New Roman"/>
          <w:sz w:val="24"/>
          <w:szCs w:val="24"/>
        </w:rPr>
        <w:t>я</w:t>
      </w:r>
      <w:r w:rsidRPr="009478AD">
        <w:rPr>
          <w:rFonts w:ascii="Times New Roman" w:hAnsi="Times New Roman" w:cs="Times New Roman"/>
          <w:sz w:val="24"/>
          <w:szCs w:val="24"/>
        </w:rPr>
        <w:t xml:space="preserve"> к участникам конкурентной закупки (за исключением запроса котировок) в документации о закупке:</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8.1.1. соответствие требованиям, установленным в соответствии </w:t>
      </w:r>
      <w:r w:rsidRPr="009478AD">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Start"/>
      <w:r w:rsidR="00480AD1" w:rsidRPr="009478AD">
        <w:rPr>
          <w:rFonts w:ascii="Times New Roman" w:hAnsi="Times New Roman" w:cs="Times New Roman"/>
          <w:sz w:val="24"/>
          <w:szCs w:val="24"/>
          <w:vertAlign w:val="superscript"/>
        </w:rPr>
        <w:t>1</w:t>
      </w:r>
      <w:proofErr w:type="gramEnd"/>
      <w:r w:rsidR="007038BE" w:rsidRPr="009478AD">
        <w:rPr>
          <w:rStyle w:val="aff0"/>
          <w:rFonts w:ascii="Times New Roman" w:hAnsi="Times New Roman" w:cs="Times New Roman"/>
          <w:color w:val="FFFFFF" w:themeColor="background1"/>
          <w:sz w:val="24"/>
          <w:szCs w:val="24"/>
        </w:rPr>
        <w:footnoteReference w:customMarkFollows="1" w:id="1"/>
        <w:sym w:font="Symbol" w:char="F036"/>
      </w:r>
      <w:r w:rsidRPr="009478AD">
        <w:rPr>
          <w:rFonts w:ascii="Times New Roman" w:hAnsi="Times New Roman" w:cs="Times New Roman"/>
          <w:sz w:val="24"/>
          <w:szCs w:val="24"/>
        </w:rPr>
        <w:t>;</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8.1.2. </w:t>
      </w:r>
      <w:proofErr w:type="spellStart"/>
      <w:r w:rsidRPr="009478AD">
        <w:rPr>
          <w:rFonts w:ascii="Times New Roman" w:hAnsi="Times New Roman" w:cs="Times New Roman"/>
          <w:sz w:val="24"/>
          <w:szCs w:val="24"/>
        </w:rPr>
        <w:t>непроведение</w:t>
      </w:r>
      <w:proofErr w:type="spellEnd"/>
      <w:r w:rsidRPr="009478AD">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8.1.3. </w:t>
      </w:r>
      <w:proofErr w:type="spellStart"/>
      <w:r w:rsidRPr="009478AD">
        <w:rPr>
          <w:rFonts w:ascii="Times New Roman" w:hAnsi="Times New Roman" w:cs="Times New Roman"/>
          <w:sz w:val="24"/>
          <w:szCs w:val="24"/>
        </w:rPr>
        <w:t>неприостановление</w:t>
      </w:r>
      <w:proofErr w:type="spellEnd"/>
      <w:r w:rsidRPr="009478A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8.1.4.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78AD">
        <w:rPr>
          <w:rFonts w:ascii="Times New Roman" w:hAnsi="Times New Roman" w:cs="Times New Roman"/>
          <w:sz w:val="24"/>
          <w:szCs w:val="24"/>
        </w:rPr>
        <w:t xml:space="preserve"> обязанности </w:t>
      </w:r>
      <w:proofErr w:type="gramStart"/>
      <w:r w:rsidRPr="009478AD">
        <w:rPr>
          <w:rFonts w:ascii="Times New Roman" w:hAnsi="Times New Roman" w:cs="Times New Roman"/>
          <w:sz w:val="24"/>
          <w:szCs w:val="24"/>
        </w:rPr>
        <w:t>заявителя</w:t>
      </w:r>
      <w:proofErr w:type="gramEnd"/>
      <w:r w:rsidRPr="009478AD">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w:t>
      </w:r>
      <w:r w:rsidR="00500A62" w:rsidRPr="009478AD">
        <w:rPr>
          <w:rFonts w:ascii="Times New Roman" w:hAnsi="Times New Roman" w:cs="Times New Roman"/>
          <w:sz w:val="24"/>
          <w:szCs w:val="24"/>
        </w:rPr>
        <w:t xml:space="preserve"> </w:t>
      </w:r>
      <w:r w:rsidRPr="009478A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78AD">
        <w:rPr>
          <w:rFonts w:ascii="Times New Roman" w:hAnsi="Times New Roman" w:cs="Times New Roman"/>
          <w:sz w:val="24"/>
          <w:szCs w:val="24"/>
        </w:rPr>
        <w:t>указанных</w:t>
      </w:r>
      <w:proofErr w:type="gramEnd"/>
      <w:r w:rsidRPr="009478AD">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8.1.5.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478AD">
        <w:rPr>
          <w:rFonts w:ascii="Times New Roman" w:hAnsi="Times New Roman" w:cs="Times New Roman"/>
          <w:sz w:val="24"/>
          <w:szCs w:val="24"/>
        </w:rPr>
        <w:t xml:space="preserve"> </w:t>
      </w:r>
      <w:proofErr w:type="gramStart"/>
      <w:r w:rsidRPr="009478AD">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8.1.6. обладание участником закупки исключительными правами </w:t>
      </w:r>
      <w:r w:rsidRPr="009478AD">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 xml:space="preserve">8.1.7.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9478AD">
        <w:rPr>
          <w:rFonts w:ascii="Times New Roman" w:hAnsi="Times New Roman" w:cs="Times New Roman"/>
          <w:sz w:val="24"/>
          <w:szCs w:val="24"/>
        </w:rPr>
        <w:t>выгодоприобретателями</w:t>
      </w:r>
      <w:proofErr w:type="spellEnd"/>
      <w:r w:rsidRPr="009478AD">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w:t>
      </w:r>
      <w:r w:rsidRPr="009478AD">
        <w:rPr>
          <w:rFonts w:ascii="Times New Roman" w:hAnsi="Times New Roman" w:cs="Times New Roman"/>
          <w:sz w:val="24"/>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9478AD">
        <w:rPr>
          <w:rFonts w:ascii="Times New Roman" w:hAnsi="Times New Roman" w:cs="Times New Roman"/>
          <w:sz w:val="24"/>
          <w:szCs w:val="24"/>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w:t>
      </w:r>
      <w:r w:rsidR="001E26CB" w:rsidRPr="009478AD">
        <w:rPr>
          <w:rFonts w:ascii="Times New Roman" w:hAnsi="Times New Roman" w:cs="Times New Roman"/>
          <w:sz w:val="24"/>
          <w:szCs w:val="24"/>
        </w:rPr>
        <w:t xml:space="preserve"> восходящей </w:t>
      </w:r>
      <w:r w:rsidRPr="009478AD">
        <w:rPr>
          <w:rFonts w:ascii="Times New Roman" w:hAnsi="Times New Roman" w:cs="Times New Roman"/>
          <w:sz w:val="24"/>
          <w:szCs w:val="24"/>
        </w:rPr>
        <w:t xml:space="preserve">и нисходящей линии (родителями и детьми, дедушкой, бабушкой и внуками), полнородными и </w:t>
      </w:r>
      <w:proofErr w:type="spellStart"/>
      <w:r w:rsidRPr="009478AD">
        <w:rPr>
          <w:rFonts w:ascii="Times New Roman" w:hAnsi="Times New Roman" w:cs="Times New Roman"/>
          <w:sz w:val="24"/>
          <w:szCs w:val="24"/>
        </w:rPr>
        <w:t>неполнородными</w:t>
      </w:r>
      <w:proofErr w:type="spellEnd"/>
      <w:r w:rsidRPr="009478A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w:t>
      </w:r>
      <w:proofErr w:type="spellStart"/>
      <w:r w:rsidRPr="009478AD">
        <w:rPr>
          <w:rFonts w:ascii="Times New Roman" w:hAnsi="Times New Roman" w:cs="Times New Roman"/>
          <w:sz w:val="24"/>
          <w:szCs w:val="24"/>
        </w:rPr>
        <w:t>выгодоприобретателями</w:t>
      </w:r>
      <w:proofErr w:type="spellEnd"/>
      <w:r w:rsidRPr="009478AD">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w:t>
      </w:r>
      <w:r w:rsidR="001E26CB" w:rsidRPr="009478AD">
        <w:rPr>
          <w:rFonts w:ascii="Times New Roman" w:hAnsi="Times New Roman" w:cs="Times New Roman"/>
          <w:sz w:val="24"/>
          <w:szCs w:val="24"/>
        </w:rPr>
        <w:t xml:space="preserve">й, превышающей десять процентов </w:t>
      </w:r>
      <w:r w:rsidRPr="009478AD">
        <w:rPr>
          <w:rFonts w:ascii="Times New Roman" w:hAnsi="Times New Roman" w:cs="Times New Roman"/>
          <w:sz w:val="24"/>
          <w:szCs w:val="24"/>
        </w:rPr>
        <w:t>в уставном капитале хозяйственного общества;</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8.2. Заказчик</w:t>
      </w:r>
      <w:r w:rsidR="001E26CB" w:rsidRPr="009478AD">
        <w:rPr>
          <w:rFonts w:ascii="Times New Roman" w:hAnsi="Times New Roman" w:cs="Times New Roman"/>
          <w:sz w:val="24"/>
          <w:szCs w:val="24"/>
        </w:rPr>
        <w:t xml:space="preserve"> вправе установить следующие </w:t>
      </w:r>
      <w:r w:rsidRPr="009478AD">
        <w:rPr>
          <w:rFonts w:ascii="Times New Roman" w:hAnsi="Times New Roman" w:cs="Times New Roman"/>
          <w:sz w:val="24"/>
          <w:szCs w:val="24"/>
        </w:rPr>
        <w:t>требовани</w:t>
      </w:r>
      <w:r w:rsidR="001E26CB" w:rsidRPr="009478AD">
        <w:rPr>
          <w:rFonts w:ascii="Times New Roman" w:hAnsi="Times New Roman" w:cs="Times New Roman"/>
          <w:sz w:val="24"/>
          <w:szCs w:val="24"/>
        </w:rPr>
        <w:t>я</w:t>
      </w:r>
      <w:r w:rsidRPr="009478AD">
        <w:rPr>
          <w:rFonts w:ascii="Times New Roman" w:hAnsi="Times New Roman" w:cs="Times New Roman"/>
          <w:sz w:val="24"/>
          <w:szCs w:val="24"/>
        </w:rPr>
        <w:t xml:space="preserve"> к участникам запроса котировок:</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8.2.1.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являющимся предметом закупки</w:t>
      </w:r>
      <w:proofErr w:type="gramStart"/>
      <w:r w:rsidR="00480AD1" w:rsidRPr="009478AD">
        <w:rPr>
          <w:rFonts w:ascii="Times New Roman" w:hAnsi="Times New Roman" w:cs="Times New Roman"/>
          <w:sz w:val="24"/>
          <w:szCs w:val="24"/>
          <w:vertAlign w:val="superscript"/>
        </w:rPr>
        <w:t>2</w:t>
      </w:r>
      <w:proofErr w:type="gramEnd"/>
      <w:r w:rsidR="007038BE" w:rsidRPr="009478AD">
        <w:rPr>
          <w:rStyle w:val="aff0"/>
          <w:rFonts w:ascii="Times New Roman" w:hAnsi="Times New Roman" w:cs="Times New Roman"/>
          <w:color w:val="FFFFFF" w:themeColor="background1"/>
          <w:sz w:val="24"/>
          <w:szCs w:val="24"/>
        </w:rPr>
        <w:footnoteReference w:customMarkFollows="1" w:id="2"/>
        <w:sym w:font="Symbol" w:char="F037"/>
      </w:r>
      <w:r w:rsidRPr="009478AD">
        <w:rPr>
          <w:rFonts w:ascii="Times New Roman" w:hAnsi="Times New Roman" w:cs="Times New Roman"/>
          <w:sz w:val="24"/>
          <w:szCs w:val="24"/>
        </w:rPr>
        <w:t>;</w:t>
      </w:r>
    </w:p>
    <w:p w:rsidR="00BE22EF" w:rsidRPr="009478AD" w:rsidRDefault="001E26CB"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8.3. </w:t>
      </w:r>
      <w:r w:rsidR="00BE22EF" w:rsidRPr="009478AD">
        <w:rPr>
          <w:rFonts w:ascii="Times New Roman" w:hAnsi="Times New Roman" w:cs="Times New Roman"/>
          <w:sz w:val="24"/>
          <w:szCs w:val="24"/>
        </w:rPr>
        <w:t>Заказчик</w:t>
      </w:r>
      <w:r w:rsidRPr="009478AD">
        <w:rPr>
          <w:rFonts w:ascii="Times New Roman" w:hAnsi="Times New Roman" w:cs="Times New Roman"/>
          <w:sz w:val="24"/>
          <w:szCs w:val="24"/>
        </w:rPr>
        <w:t xml:space="preserve"> вправе</w:t>
      </w:r>
      <w:r w:rsidR="00BE22EF" w:rsidRPr="009478AD">
        <w:rPr>
          <w:rFonts w:ascii="Times New Roman" w:hAnsi="Times New Roman" w:cs="Times New Roman"/>
          <w:sz w:val="24"/>
          <w:szCs w:val="24"/>
        </w:rPr>
        <w:t xml:space="preserve"> </w:t>
      </w:r>
      <w:r w:rsidRPr="009478AD">
        <w:rPr>
          <w:rFonts w:ascii="Times New Roman" w:hAnsi="Times New Roman" w:cs="Times New Roman"/>
          <w:sz w:val="24"/>
          <w:szCs w:val="24"/>
        </w:rPr>
        <w:t xml:space="preserve">установить </w:t>
      </w:r>
      <w:r w:rsidR="00BE22EF" w:rsidRPr="009478AD">
        <w:rPr>
          <w:rFonts w:ascii="Times New Roman" w:hAnsi="Times New Roman" w:cs="Times New Roman"/>
          <w:sz w:val="24"/>
          <w:szCs w:val="24"/>
        </w:rPr>
        <w:t>требовани</w:t>
      </w:r>
      <w:r w:rsidRPr="009478AD">
        <w:rPr>
          <w:rFonts w:ascii="Times New Roman" w:hAnsi="Times New Roman" w:cs="Times New Roman"/>
          <w:sz w:val="24"/>
          <w:szCs w:val="24"/>
        </w:rPr>
        <w:t>я</w:t>
      </w:r>
      <w:r w:rsidR="00BE22EF" w:rsidRPr="009478AD">
        <w:rPr>
          <w:rFonts w:ascii="Times New Roman" w:hAnsi="Times New Roman" w:cs="Times New Roman"/>
          <w:sz w:val="24"/>
          <w:szCs w:val="24"/>
        </w:rPr>
        <w:t xml:space="preserve"> к участникам запроса котировок аналогично требованиям, указанным в пункте 8.1 Положения;</w:t>
      </w:r>
    </w:p>
    <w:p w:rsidR="00BE22EF" w:rsidRPr="009478AD" w:rsidRDefault="001E26CB"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8.4. </w:t>
      </w:r>
      <w:r w:rsidR="00BE22EF" w:rsidRPr="009478AD">
        <w:rPr>
          <w:rFonts w:ascii="Times New Roman" w:hAnsi="Times New Roman" w:cs="Times New Roman"/>
          <w:sz w:val="24"/>
          <w:szCs w:val="24"/>
        </w:rPr>
        <w:t>Заказчик</w:t>
      </w:r>
      <w:r w:rsidRPr="009478AD">
        <w:rPr>
          <w:rFonts w:ascii="Times New Roman" w:hAnsi="Times New Roman" w:cs="Times New Roman"/>
          <w:sz w:val="24"/>
          <w:szCs w:val="24"/>
        </w:rPr>
        <w:t xml:space="preserve"> вправе установить </w:t>
      </w:r>
      <w:r w:rsidR="00BE22EF" w:rsidRPr="009478AD">
        <w:rPr>
          <w:rFonts w:ascii="Times New Roman" w:hAnsi="Times New Roman" w:cs="Times New Roman"/>
          <w:sz w:val="24"/>
          <w:szCs w:val="24"/>
        </w:rPr>
        <w:t>требования об отсутствии сведений об участниках закупки в реестре недобросовестных поставщиков, предусмотренном статьей 5 Закона</w:t>
      </w:r>
      <w:r w:rsidR="002B50A8" w:rsidRPr="009478AD">
        <w:rPr>
          <w:rFonts w:ascii="Times New Roman" w:hAnsi="Times New Roman" w:cs="Times New Roman"/>
          <w:sz w:val="24"/>
          <w:szCs w:val="24"/>
        </w:rPr>
        <w:t xml:space="preserve"> № 223-ФЗ</w:t>
      </w:r>
      <w:r w:rsidR="00BE22EF" w:rsidRPr="009478AD">
        <w:rPr>
          <w:rFonts w:ascii="Times New Roman" w:hAnsi="Times New Roman" w:cs="Times New Roman"/>
          <w:sz w:val="24"/>
          <w:szCs w:val="24"/>
        </w:rPr>
        <w:t>,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22EF" w:rsidRPr="009478AD" w:rsidRDefault="001E26CB"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8.5. </w:t>
      </w:r>
      <w:r w:rsidR="00BE22EF" w:rsidRPr="009478AD">
        <w:rPr>
          <w:rFonts w:ascii="Times New Roman" w:hAnsi="Times New Roman" w:cs="Times New Roman"/>
          <w:sz w:val="24"/>
          <w:szCs w:val="24"/>
        </w:rPr>
        <w:t>Заказчик</w:t>
      </w:r>
      <w:r w:rsidRPr="009478AD">
        <w:rPr>
          <w:rFonts w:ascii="Times New Roman" w:hAnsi="Times New Roman" w:cs="Times New Roman"/>
          <w:sz w:val="24"/>
          <w:szCs w:val="24"/>
        </w:rPr>
        <w:t xml:space="preserve"> вправе</w:t>
      </w:r>
      <w:r w:rsidR="00BE22EF" w:rsidRPr="009478AD">
        <w:rPr>
          <w:rFonts w:ascii="Times New Roman" w:hAnsi="Times New Roman" w:cs="Times New Roman"/>
          <w:sz w:val="24"/>
          <w:szCs w:val="24"/>
        </w:rPr>
        <w:t xml:space="preserve"> предусмотреть дополнительные требования </w:t>
      </w:r>
      <w:r w:rsidR="00BE22EF" w:rsidRPr="009478AD">
        <w:rPr>
          <w:rFonts w:ascii="Times New Roman" w:hAnsi="Times New Roman" w:cs="Times New Roman"/>
          <w:sz w:val="24"/>
          <w:szCs w:val="24"/>
        </w:rPr>
        <w:br/>
        <w:t>к участникам закупки, в том числе наличие квалификационных требований (включая требования к опыту работы), а также требования к наличию материальных, финансовых и трудовых ресурсов у поставщика, исполнителя, подрядчика, с указанием перечня таких требований;</w:t>
      </w:r>
    </w:p>
    <w:p w:rsidR="00BE22EF" w:rsidRPr="009478AD" w:rsidRDefault="001E26CB"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8.6. П</w:t>
      </w:r>
      <w:r w:rsidR="00BE22EF" w:rsidRPr="009478AD">
        <w:rPr>
          <w:rFonts w:ascii="Times New Roman" w:hAnsi="Times New Roman" w:cs="Times New Roman"/>
          <w:sz w:val="24"/>
          <w:szCs w:val="24"/>
        </w:rPr>
        <w:t>ерече</w:t>
      </w:r>
      <w:r w:rsidRPr="009478AD">
        <w:rPr>
          <w:rFonts w:ascii="Times New Roman" w:hAnsi="Times New Roman" w:cs="Times New Roman"/>
          <w:sz w:val="24"/>
          <w:szCs w:val="24"/>
        </w:rPr>
        <w:t>нь</w:t>
      </w:r>
      <w:r w:rsidR="00BE22EF" w:rsidRPr="009478AD">
        <w:rPr>
          <w:rFonts w:ascii="Times New Roman" w:hAnsi="Times New Roman" w:cs="Times New Roman"/>
          <w:sz w:val="24"/>
          <w:szCs w:val="24"/>
        </w:rPr>
        <w:t xml:space="preserve"> оснований для отказа в допуске к участию </w:t>
      </w:r>
      <w:r w:rsidR="00BE22EF" w:rsidRPr="009478AD">
        <w:rPr>
          <w:rFonts w:ascii="Times New Roman" w:hAnsi="Times New Roman" w:cs="Times New Roman"/>
          <w:sz w:val="24"/>
          <w:szCs w:val="24"/>
        </w:rPr>
        <w:br/>
        <w:t>в конкурентной закупке:</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8.6.1. непредставление документов, установленных документацией </w:t>
      </w:r>
      <w:r w:rsidRPr="009478AD">
        <w:rPr>
          <w:rFonts w:ascii="Times New Roman" w:hAnsi="Times New Roman" w:cs="Times New Roman"/>
          <w:sz w:val="24"/>
          <w:szCs w:val="24"/>
        </w:rPr>
        <w:br/>
        <w:t>о закупке (извещением о закупке) либо наличия в таких документах недостоверных сведений;</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8.6.2. несоответствие участника закупки требованиям, установленным документацией о закупке (извещением о закупке);</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8.6.3. непредставление документа или копии документа, подтверждающего внесение денежных сре</w:t>
      </w:r>
      <w:proofErr w:type="gramStart"/>
      <w:r w:rsidRPr="009478AD">
        <w:rPr>
          <w:rFonts w:ascii="Times New Roman" w:hAnsi="Times New Roman" w:cs="Times New Roman"/>
          <w:sz w:val="24"/>
          <w:szCs w:val="24"/>
        </w:rPr>
        <w:t>дств в к</w:t>
      </w:r>
      <w:proofErr w:type="gramEnd"/>
      <w:r w:rsidRPr="009478AD">
        <w:rPr>
          <w:rFonts w:ascii="Times New Roman" w:hAnsi="Times New Roman" w:cs="Times New Roman"/>
          <w:sz w:val="24"/>
          <w:szCs w:val="24"/>
        </w:rPr>
        <w:t>ачестве обеспечения заявки на участие в закупке, если требование обеспечения таких заявок указано в документации о закупке (извещении о закупке);</w:t>
      </w: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8.6.4. несоответствие заявки на участие требованиям документации </w:t>
      </w:r>
      <w:r w:rsidRPr="009478AD">
        <w:rPr>
          <w:rFonts w:ascii="Times New Roman" w:hAnsi="Times New Roman" w:cs="Times New Roman"/>
          <w:sz w:val="24"/>
          <w:szCs w:val="24"/>
        </w:rPr>
        <w:br/>
        <w:t>о закупке (извещения о закупке), в том числе наличия в таких заявках предложения о цене договора, превышающей установленную начальную (максимальную) цену договора;</w:t>
      </w:r>
    </w:p>
    <w:p w:rsidR="00BE22EF" w:rsidRPr="009478AD" w:rsidRDefault="00380D8C"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8.6.5. в случае если</w:t>
      </w:r>
      <w:r w:rsidR="00BE22EF" w:rsidRPr="009478AD">
        <w:rPr>
          <w:rFonts w:ascii="Times New Roman" w:hAnsi="Times New Roman" w:cs="Times New Roman"/>
          <w:sz w:val="24"/>
          <w:szCs w:val="24"/>
        </w:rPr>
        <w:t xml:space="preserve"> Заказчик, </w:t>
      </w:r>
      <w:r w:rsidR="00020119" w:rsidRPr="009478AD">
        <w:rPr>
          <w:rFonts w:ascii="Times New Roman" w:hAnsi="Times New Roman" w:cs="Times New Roman"/>
          <w:sz w:val="24"/>
          <w:szCs w:val="24"/>
        </w:rPr>
        <w:t>Комиссия</w:t>
      </w:r>
      <w:r w:rsidRPr="009478AD">
        <w:rPr>
          <w:rFonts w:ascii="Times New Roman" w:hAnsi="Times New Roman" w:cs="Times New Roman"/>
          <w:sz w:val="24"/>
          <w:szCs w:val="24"/>
        </w:rPr>
        <w:t xml:space="preserve"> обнаружат, </w:t>
      </w:r>
      <w:r w:rsidR="00BE22EF" w:rsidRPr="009478AD">
        <w:rPr>
          <w:rFonts w:ascii="Times New Roman" w:hAnsi="Times New Roman" w:cs="Times New Roman"/>
          <w:sz w:val="24"/>
          <w:szCs w:val="24"/>
        </w:rPr>
        <w:t>что участник закупки представил в составе своей заявки недостоверную информацию, в том числе в отноше</w:t>
      </w:r>
      <w:r w:rsidRPr="009478AD">
        <w:rPr>
          <w:rFonts w:ascii="Times New Roman" w:hAnsi="Times New Roman" w:cs="Times New Roman"/>
          <w:sz w:val="24"/>
          <w:szCs w:val="24"/>
        </w:rPr>
        <w:t>нии его квалификационных данных</w:t>
      </w:r>
      <w:r w:rsidR="00870B37" w:rsidRPr="009478AD">
        <w:rPr>
          <w:rFonts w:ascii="Times New Roman" w:hAnsi="Times New Roman" w:cs="Times New Roman"/>
          <w:sz w:val="24"/>
          <w:szCs w:val="24"/>
        </w:rPr>
        <w:t xml:space="preserve">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roofErr w:type="gramEnd"/>
    </w:p>
    <w:p w:rsidR="001E26CB" w:rsidRPr="009478AD" w:rsidRDefault="001E26CB" w:rsidP="0060351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2" w:name="Par132"/>
      <w:bookmarkEnd w:id="12"/>
    </w:p>
    <w:p w:rsidR="00BE22EF" w:rsidRPr="009478AD" w:rsidRDefault="001E26CB" w:rsidP="0060351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478AD">
        <w:rPr>
          <w:rFonts w:ascii="Times New Roman" w:hAnsi="Times New Roman" w:cs="Times New Roman"/>
          <w:b/>
          <w:sz w:val="24"/>
          <w:szCs w:val="24"/>
        </w:rPr>
        <w:t xml:space="preserve">9. </w:t>
      </w:r>
      <w:r w:rsidR="005B0A01" w:rsidRPr="009478AD">
        <w:rPr>
          <w:rFonts w:ascii="Times New Roman" w:hAnsi="Times New Roman" w:cs="Times New Roman"/>
          <w:b/>
          <w:sz w:val="24"/>
          <w:szCs w:val="24"/>
        </w:rPr>
        <w:t>Порядок подготовки,</w:t>
      </w:r>
      <w:r w:rsidR="00BE22EF" w:rsidRPr="009478AD">
        <w:rPr>
          <w:rFonts w:ascii="Times New Roman" w:hAnsi="Times New Roman" w:cs="Times New Roman"/>
          <w:b/>
          <w:sz w:val="24"/>
          <w:szCs w:val="24"/>
        </w:rPr>
        <w:t xml:space="preserve"> </w:t>
      </w:r>
      <w:r w:rsidR="0037031C" w:rsidRPr="009478AD">
        <w:rPr>
          <w:rFonts w:ascii="Times New Roman" w:hAnsi="Times New Roman" w:cs="Times New Roman"/>
          <w:b/>
          <w:sz w:val="24"/>
          <w:szCs w:val="24"/>
        </w:rPr>
        <w:t xml:space="preserve">общие требования к </w:t>
      </w:r>
      <w:r w:rsidR="00BE22EF" w:rsidRPr="009478AD">
        <w:rPr>
          <w:rFonts w:ascii="Times New Roman" w:hAnsi="Times New Roman" w:cs="Times New Roman"/>
          <w:b/>
          <w:sz w:val="24"/>
          <w:szCs w:val="24"/>
        </w:rPr>
        <w:t>проведени</w:t>
      </w:r>
      <w:r w:rsidR="0037031C" w:rsidRPr="009478AD">
        <w:rPr>
          <w:rFonts w:ascii="Times New Roman" w:hAnsi="Times New Roman" w:cs="Times New Roman"/>
          <w:b/>
          <w:sz w:val="24"/>
          <w:szCs w:val="24"/>
        </w:rPr>
        <w:t>ю</w:t>
      </w:r>
      <w:r w:rsidR="00BE22EF" w:rsidRPr="009478AD">
        <w:rPr>
          <w:rFonts w:ascii="Times New Roman" w:hAnsi="Times New Roman" w:cs="Times New Roman"/>
          <w:b/>
          <w:sz w:val="24"/>
          <w:szCs w:val="24"/>
        </w:rPr>
        <w:t xml:space="preserve"> закупок</w:t>
      </w:r>
      <w:r w:rsidR="005B0A01" w:rsidRPr="009478AD">
        <w:rPr>
          <w:rFonts w:ascii="Times New Roman" w:hAnsi="Times New Roman" w:cs="Times New Roman"/>
          <w:b/>
          <w:sz w:val="24"/>
          <w:szCs w:val="24"/>
        </w:rPr>
        <w:t>, особенности осуществления отдельных закупок</w:t>
      </w:r>
    </w:p>
    <w:p w:rsidR="001E26CB" w:rsidRPr="009478AD" w:rsidRDefault="001E26CB" w:rsidP="00603512">
      <w:pPr>
        <w:widowControl w:val="0"/>
        <w:autoSpaceDE w:val="0"/>
        <w:autoSpaceDN w:val="0"/>
        <w:adjustRightInd w:val="0"/>
        <w:spacing w:after="0" w:line="240" w:lineRule="auto"/>
        <w:outlineLvl w:val="1"/>
        <w:rPr>
          <w:rFonts w:ascii="Times New Roman" w:hAnsi="Times New Roman" w:cs="Times New Roman"/>
          <w:sz w:val="24"/>
          <w:szCs w:val="24"/>
        </w:rPr>
      </w:pPr>
    </w:p>
    <w:p w:rsidR="00BE22EF" w:rsidRPr="009478AD" w:rsidRDefault="00BE22EF" w:rsidP="0080237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478AD">
        <w:rPr>
          <w:rFonts w:ascii="Times New Roman" w:hAnsi="Times New Roman" w:cs="Times New Roman"/>
          <w:b/>
          <w:sz w:val="24"/>
          <w:szCs w:val="24"/>
        </w:rPr>
        <w:lastRenderedPageBreak/>
        <w:t>9.1. Требования к составу заявки участника</w:t>
      </w:r>
      <w:r w:rsidR="001E26CB" w:rsidRPr="009478AD">
        <w:rPr>
          <w:rFonts w:ascii="Times New Roman" w:hAnsi="Times New Roman" w:cs="Times New Roman"/>
          <w:b/>
          <w:sz w:val="24"/>
          <w:szCs w:val="24"/>
        </w:rPr>
        <w:t>.</w:t>
      </w:r>
    </w:p>
    <w:p w:rsidR="0080237B" w:rsidRPr="009478AD" w:rsidRDefault="0080237B" w:rsidP="0080237B">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E22EF" w:rsidRPr="009478AD" w:rsidRDefault="00BE22EF" w:rsidP="001E26C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 требования к составу заявки участников конкурентной закупки (за исключением запроса котировок):</w:t>
      </w:r>
    </w:p>
    <w:p w:rsidR="00BE22EF" w:rsidRPr="009478AD" w:rsidRDefault="00BE22EF" w:rsidP="00020119">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 xml:space="preserve">9.1.1.1. указание фирменного наименования (наименования), сведения </w:t>
      </w:r>
      <w:r w:rsidRPr="009478AD">
        <w:rPr>
          <w:rFonts w:ascii="Times New Roman" w:hAnsi="Times New Roman" w:cs="Times New Roman"/>
          <w:sz w:val="24"/>
          <w:szCs w:val="24"/>
        </w:rPr>
        <w:br/>
        <w:t xml:space="preserve">об организационно-правовой форме, о месте нахождения, почтовый адрес </w:t>
      </w:r>
      <w:r w:rsidRPr="009478AD">
        <w:rPr>
          <w:rFonts w:ascii="Times New Roman" w:hAnsi="Times New Roman" w:cs="Times New Roman"/>
          <w:sz w:val="24"/>
          <w:szCs w:val="24"/>
        </w:rPr>
        <w:br/>
        <w:t>(для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roofErr w:type="gramEnd"/>
    </w:p>
    <w:p w:rsidR="00BE22EF" w:rsidRPr="009478AD" w:rsidRDefault="00BE22EF" w:rsidP="000201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9.1.1.2. копии учредительных документов участника закупки </w:t>
      </w:r>
      <w:r w:rsidRPr="009478AD">
        <w:rPr>
          <w:rFonts w:ascii="Times New Roman" w:hAnsi="Times New Roman" w:cs="Times New Roman"/>
          <w:sz w:val="24"/>
          <w:szCs w:val="24"/>
        </w:rPr>
        <w:br/>
        <w:t>(для юридических лиц);</w:t>
      </w:r>
    </w:p>
    <w:p w:rsidR="00BE22EF" w:rsidRPr="009478AD" w:rsidRDefault="00BE22EF" w:rsidP="00020119">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 xml:space="preserve">9.1.1.3. полученная не ранее чем за 6 </w:t>
      </w:r>
      <w:r w:rsidR="002B50A8" w:rsidRPr="009478AD">
        <w:rPr>
          <w:rFonts w:ascii="Times New Roman" w:hAnsi="Times New Roman" w:cs="Times New Roman"/>
          <w:sz w:val="24"/>
          <w:szCs w:val="24"/>
        </w:rPr>
        <w:t xml:space="preserve">(шесть) </w:t>
      </w:r>
      <w:r w:rsidRPr="009478AD">
        <w:rPr>
          <w:rFonts w:ascii="Times New Roman" w:hAnsi="Times New Roman" w:cs="Times New Roman"/>
          <w:sz w:val="24"/>
          <w:szCs w:val="24"/>
        </w:rPr>
        <w:t>месяцев до дня размещения в ЕИС извещения о проведении закупки выписка из Единого государственного реестра юридических лиц или нотариально</w:t>
      </w:r>
      <w:r w:rsidR="00020119" w:rsidRPr="009478AD">
        <w:rPr>
          <w:rFonts w:ascii="Times New Roman" w:hAnsi="Times New Roman" w:cs="Times New Roman"/>
          <w:sz w:val="24"/>
          <w:szCs w:val="24"/>
        </w:rPr>
        <w:t xml:space="preserve"> заверенная копия такой выписки </w:t>
      </w:r>
      <w:r w:rsidRPr="009478AD">
        <w:rPr>
          <w:rFonts w:ascii="Times New Roman" w:hAnsi="Times New Roman" w:cs="Times New Roman"/>
          <w:sz w:val="24"/>
          <w:szCs w:val="24"/>
        </w:rPr>
        <w:t>(для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w:t>
      </w:r>
      <w:proofErr w:type="gramEnd"/>
      <w:r w:rsidRPr="009478AD">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w:t>
      </w:r>
      <w:r w:rsidR="002B50A8" w:rsidRPr="009478AD">
        <w:rPr>
          <w:rFonts w:ascii="Times New Roman" w:hAnsi="Times New Roman" w:cs="Times New Roman"/>
          <w:sz w:val="24"/>
          <w:szCs w:val="24"/>
        </w:rPr>
        <w:t xml:space="preserve">(шесть) </w:t>
      </w:r>
      <w:r w:rsidRPr="009478AD">
        <w:rPr>
          <w:rFonts w:ascii="Times New Roman" w:hAnsi="Times New Roman" w:cs="Times New Roman"/>
          <w:sz w:val="24"/>
          <w:szCs w:val="24"/>
        </w:rPr>
        <w:t>месяцев до дня размещения в ЕИС извещения о проведении закупки;</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9.1.1.4. документ, подтверждающий полномочия лица на осуществление действий от имени участника закупки;</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9.1.1.5. документы, подтверждающие квалификацию участника закупки, </w:t>
      </w:r>
      <w:r w:rsidRPr="009478AD">
        <w:rPr>
          <w:rFonts w:ascii="Times New Roman" w:hAnsi="Times New Roman" w:cs="Times New Roman"/>
          <w:sz w:val="24"/>
          <w:szCs w:val="24"/>
        </w:rPr>
        <w:br/>
        <w:t>а также документы, подтверждающие соответствие дополнительным требованиям, в случае если в документации о закупке установлен такой критерий оценки заявок;</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9478AD">
        <w:rPr>
          <w:rFonts w:ascii="Times New Roman" w:hAnsi="Times New Roman" w:cs="Times New Roman"/>
          <w:sz w:val="24"/>
          <w:szCs w:val="24"/>
        </w:rPr>
        <w:t>9.1.1.6. решение об одобрении крупной сделки либо копия такого решения в</w:t>
      </w:r>
      <w:r w:rsidR="00500A62" w:rsidRPr="009478AD">
        <w:rPr>
          <w:rFonts w:ascii="Times New Roman" w:hAnsi="Times New Roman" w:cs="Times New Roman"/>
          <w:sz w:val="24"/>
          <w:szCs w:val="24"/>
        </w:rPr>
        <w:t xml:space="preserve"> </w:t>
      </w:r>
      <w:r w:rsidRPr="009478AD">
        <w:rPr>
          <w:rFonts w:ascii="Times New Roman" w:hAnsi="Times New Roman" w:cs="Times New Roman"/>
          <w:sz w:val="24"/>
          <w:szCs w:val="24"/>
        </w:rPr>
        <w:t>случае, если требование о необх</w:t>
      </w:r>
      <w:r w:rsidR="00500A62" w:rsidRPr="009478AD">
        <w:rPr>
          <w:rFonts w:ascii="Times New Roman" w:hAnsi="Times New Roman" w:cs="Times New Roman"/>
          <w:sz w:val="24"/>
          <w:szCs w:val="24"/>
        </w:rPr>
        <w:t xml:space="preserve">одимости наличия такого решения </w:t>
      </w:r>
      <w:r w:rsidRPr="009478AD">
        <w:rPr>
          <w:rFonts w:ascii="Times New Roman" w:hAnsi="Times New Roman" w:cs="Times New Roman"/>
          <w:sz w:val="24"/>
          <w:szCs w:val="24"/>
        </w:rPr>
        <w:t>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с</w:t>
      </w:r>
      <w:proofErr w:type="gramEnd"/>
      <w:r w:rsidRPr="009478AD">
        <w:rPr>
          <w:rFonts w:ascii="Times New Roman" w:hAnsi="Times New Roman" w:cs="Times New Roman"/>
          <w:sz w:val="24"/>
          <w:szCs w:val="24"/>
        </w:rPr>
        <w:t xml:space="preserve"> указанием случаев:</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9.1.1.6.1.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9478AD">
        <w:rPr>
          <w:rFonts w:ascii="Times New Roman" w:hAnsi="Times New Roman" w:cs="Times New Roman"/>
          <w:sz w:val="24"/>
          <w:szCs w:val="24"/>
        </w:rPr>
        <w:t>дств в к</w:t>
      </w:r>
      <w:proofErr w:type="gramEnd"/>
      <w:r w:rsidRPr="009478AD">
        <w:rPr>
          <w:rFonts w:ascii="Times New Roman" w:hAnsi="Times New Roman" w:cs="Times New Roman"/>
          <w:sz w:val="24"/>
          <w:szCs w:val="24"/>
        </w:rPr>
        <w:t>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9.1.1.6.2.  если получение указанного решения до истечения срока подачи заявок на участие в закупке для участника </w:t>
      </w:r>
      <w:proofErr w:type="gramStart"/>
      <w:r w:rsidRPr="009478AD">
        <w:rPr>
          <w:rFonts w:ascii="Times New Roman" w:hAnsi="Times New Roman" w:cs="Times New Roman"/>
          <w:sz w:val="24"/>
          <w:szCs w:val="24"/>
        </w:rPr>
        <w:t>закупки</w:t>
      </w:r>
      <w:proofErr w:type="gramEnd"/>
      <w:r w:rsidRPr="009478AD">
        <w:rPr>
          <w:rFonts w:ascii="Times New Roman" w:hAnsi="Times New Roman" w:cs="Times New Roman"/>
          <w:sz w:val="24"/>
          <w:szCs w:val="24"/>
        </w:rPr>
        <w:t xml:space="preserve"> невозможно в силу необходимости соблюдения установленного п</w:t>
      </w:r>
      <w:r w:rsidR="00380D8C" w:rsidRPr="009478AD">
        <w:rPr>
          <w:rFonts w:ascii="Times New Roman" w:hAnsi="Times New Roman" w:cs="Times New Roman"/>
          <w:sz w:val="24"/>
          <w:szCs w:val="24"/>
        </w:rPr>
        <w:t xml:space="preserve">орядка созыва заседания органа, </w:t>
      </w:r>
      <w:r w:rsidRPr="009478AD">
        <w:rPr>
          <w:rFonts w:ascii="Times New Roman" w:hAnsi="Times New Roman" w:cs="Times New Roman"/>
          <w:sz w:val="24"/>
          <w:szCs w:val="24"/>
        </w:rPr>
        <w:t>к компетенции которого относится вопрос об одобрении крупных сделок, участник закупки обязан представить п</w:t>
      </w:r>
      <w:r w:rsidR="00380D8C" w:rsidRPr="009478AD">
        <w:rPr>
          <w:rFonts w:ascii="Times New Roman" w:hAnsi="Times New Roman" w:cs="Times New Roman"/>
          <w:sz w:val="24"/>
          <w:szCs w:val="24"/>
        </w:rPr>
        <w:t xml:space="preserve">исьмо, содержащее обязательство </w:t>
      </w:r>
      <w:r w:rsidRPr="009478AD">
        <w:rPr>
          <w:rFonts w:ascii="Times New Roman" w:hAnsi="Times New Roman" w:cs="Times New Roman"/>
          <w:sz w:val="24"/>
          <w:szCs w:val="24"/>
        </w:rPr>
        <w:t>в случае признания его победителем закупки до момента заключения договора;</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9.1.1.7. 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9.1.1.8. документы, подтверждающие соответствие участника закупки требованиям, установленным в подпункте 8.1.1 пункта 8.1 Положения, или копии этих документов;</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9.1.1.9.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00880A92" w:rsidRPr="009478AD">
        <w:rPr>
          <w:rFonts w:ascii="Times New Roman" w:hAnsi="Times New Roman" w:cs="Times New Roman"/>
          <w:sz w:val="24"/>
          <w:szCs w:val="24"/>
        </w:rPr>
        <w:t>исхождения поставляемых товаров.</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 xml:space="preserve">9.1.2. </w:t>
      </w:r>
      <w:r w:rsidR="00880A92" w:rsidRPr="009478AD">
        <w:rPr>
          <w:rFonts w:ascii="Times New Roman" w:hAnsi="Times New Roman" w:cs="Times New Roman"/>
          <w:sz w:val="24"/>
          <w:szCs w:val="24"/>
          <w:lang w:eastAsia="ru-RU"/>
        </w:rPr>
        <w:t>Т</w:t>
      </w:r>
      <w:r w:rsidRPr="009478AD">
        <w:rPr>
          <w:rFonts w:ascii="Times New Roman" w:hAnsi="Times New Roman" w:cs="Times New Roman"/>
          <w:sz w:val="24"/>
          <w:szCs w:val="24"/>
          <w:lang w:eastAsia="ru-RU"/>
        </w:rPr>
        <w:t>ребовани</w:t>
      </w:r>
      <w:r w:rsidR="00880A92" w:rsidRPr="009478AD">
        <w:rPr>
          <w:rFonts w:ascii="Times New Roman" w:hAnsi="Times New Roman" w:cs="Times New Roman"/>
          <w:sz w:val="24"/>
          <w:szCs w:val="24"/>
          <w:lang w:eastAsia="ru-RU"/>
        </w:rPr>
        <w:t>я</w:t>
      </w:r>
      <w:r w:rsidRPr="009478AD">
        <w:rPr>
          <w:rFonts w:ascii="Times New Roman" w:hAnsi="Times New Roman" w:cs="Times New Roman"/>
          <w:sz w:val="24"/>
          <w:szCs w:val="24"/>
          <w:lang w:eastAsia="ru-RU"/>
        </w:rPr>
        <w:t xml:space="preserve"> к составу заявки на участие в запросе котировок:</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9.1.2.1. наименование, место нахождения, почтовый адрес, адрес электронной почты, номер контактного телефона, ответственное должностное лицо участника;</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9.1.2.2. предложение о цене договора;</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lastRenderedPageBreak/>
        <w:t xml:space="preserve">9.1.2.3.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9.1.2.4. документы, подтверждающие соответствие участника закупки требованиям, установленным в подпункте 8.2.1 пункта 8.2 настоящего Положения, или копии этих документов;</w:t>
      </w:r>
    </w:p>
    <w:p w:rsidR="00BE22EF" w:rsidRPr="009478AD" w:rsidRDefault="00BE22EF" w:rsidP="00380D8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9.1.2.5. указание (декларирование) участником запроса котировок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p>
    <w:p w:rsidR="00BE22EF" w:rsidRPr="009478AD" w:rsidRDefault="00BE22EF" w:rsidP="00380D8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9.1.3. Заказчик</w:t>
      </w:r>
      <w:r w:rsidR="00880A92" w:rsidRPr="009478AD">
        <w:rPr>
          <w:rFonts w:ascii="Times New Roman" w:hAnsi="Times New Roman" w:cs="Times New Roman"/>
          <w:sz w:val="24"/>
          <w:szCs w:val="24"/>
          <w:lang w:eastAsia="ru-RU"/>
        </w:rPr>
        <w:t xml:space="preserve"> вправе установить</w:t>
      </w:r>
      <w:r w:rsidRPr="009478AD">
        <w:rPr>
          <w:rFonts w:ascii="Times New Roman" w:hAnsi="Times New Roman" w:cs="Times New Roman"/>
          <w:sz w:val="24"/>
          <w:szCs w:val="24"/>
          <w:lang w:eastAsia="ru-RU"/>
        </w:rPr>
        <w:t xml:space="preserve"> требовани</w:t>
      </w:r>
      <w:r w:rsidR="00880A92" w:rsidRPr="009478AD">
        <w:rPr>
          <w:rFonts w:ascii="Times New Roman" w:hAnsi="Times New Roman" w:cs="Times New Roman"/>
          <w:sz w:val="24"/>
          <w:szCs w:val="24"/>
          <w:lang w:eastAsia="ru-RU"/>
        </w:rPr>
        <w:t>я</w:t>
      </w:r>
      <w:r w:rsidRPr="009478AD">
        <w:rPr>
          <w:rFonts w:ascii="Times New Roman" w:hAnsi="Times New Roman" w:cs="Times New Roman"/>
          <w:sz w:val="24"/>
          <w:szCs w:val="24"/>
          <w:lang w:eastAsia="ru-RU"/>
        </w:rPr>
        <w:t xml:space="preserve"> к составу заявки запроса котировок аналогично требованиям, указанным в подпункте 9.1.1 Положения.</w:t>
      </w:r>
    </w:p>
    <w:p w:rsidR="0080237B" w:rsidRPr="009478AD" w:rsidRDefault="0080237B" w:rsidP="0080237B">
      <w:pPr>
        <w:widowControl w:val="0"/>
        <w:autoSpaceDE w:val="0"/>
        <w:autoSpaceDN w:val="0"/>
        <w:adjustRightInd w:val="0"/>
        <w:spacing w:after="0" w:line="240" w:lineRule="auto"/>
        <w:jc w:val="center"/>
        <w:rPr>
          <w:rFonts w:ascii="Times New Roman" w:hAnsi="Times New Roman" w:cs="Times New Roman"/>
          <w:b/>
          <w:sz w:val="24"/>
          <w:szCs w:val="24"/>
        </w:rPr>
      </w:pPr>
    </w:p>
    <w:p w:rsidR="00BE22EF" w:rsidRPr="009478AD" w:rsidRDefault="00380D8C" w:rsidP="0080237B">
      <w:pPr>
        <w:widowControl w:val="0"/>
        <w:autoSpaceDE w:val="0"/>
        <w:autoSpaceDN w:val="0"/>
        <w:adjustRightInd w:val="0"/>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9.2. Сроки размещения информации в ЕИС</w:t>
      </w:r>
      <w:r w:rsidR="00D05E19" w:rsidRPr="009478AD">
        <w:rPr>
          <w:rFonts w:ascii="Times New Roman" w:hAnsi="Times New Roman" w:cs="Times New Roman"/>
          <w:b/>
          <w:sz w:val="24"/>
          <w:szCs w:val="24"/>
        </w:rPr>
        <w:t>.</w:t>
      </w:r>
    </w:p>
    <w:p w:rsidR="0080237B" w:rsidRPr="009478AD" w:rsidRDefault="0080237B" w:rsidP="0080237B">
      <w:pPr>
        <w:widowControl w:val="0"/>
        <w:autoSpaceDE w:val="0"/>
        <w:autoSpaceDN w:val="0"/>
        <w:adjustRightInd w:val="0"/>
        <w:spacing w:after="0" w:line="240" w:lineRule="auto"/>
        <w:jc w:val="center"/>
        <w:rPr>
          <w:rFonts w:ascii="Times New Roman" w:hAnsi="Times New Roman" w:cs="Times New Roman"/>
          <w:b/>
          <w:sz w:val="24"/>
          <w:szCs w:val="24"/>
        </w:rPr>
      </w:pPr>
    </w:p>
    <w:p w:rsidR="00ED44E2" w:rsidRPr="009478AD" w:rsidRDefault="00880A92" w:rsidP="00D05E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9.2.1. С</w:t>
      </w:r>
      <w:r w:rsidR="00ED44E2" w:rsidRPr="009478AD">
        <w:rPr>
          <w:rFonts w:ascii="Times New Roman" w:hAnsi="Times New Roman" w:cs="Times New Roman"/>
          <w:sz w:val="24"/>
          <w:szCs w:val="24"/>
        </w:rPr>
        <w:t>роки размещения информации о проведении конкурентных закупок:</w:t>
      </w:r>
    </w:p>
    <w:tbl>
      <w:tblPr>
        <w:tblStyle w:val="afffff0"/>
        <w:tblW w:w="0" w:type="auto"/>
        <w:tblLook w:val="04A0"/>
      </w:tblPr>
      <w:tblGrid>
        <w:gridCol w:w="1105"/>
        <w:gridCol w:w="3824"/>
        <w:gridCol w:w="4984"/>
      </w:tblGrid>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1.</w:t>
            </w:r>
          </w:p>
        </w:tc>
        <w:tc>
          <w:tcPr>
            <w:tcW w:w="382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Извещение о проведении закупки</w:t>
            </w:r>
          </w:p>
        </w:tc>
        <w:tc>
          <w:tcPr>
            <w:tcW w:w="4984" w:type="dxa"/>
          </w:tcPr>
          <w:p w:rsidR="00ED44E2" w:rsidRPr="009478AD" w:rsidRDefault="00ED44E2" w:rsidP="00603512">
            <w:pPr>
              <w:jc w:val="both"/>
              <w:rPr>
                <w:rFonts w:ascii="Times New Roman" w:eastAsia="Times New Roman" w:hAnsi="Times New Roman"/>
                <w:sz w:val="24"/>
                <w:szCs w:val="24"/>
              </w:rPr>
            </w:pPr>
            <w:r w:rsidRPr="009478AD">
              <w:rPr>
                <w:rFonts w:ascii="Times New Roman" w:hAnsi="Times New Roman"/>
                <w:sz w:val="24"/>
                <w:szCs w:val="24"/>
              </w:rPr>
              <w:t>Конкурс и электронный аукцион – не менее чем за пятнадцать дней до даты окончания срока подачи заявок на участие в закупке</w:t>
            </w:r>
            <w:r w:rsidRPr="009478AD">
              <w:rPr>
                <w:rFonts w:ascii="Times New Roman" w:eastAsia="Times New Roman" w:hAnsi="Times New Roman"/>
                <w:sz w:val="24"/>
                <w:szCs w:val="24"/>
              </w:rPr>
              <w:t>.</w:t>
            </w:r>
          </w:p>
          <w:p w:rsidR="00ED44E2" w:rsidRPr="009478AD" w:rsidRDefault="00ED44E2" w:rsidP="00603512">
            <w:pPr>
              <w:jc w:val="both"/>
              <w:rPr>
                <w:rFonts w:ascii="Times New Roman" w:eastAsia="Times New Roman" w:hAnsi="Times New Roman"/>
                <w:sz w:val="24"/>
                <w:szCs w:val="24"/>
              </w:rPr>
            </w:pPr>
            <w:r w:rsidRPr="009478AD">
              <w:rPr>
                <w:rFonts w:ascii="Times New Roman" w:eastAsia="Times New Roman" w:hAnsi="Times New Roman"/>
                <w:sz w:val="24"/>
                <w:szCs w:val="24"/>
              </w:rPr>
              <w:t>Запрос котировок –</w:t>
            </w:r>
            <w:r w:rsidR="00D05E19" w:rsidRPr="009478AD">
              <w:rPr>
                <w:rFonts w:ascii="Times New Roman" w:eastAsia="Times New Roman" w:hAnsi="Times New Roman"/>
                <w:sz w:val="24"/>
                <w:szCs w:val="24"/>
              </w:rPr>
              <w:t xml:space="preserve"> </w:t>
            </w:r>
            <w:r w:rsidRPr="009478AD">
              <w:rPr>
                <w:rFonts w:ascii="Times New Roman" w:hAnsi="Times New Roman"/>
                <w:sz w:val="24"/>
                <w:szCs w:val="24"/>
              </w:rPr>
              <w:t>не менее чем за пять рабочих дней до даты окончания срока подачи заявок на участие в закупке</w:t>
            </w:r>
            <w:r w:rsidRPr="009478AD">
              <w:rPr>
                <w:rFonts w:ascii="Times New Roman" w:eastAsia="Times New Roman" w:hAnsi="Times New Roman"/>
                <w:sz w:val="24"/>
                <w:szCs w:val="24"/>
              </w:rPr>
              <w:t>.</w:t>
            </w:r>
          </w:p>
          <w:p w:rsidR="00ED44E2" w:rsidRPr="009478AD" w:rsidRDefault="00ED44E2" w:rsidP="00603512">
            <w:pPr>
              <w:jc w:val="both"/>
              <w:rPr>
                <w:rFonts w:ascii="Times New Roman" w:eastAsia="Times New Roman" w:hAnsi="Times New Roman"/>
                <w:sz w:val="24"/>
                <w:szCs w:val="24"/>
              </w:rPr>
            </w:pPr>
            <w:r w:rsidRPr="009478AD">
              <w:rPr>
                <w:rFonts w:ascii="Times New Roman" w:eastAsia="Times New Roman" w:hAnsi="Times New Roman"/>
                <w:sz w:val="24"/>
                <w:szCs w:val="24"/>
              </w:rPr>
              <w:t xml:space="preserve">Запрос предложений – не </w:t>
            </w:r>
            <w:r w:rsidRPr="009478AD">
              <w:rPr>
                <w:rFonts w:ascii="Times New Roman" w:hAnsi="Times New Roman"/>
                <w:sz w:val="24"/>
                <w:szCs w:val="24"/>
              </w:rPr>
              <w:t>менее чем за семь рабочих дней до даты окончания срока подачи заявок на участие в закупке</w:t>
            </w:r>
            <w:r w:rsidRPr="009478AD">
              <w:rPr>
                <w:rFonts w:ascii="Times New Roman" w:eastAsia="Times New Roman" w:hAnsi="Times New Roman"/>
                <w:sz w:val="24"/>
                <w:szCs w:val="24"/>
              </w:rPr>
              <w:t>.</w:t>
            </w:r>
          </w:p>
        </w:tc>
      </w:tr>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2.</w:t>
            </w:r>
          </w:p>
        </w:tc>
        <w:tc>
          <w:tcPr>
            <w:tcW w:w="382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 xml:space="preserve">Извещение с </w:t>
            </w:r>
            <w:proofErr w:type="gramStart"/>
            <w:r w:rsidRPr="009478AD">
              <w:rPr>
                <w:rFonts w:ascii="Times New Roman" w:eastAsia="Times New Roman" w:hAnsi="Times New Roman"/>
                <w:color w:val="000000" w:themeColor="text1"/>
                <w:sz w:val="24"/>
                <w:szCs w:val="24"/>
              </w:rPr>
              <w:t>внесенными</w:t>
            </w:r>
            <w:proofErr w:type="gramEnd"/>
            <w:r w:rsidRPr="009478AD">
              <w:rPr>
                <w:rFonts w:ascii="Times New Roman" w:eastAsia="Times New Roman" w:hAnsi="Times New Roman"/>
                <w:color w:val="000000" w:themeColor="text1"/>
                <w:sz w:val="24"/>
                <w:szCs w:val="24"/>
              </w:rPr>
              <w:t xml:space="preserve"> в него изменений</w:t>
            </w:r>
          </w:p>
        </w:tc>
        <w:tc>
          <w:tcPr>
            <w:tcW w:w="498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В течение трех рабочих дней с момента принятия решения о внесении изменений</w:t>
            </w:r>
          </w:p>
        </w:tc>
      </w:tr>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3.</w:t>
            </w:r>
          </w:p>
        </w:tc>
        <w:tc>
          <w:tcPr>
            <w:tcW w:w="382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Документация о проводимой закупке</w:t>
            </w:r>
          </w:p>
        </w:tc>
        <w:tc>
          <w:tcPr>
            <w:tcW w:w="498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Размещается одновременно с извещением</w:t>
            </w:r>
          </w:p>
        </w:tc>
      </w:tr>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4.</w:t>
            </w:r>
          </w:p>
        </w:tc>
        <w:tc>
          <w:tcPr>
            <w:tcW w:w="382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Разъяснение документации</w:t>
            </w:r>
            <w:r w:rsidR="00D05E19" w:rsidRPr="009478AD">
              <w:rPr>
                <w:rFonts w:ascii="Times New Roman" w:eastAsia="Times New Roman" w:hAnsi="Times New Roman"/>
                <w:color w:val="000000" w:themeColor="text1"/>
                <w:sz w:val="24"/>
                <w:szCs w:val="24"/>
              </w:rPr>
              <w:t xml:space="preserve"> (извещения)</w:t>
            </w:r>
          </w:p>
        </w:tc>
        <w:tc>
          <w:tcPr>
            <w:tcW w:w="498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 xml:space="preserve">В течение трех рабочих дней </w:t>
            </w:r>
            <w:proofErr w:type="gramStart"/>
            <w:r w:rsidRPr="009478AD">
              <w:rPr>
                <w:rFonts w:ascii="Times New Roman" w:eastAsia="Times New Roman" w:hAnsi="Times New Roman"/>
                <w:color w:val="000000" w:themeColor="text1"/>
                <w:sz w:val="24"/>
                <w:szCs w:val="24"/>
              </w:rPr>
              <w:t>с даты получения</w:t>
            </w:r>
            <w:proofErr w:type="gramEnd"/>
            <w:r w:rsidRPr="009478AD">
              <w:rPr>
                <w:rFonts w:ascii="Times New Roman" w:eastAsia="Times New Roman" w:hAnsi="Times New Roman"/>
                <w:color w:val="000000" w:themeColor="text1"/>
                <w:sz w:val="24"/>
                <w:szCs w:val="24"/>
              </w:rPr>
              <w:t xml:space="preserve"> соответствующего запроса</w:t>
            </w:r>
          </w:p>
        </w:tc>
      </w:tr>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5.</w:t>
            </w:r>
          </w:p>
        </w:tc>
        <w:tc>
          <w:tcPr>
            <w:tcW w:w="3824" w:type="dxa"/>
          </w:tcPr>
          <w:p w:rsidR="00ED44E2" w:rsidRPr="009478AD" w:rsidRDefault="00ED44E2" w:rsidP="00D05E19">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Протоколы</w:t>
            </w:r>
            <w:r w:rsidR="00D05E19" w:rsidRPr="009478AD">
              <w:rPr>
                <w:rFonts w:ascii="Times New Roman" w:eastAsia="Times New Roman" w:hAnsi="Times New Roman"/>
                <w:color w:val="000000" w:themeColor="text1"/>
                <w:sz w:val="24"/>
                <w:szCs w:val="24"/>
              </w:rPr>
              <w:t xml:space="preserve">, составляемые в ходе проведения </w:t>
            </w:r>
            <w:r w:rsidRPr="009478AD">
              <w:rPr>
                <w:rFonts w:ascii="Times New Roman" w:eastAsia="Times New Roman" w:hAnsi="Times New Roman"/>
                <w:color w:val="000000" w:themeColor="text1"/>
                <w:sz w:val="24"/>
                <w:szCs w:val="24"/>
              </w:rPr>
              <w:t>закупки и</w:t>
            </w:r>
            <w:r w:rsidR="00D05E19" w:rsidRPr="009478AD">
              <w:rPr>
                <w:rFonts w:ascii="Times New Roman" w:eastAsia="Times New Roman" w:hAnsi="Times New Roman"/>
                <w:color w:val="000000" w:themeColor="text1"/>
                <w:sz w:val="24"/>
                <w:szCs w:val="24"/>
              </w:rPr>
              <w:t xml:space="preserve"> итоговый</w:t>
            </w:r>
            <w:r w:rsidRPr="009478AD">
              <w:rPr>
                <w:rFonts w:ascii="Times New Roman" w:eastAsia="Times New Roman" w:hAnsi="Times New Roman"/>
                <w:color w:val="000000" w:themeColor="text1"/>
                <w:sz w:val="24"/>
                <w:szCs w:val="24"/>
              </w:rPr>
              <w:t xml:space="preserve"> протокол</w:t>
            </w:r>
          </w:p>
        </w:tc>
        <w:tc>
          <w:tcPr>
            <w:tcW w:w="498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hAnsi="Times New Roman"/>
                <w:sz w:val="24"/>
                <w:szCs w:val="24"/>
              </w:rPr>
              <w:t>Не позднее чем через три дня со дня подписания таких протоколов</w:t>
            </w:r>
          </w:p>
        </w:tc>
      </w:tr>
      <w:tr w:rsidR="00ED44E2" w:rsidRPr="009478AD" w:rsidTr="00187277">
        <w:tc>
          <w:tcPr>
            <w:tcW w:w="1105"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6.</w:t>
            </w:r>
          </w:p>
        </w:tc>
        <w:tc>
          <w:tcPr>
            <w:tcW w:w="3824" w:type="dxa"/>
          </w:tcPr>
          <w:p w:rsidR="00ED44E2" w:rsidRPr="009478AD" w:rsidRDefault="00ED44E2"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Извещение об отмене закупки</w:t>
            </w:r>
          </w:p>
        </w:tc>
        <w:tc>
          <w:tcPr>
            <w:tcW w:w="4984" w:type="dxa"/>
          </w:tcPr>
          <w:p w:rsidR="00ED44E2" w:rsidRPr="009478AD" w:rsidRDefault="00ED44E2" w:rsidP="00603512">
            <w:pPr>
              <w:rPr>
                <w:rFonts w:ascii="Times New Roman" w:hAnsi="Times New Roman"/>
                <w:sz w:val="24"/>
                <w:szCs w:val="24"/>
              </w:rPr>
            </w:pPr>
            <w:r w:rsidRPr="009478AD">
              <w:rPr>
                <w:rFonts w:ascii="Times New Roman" w:hAnsi="Times New Roman"/>
                <w:sz w:val="24"/>
                <w:szCs w:val="24"/>
              </w:rPr>
              <w:t>В день принятия такого решения</w:t>
            </w:r>
          </w:p>
        </w:tc>
      </w:tr>
      <w:tr w:rsidR="00BA6D88" w:rsidRPr="009478AD" w:rsidTr="00187277">
        <w:tc>
          <w:tcPr>
            <w:tcW w:w="1105" w:type="dxa"/>
          </w:tcPr>
          <w:p w:rsidR="00BA6D88" w:rsidRPr="009478AD" w:rsidRDefault="00BA6D88"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 xml:space="preserve">7. </w:t>
            </w:r>
          </w:p>
        </w:tc>
        <w:tc>
          <w:tcPr>
            <w:tcW w:w="3824" w:type="dxa"/>
          </w:tcPr>
          <w:p w:rsidR="00BA6D88" w:rsidRPr="009478AD" w:rsidRDefault="00BA6D88"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Продление срока подачи заявок на участие в закупке</w:t>
            </w:r>
          </w:p>
        </w:tc>
        <w:tc>
          <w:tcPr>
            <w:tcW w:w="4984" w:type="dxa"/>
          </w:tcPr>
          <w:p w:rsidR="00BA6D88" w:rsidRPr="009478AD" w:rsidRDefault="00BA6D88" w:rsidP="00603512">
            <w:pPr>
              <w:rPr>
                <w:rFonts w:ascii="Times New Roman" w:eastAsia="Times New Roman" w:hAnsi="Times New Roman"/>
                <w:color w:val="000000" w:themeColor="text1"/>
                <w:sz w:val="24"/>
                <w:szCs w:val="24"/>
              </w:rPr>
            </w:pPr>
            <w:r w:rsidRPr="009478AD">
              <w:rPr>
                <w:rFonts w:ascii="Times New Roman" w:eastAsia="Times New Roman" w:hAnsi="Times New Roman"/>
                <w:color w:val="000000" w:themeColor="text1"/>
                <w:sz w:val="24"/>
                <w:szCs w:val="24"/>
              </w:rPr>
              <w:t>Не позднее 1 (одного) рабочего дня, следующего за днем истечения срока подачи заявок</w:t>
            </w:r>
          </w:p>
        </w:tc>
      </w:tr>
    </w:tbl>
    <w:p w:rsidR="00ED44E2" w:rsidRPr="009478AD" w:rsidRDefault="00ED44E2" w:rsidP="00D05E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9.2.2. Заказчик вправе отказаться от проведения конкурентной закупки до наступления даты и времени окончания срока подачи заявок на участие в конкурентной закупке при обязательном размещении в ЕИС решения об отмене закупки в день принятия такого решения. </w:t>
      </w:r>
    </w:p>
    <w:p w:rsidR="00ED44E2" w:rsidRPr="009478AD" w:rsidRDefault="00ED44E2" w:rsidP="00D05E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9.2.3. Участник закупки вправе отозвать заявку в любое время до дня окончания срока подачи заявок на участие в закупке.</w:t>
      </w:r>
    </w:p>
    <w:p w:rsidR="00ED44E2" w:rsidRPr="009478AD" w:rsidRDefault="00ED44E2" w:rsidP="00D05E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9.2.4.  </w:t>
      </w:r>
      <w:proofErr w:type="gramStart"/>
      <w:r w:rsidRPr="009478AD">
        <w:rPr>
          <w:rFonts w:ascii="Times New Roman" w:hAnsi="Times New Roman" w:cs="Times New Roman"/>
          <w:sz w:val="24"/>
          <w:szCs w:val="24"/>
        </w:rPr>
        <w:t>Предельный срок рассмотрения заявок на участие в открытом конкурсе, конкурсе в электронной форме – не более 20 (двадцати) дней со дня вскрытия конвертов с заявками или со дня открытия доступа к заявкам, поданным в форме электронных документов, при проведении электронного аукциона  – не более 7 (семи) дней со дня окончания подачи заявок,  при проведении запроса котировок,  – не более 3 (трех) рабочих дней</w:t>
      </w:r>
      <w:proofErr w:type="gramEnd"/>
      <w:r w:rsidRPr="009478AD">
        <w:rPr>
          <w:rFonts w:ascii="Times New Roman" w:hAnsi="Times New Roman" w:cs="Times New Roman"/>
          <w:sz w:val="24"/>
          <w:szCs w:val="24"/>
        </w:rPr>
        <w:t xml:space="preserve"> со дня окончания подачи заявок, при проведении запроса предложений – не более 7 (семи) рабочих дней со дня открытия доступа к заявкам, поданным в форме электронных документов.</w:t>
      </w:r>
    </w:p>
    <w:p w:rsidR="00BA6D88" w:rsidRPr="009478AD" w:rsidRDefault="00BA6D88" w:rsidP="00D05E1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478AD">
        <w:rPr>
          <w:rFonts w:ascii="Times New Roman" w:hAnsi="Times New Roman" w:cs="Times New Roman"/>
          <w:sz w:val="24"/>
          <w:szCs w:val="24"/>
        </w:rPr>
        <w:t xml:space="preserve">9.2.5. </w:t>
      </w:r>
      <w:r w:rsidRPr="009478AD">
        <w:rPr>
          <w:rFonts w:ascii="Times New Roman" w:eastAsia="Times New Roman" w:hAnsi="Times New Roman" w:cs="Times New Roman"/>
          <w:sz w:val="24"/>
          <w:szCs w:val="24"/>
          <w:lang w:eastAsia="ru-RU"/>
        </w:rPr>
        <w:t>В случае</w:t>
      </w:r>
      <w:proofErr w:type="gramStart"/>
      <w:r w:rsidRPr="009478AD">
        <w:rPr>
          <w:rFonts w:ascii="Times New Roman" w:eastAsia="Times New Roman" w:hAnsi="Times New Roman" w:cs="Times New Roman"/>
          <w:sz w:val="24"/>
          <w:szCs w:val="24"/>
          <w:lang w:eastAsia="ru-RU"/>
        </w:rPr>
        <w:t>,</w:t>
      </w:r>
      <w:proofErr w:type="gramEnd"/>
      <w:r w:rsidRPr="009478AD">
        <w:rPr>
          <w:rFonts w:ascii="Times New Roman" w:eastAsia="Times New Roman" w:hAnsi="Times New Roman" w:cs="Times New Roman"/>
          <w:sz w:val="24"/>
          <w:szCs w:val="24"/>
          <w:lang w:eastAsia="ru-RU"/>
        </w:rPr>
        <w:t xml:space="preserve"> если до истечения срока подачи заявок на участие в конкурентной закупке не подано ни одной заявки, Заказчик вправе не позднее 1 (одного) рабочего дня, следующего за днем истечения срока подачи заявок, однократно продлить срок подачи заявок в такой закупке на срок, не превышающий установленный Законом № 223-ФЗ и Положением срок размещения </w:t>
      </w:r>
      <w:r w:rsidRPr="009478AD">
        <w:rPr>
          <w:rFonts w:ascii="Times New Roman" w:eastAsia="Times New Roman" w:hAnsi="Times New Roman" w:cs="Times New Roman"/>
          <w:sz w:val="24"/>
          <w:szCs w:val="24"/>
          <w:lang w:eastAsia="ru-RU"/>
        </w:rPr>
        <w:lastRenderedPageBreak/>
        <w:t>извещения для соответствующего способа закупки.</w:t>
      </w:r>
    </w:p>
    <w:p w:rsidR="000D0D03" w:rsidRPr="009478AD" w:rsidRDefault="000D0D03" w:rsidP="00603512">
      <w:pPr>
        <w:pStyle w:val="Textbody"/>
        <w:tabs>
          <w:tab w:val="left" w:pos="142"/>
        </w:tabs>
        <w:spacing w:after="0" w:line="240" w:lineRule="auto"/>
        <w:ind w:left="360" w:firstLine="0"/>
        <w:jc w:val="center"/>
        <w:rPr>
          <w:b/>
          <w:sz w:val="24"/>
          <w:szCs w:val="24"/>
        </w:rPr>
      </w:pPr>
    </w:p>
    <w:p w:rsidR="004D2338" w:rsidRPr="009478AD" w:rsidRDefault="004D2338" w:rsidP="004D2338">
      <w:pPr>
        <w:pStyle w:val="3"/>
        <w:numPr>
          <w:ilvl w:val="0"/>
          <w:numId w:val="0"/>
        </w:numPr>
        <w:spacing w:before="0" w:line="240" w:lineRule="auto"/>
        <w:jc w:val="center"/>
        <w:rPr>
          <w:sz w:val="24"/>
          <w:szCs w:val="24"/>
        </w:rPr>
      </w:pPr>
      <w:r w:rsidRPr="009478AD">
        <w:rPr>
          <w:sz w:val="24"/>
          <w:szCs w:val="24"/>
        </w:rPr>
        <w:t>9.3. Проведение переторжки</w:t>
      </w:r>
    </w:p>
    <w:p w:rsidR="004D2338" w:rsidRPr="009478AD" w:rsidRDefault="004D2338" w:rsidP="004D2338">
      <w:pPr>
        <w:pStyle w:val="ConsPlusNormal"/>
        <w:ind w:firstLine="709"/>
        <w:jc w:val="both"/>
        <w:rPr>
          <w:sz w:val="24"/>
          <w:szCs w:val="24"/>
        </w:rPr>
      </w:pPr>
      <w:r w:rsidRPr="009478AD">
        <w:rPr>
          <w:sz w:val="24"/>
          <w:szCs w:val="24"/>
        </w:rPr>
        <w:t>9.3.1. Заказчик вправе применить переторжку как дополнительный элемент закупочной процедуры. Условие о возможности переторжки обязательно указывается в извещении и документации о закупке.</w:t>
      </w:r>
    </w:p>
    <w:p w:rsidR="004D2338" w:rsidRPr="009478AD" w:rsidRDefault="004D2338" w:rsidP="004D2338">
      <w:pPr>
        <w:pStyle w:val="ConsPlusNormal"/>
        <w:ind w:firstLine="708"/>
        <w:jc w:val="both"/>
        <w:rPr>
          <w:sz w:val="24"/>
          <w:szCs w:val="24"/>
        </w:rPr>
      </w:pPr>
      <w:r w:rsidRPr="009478AD">
        <w:rPr>
          <w:sz w:val="24"/>
          <w:szCs w:val="24"/>
        </w:rPr>
        <w:t>9.3.</w:t>
      </w:r>
      <w:r w:rsidR="005A014A" w:rsidRPr="009478AD">
        <w:rPr>
          <w:sz w:val="24"/>
          <w:szCs w:val="24"/>
        </w:rPr>
        <w:t>2</w:t>
      </w:r>
      <w:r w:rsidRPr="009478AD">
        <w:rPr>
          <w:sz w:val="24"/>
          <w:szCs w:val="24"/>
        </w:rPr>
        <w:t>. Переторжка может проводиться при любых конкурентных способах закупки, предусмотренных настоящим Положением</w:t>
      </w:r>
      <w:r w:rsidR="00B722E5" w:rsidRPr="009478AD">
        <w:rPr>
          <w:sz w:val="24"/>
          <w:szCs w:val="24"/>
        </w:rPr>
        <w:t>.</w:t>
      </w:r>
    </w:p>
    <w:p w:rsidR="004D2338" w:rsidRPr="009478AD" w:rsidRDefault="004D2338" w:rsidP="003B495E">
      <w:pPr>
        <w:pStyle w:val="ConsPlusNormal"/>
        <w:ind w:firstLine="708"/>
        <w:jc w:val="both"/>
        <w:rPr>
          <w:sz w:val="24"/>
          <w:szCs w:val="24"/>
        </w:rPr>
      </w:pPr>
      <w:r w:rsidRPr="009478AD">
        <w:rPr>
          <w:sz w:val="24"/>
          <w:szCs w:val="24"/>
        </w:rPr>
        <w:t>9.3.</w:t>
      </w:r>
      <w:r w:rsidR="003B495E" w:rsidRPr="009478AD">
        <w:rPr>
          <w:sz w:val="24"/>
          <w:szCs w:val="24"/>
        </w:rPr>
        <w:t>3</w:t>
      </w:r>
      <w:r w:rsidRPr="009478AD">
        <w:rPr>
          <w:sz w:val="24"/>
          <w:szCs w:val="24"/>
        </w:rPr>
        <w:t>.  В переторжке не может участвовать менее двух участников. Переторжка может быть проведена после оценки, сравнения и ранжирования не отклоненных заявок на участие в закупке.</w:t>
      </w:r>
    </w:p>
    <w:p w:rsidR="004D2338" w:rsidRPr="009478AD" w:rsidRDefault="003B495E" w:rsidP="004D2338">
      <w:pPr>
        <w:pStyle w:val="ConsPlusNormal"/>
        <w:ind w:firstLine="709"/>
        <w:jc w:val="both"/>
        <w:rPr>
          <w:sz w:val="24"/>
          <w:szCs w:val="24"/>
        </w:rPr>
      </w:pPr>
      <w:r w:rsidRPr="009478AD">
        <w:rPr>
          <w:sz w:val="24"/>
          <w:szCs w:val="24"/>
        </w:rPr>
        <w:t>9.3.4</w:t>
      </w:r>
      <w:r w:rsidR="004D2338" w:rsidRPr="009478AD">
        <w:rPr>
          <w:sz w:val="24"/>
          <w:szCs w:val="24"/>
        </w:rPr>
        <w:t xml:space="preserve">. </w:t>
      </w:r>
      <w:r w:rsidR="004D2338" w:rsidRPr="009478AD">
        <w:rPr>
          <w:color w:val="000000"/>
          <w:sz w:val="24"/>
          <w:szCs w:val="24"/>
        </w:rPr>
        <w:t>Переторжка может проводиться в течение пяти рабочих дней со дня размещения протокола рассмотрения заявок на участие в закупке в ЕИС.</w:t>
      </w:r>
    </w:p>
    <w:p w:rsidR="004D2338" w:rsidRPr="009478AD" w:rsidRDefault="003B495E" w:rsidP="004D2338">
      <w:pPr>
        <w:pStyle w:val="ConsPlusNormal"/>
        <w:ind w:firstLine="709"/>
        <w:jc w:val="both"/>
        <w:rPr>
          <w:sz w:val="24"/>
          <w:szCs w:val="24"/>
        </w:rPr>
      </w:pPr>
      <w:r w:rsidRPr="009478AD">
        <w:rPr>
          <w:sz w:val="24"/>
          <w:szCs w:val="24"/>
        </w:rPr>
        <w:t>9.3.5</w:t>
      </w:r>
      <w:r w:rsidR="004D2338" w:rsidRPr="009478AD">
        <w:rPr>
          <w:sz w:val="24"/>
          <w:szCs w:val="24"/>
        </w:rPr>
        <w:t xml:space="preserve">. </w:t>
      </w:r>
      <w:r w:rsidR="004D2338" w:rsidRPr="009478AD">
        <w:rPr>
          <w:color w:val="000000"/>
          <w:sz w:val="24"/>
          <w:szCs w:val="24"/>
        </w:rPr>
        <w:t>В переторжке имеют право участвовать те</w:t>
      </w:r>
      <w:r w:rsidR="00163484" w:rsidRPr="009478AD">
        <w:rPr>
          <w:color w:val="000000"/>
          <w:sz w:val="24"/>
          <w:szCs w:val="24"/>
        </w:rPr>
        <w:t xml:space="preserve"> участники</w:t>
      </w:r>
      <w:r w:rsidR="004D2338" w:rsidRPr="009478AD">
        <w:rPr>
          <w:color w:val="000000"/>
          <w:sz w:val="24"/>
          <w:szCs w:val="24"/>
        </w:rPr>
        <w:t>, к</w:t>
      </w:r>
      <w:r w:rsidR="00163484" w:rsidRPr="009478AD">
        <w:rPr>
          <w:color w:val="000000"/>
          <w:sz w:val="24"/>
          <w:szCs w:val="24"/>
        </w:rPr>
        <w:t>оторые</w:t>
      </w:r>
      <w:r w:rsidR="004D2338" w:rsidRPr="009478AD">
        <w:rPr>
          <w:color w:val="000000"/>
          <w:sz w:val="24"/>
          <w:szCs w:val="24"/>
        </w:rPr>
        <w:t xml:space="preserve"> был</w:t>
      </w:r>
      <w:r w:rsidR="00163484" w:rsidRPr="009478AD">
        <w:rPr>
          <w:color w:val="000000"/>
          <w:sz w:val="24"/>
          <w:szCs w:val="24"/>
        </w:rPr>
        <w:t>и</w:t>
      </w:r>
      <w:r w:rsidR="004D2338" w:rsidRPr="009478AD">
        <w:rPr>
          <w:color w:val="000000"/>
          <w:sz w:val="24"/>
          <w:szCs w:val="24"/>
        </w:rPr>
        <w:t xml:space="preserve"> </w:t>
      </w:r>
      <w:proofErr w:type="gramStart"/>
      <w:r w:rsidR="004D2338" w:rsidRPr="009478AD">
        <w:rPr>
          <w:color w:val="000000"/>
          <w:sz w:val="24"/>
          <w:szCs w:val="24"/>
        </w:rPr>
        <w:t>признан</w:t>
      </w:r>
      <w:proofErr w:type="gramEnd"/>
      <w:r w:rsidR="004D2338" w:rsidRPr="009478AD">
        <w:rPr>
          <w:color w:val="000000"/>
          <w:sz w:val="24"/>
          <w:szCs w:val="24"/>
        </w:rPr>
        <w:t xml:space="preserve"> закупочной комиссией соответствующим требованиям закупки и чьи заявки не были отклонены.</w:t>
      </w:r>
    </w:p>
    <w:p w:rsidR="004D2338" w:rsidRPr="009478AD" w:rsidRDefault="003B495E" w:rsidP="004D2338">
      <w:pPr>
        <w:pStyle w:val="ConsPlusNormal"/>
        <w:ind w:firstLine="709"/>
        <w:jc w:val="both"/>
        <w:rPr>
          <w:sz w:val="24"/>
          <w:szCs w:val="24"/>
        </w:rPr>
      </w:pPr>
      <w:r w:rsidRPr="009478AD">
        <w:rPr>
          <w:sz w:val="24"/>
          <w:szCs w:val="24"/>
        </w:rPr>
        <w:t>9.3.6</w:t>
      </w:r>
      <w:r w:rsidR="004D2338" w:rsidRPr="009478AD">
        <w:rPr>
          <w:sz w:val="24"/>
          <w:szCs w:val="24"/>
        </w:rPr>
        <w:t xml:space="preserve">. </w:t>
      </w:r>
      <w:r w:rsidR="004D2338" w:rsidRPr="009478AD">
        <w:rPr>
          <w:color w:val="000000"/>
          <w:sz w:val="24"/>
          <w:szCs w:val="24"/>
        </w:rPr>
        <w:t>Заказчик назначает дату, время и место переторжки, на которую приглашаются уполномоченные представители участников закупки путем направления им уведомлений.</w:t>
      </w:r>
    </w:p>
    <w:p w:rsidR="004D2338" w:rsidRPr="009478AD" w:rsidRDefault="004D2338" w:rsidP="004D2338">
      <w:pPr>
        <w:pStyle w:val="ConsPlusNormal"/>
        <w:ind w:firstLine="709"/>
        <w:jc w:val="both"/>
        <w:rPr>
          <w:sz w:val="24"/>
          <w:szCs w:val="24"/>
        </w:rPr>
      </w:pPr>
      <w:r w:rsidRPr="009478AD">
        <w:rPr>
          <w:sz w:val="24"/>
          <w:szCs w:val="24"/>
        </w:rPr>
        <w:t>9.3.</w:t>
      </w:r>
      <w:r w:rsidR="003B495E" w:rsidRPr="009478AD">
        <w:rPr>
          <w:sz w:val="24"/>
          <w:szCs w:val="24"/>
        </w:rPr>
        <w:t>7</w:t>
      </w:r>
      <w:r w:rsidRPr="009478AD">
        <w:rPr>
          <w:sz w:val="24"/>
          <w:szCs w:val="24"/>
        </w:rPr>
        <w:t>. Участник закупки, приглашенный на переторжку, вправе не участвовать в ней, тогда его заявка на участие в закупке остается действующей с ранее объявленной ценой.</w:t>
      </w:r>
    </w:p>
    <w:p w:rsidR="004D2338" w:rsidRPr="009478AD" w:rsidRDefault="004D2338" w:rsidP="004D2338">
      <w:pPr>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9.3.</w:t>
      </w:r>
      <w:r w:rsidR="003B495E" w:rsidRPr="009478AD">
        <w:rPr>
          <w:rFonts w:ascii="Times New Roman" w:hAnsi="Times New Roman"/>
          <w:sz w:val="24"/>
          <w:szCs w:val="24"/>
        </w:rPr>
        <w:t>8</w:t>
      </w:r>
      <w:r w:rsidRPr="009478AD">
        <w:rPr>
          <w:rFonts w:ascii="Times New Roman" w:hAnsi="Times New Roman"/>
          <w:sz w:val="24"/>
          <w:szCs w:val="24"/>
        </w:rPr>
        <w:t xml:space="preserve">. </w:t>
      </w:r>
      <w:r w:rsidR="003B495E" w:rsidRPr="009478AD">
        <w:rPr>
          <w:rFonts w:ascii="Times New Roman" w:hAnsi="Times New Roman"/>
          <w:sz w:val="24"/>
          <w:szCs w:val="24"/>
        </w:rPr>
        <w:t>Переторжка проводится в очной или заочной форме.</w:t>
      </w:r>
    </w:p>
    <w:p w:rsidR="004D2338" w:rsidRPr="009478AD" w:rsidRDefault="004D2338" w:rsidP="004D2338">
      <w:pPr>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9.3.</w:t>
      </w:r>
      <w:r w:rsidR="003B495E" w:rsidRPr="009478AD">
        <w:rPr>
          <w:rFonts w:ascii="Times New Roman" w:hAnsi="Times New Roman"/>
          <w:sz w:val="24"/>
          <w:szCs w:val="24"/>
        </w:rPr>
        <w:t>9</w:t>
      </w:r>
      <w:r w:rsidRPr="009478AD">
        <w:rPr>
          <w:rFonts w:ascii="Times New Roman" w:hAnsi="Times New Roman"/>
          <w:sz w:val="24"/>
          <w:szCs w:val="24"/>
        </w:rPr>
        <w:t xml:space="preserve">. Цена, </w:t>
      </w:r>
      <w:r w:rsidR="003B495E" w:rsidRPr="009478AD">
        <w:rPr>
          <w:rFonts w:ascii="Times New Roman" w:hAnsi="Times New Roman"/>
          <w:sz w:val="24"/>
          <w:szCs w:val="24"/>
        </w:rPr>
        <w:t xml:space="preserve">поданная </w:t>
      </w:r>
      <w:r w:rsidRPr="009478AD">
        <w:rPr>
          <w:rFonts w:ascii="Times New Roman" w:hAnsi="Times New Roman"/>
          <w:sz w:val="24"/>
          <w:szCs w:val="24"/>
        </w:rPr>
        <w:t>в ходе переторжки, счита</w:t>
      </w:r>
      <w:r w:rsidR="003B495E" w:rsidRPr="009478AD">
        <w:rPr>
          <w:rFonts w:ascii="Times New Roman" w:hAnsi="Times New Roman"/>
          <w:sz w:val="24"/>
          <w:szCs w:val="24"/>
        </w:rPr>
        <w:t>етс</w:t>
      </w:r>
      <w:r w:rsidRPr="009478AD">
        <w:rPr>
          <w:rFonts w:ascii="Times New Roman" w:hAnsi="Times New Roman"/>
          <w:sz w:val="24"/>
          <w:szCs w:val="24"/>
        </w:rPr>
        <w:t>я окончательной для каждого участника конкурса, участвовавшего в ней. Для остальных участников окончательной ценой счита</w:t>
      </w:r>
      <w:r w:rsidR="003B495E" w:rsidRPr="009478AD">
        <w:rPr>
          <w:rFonts w:ascii="Times New Roman" w:hAnsi="Times New Roman"/>
          <w:sz w:val="24"/>
          <w:szCs w:val="24"/>
        </w:rPr>
        <w:t>ется</w:t>
      </w:r>
      <w:r w:rsidRPr="009478AD">
        <w:rPr>
          <w:rFonts w:ascii="Times New Roman" w:hAnsi="Times New Roman"/>
          <w:sz w:val="24"/>
          <w:szCs w:val="24"/>
        </w:rPr>
        <w:t xml:space="preserve"> цена поданной заявки.</w:t>
      </w:r>
    </w:p>
    <w:p w:rsidR="004D2338" w:rsidRPr="009478AD" w:rsidRDefault="004D2338" w:rsidP="004D2338">
      <w:pPr>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9.3.1</w:t>
      </w:r>
      <w:r w:rsidR="003B495E" w:rsidRPr="009478AD">
        <w:rPr>
          <w:rFonts w:ascii="Times New Roman" w:hAnsi="Times New Roman"/>
          <w:sz w:val="24"/>
          <w:szCs w:val="24"/>
        </w:rPr>
        <w:t>0</w:t>
      </w:r>
      <w:r w:rsidRPr="009478AD">
        <w:rPr>
          <w:rFonts w:ascii="Times New Roman" w:hAnsi="Times New Roman"/>
          <w:sz w:val="24"/>
          <w:szCs w:val="24"/>
        </w:rPr>
        <w:t>. Снижение цены в ходе переторжки не должно повлечь за собой изменения иных условий заявки на участие в закупке.</w:t>
      </w:r>
    </w:p>
    <w:p w:rsidR="004D2338" w:rsidRPr="009478AD" w:rsidRDefault="004D2338" w:rsidP="004D2338">
      <w:pPr>
        <w:pStyle w:val="ConsPlusNormal"/>
        <w:ind w:firstLine="709"/>
        <w:jc w:val="both"/>
        <w:rPr>
          <w:sz w:val="24"/>
          <w:szCs w:val="24"/>
        </w:rPr>
      </w:pPr>
      <w:r w:rsidRPr="009478AD">
        <w:rPr>
          <w:sz w:val="24"/>
          <w:szCs w:val="24"/>
        </w:rPr>
        <w:t>9.3.1</w:t>
      </w:r>
      <w:r w:rsidR="003B495E" w:rsidRPr="009478AD">
        <w:rPr>
          <w:sz w:val="24"/>
          <w:szCs w:val="24"/>
        </w:rPr>
        <w:t>1</w:t>
      </w:r>
      <w:r w:rsidRPr="009478AD">
        <w:rPr>
          <w:sz w:val="24"/>
          <w:szCs w:val="24"/>
        </w:rPr>
        <w:t>. В случае</w:t>
      </w:r>
      <w:proofErr w:type="gramStart"/>
      <w:r w:rsidRPr="009478AD">
        <w:rPr>
          <w:sz w:val="24"/>
          <w:szCs w:val="24"/>
        </w:rPr>
        <w:t>,</w:t>
      </w:r>
      <w:proofErr w:type="gramEnd"/>
      <w:r w:rsidRPr="009478AD">
        <w:rPr>
          <w:sz w:val="24"/>
          <w:szCs w:val="24"/>
        </w:rPr>
        <w:t xml:space="preserve"> если закупка проводится в электронной форме на </w:t>
      </w:r>
      <w:r w:rsidR="003B495E" w:rsidRPr="009478AD">
        <w:rPr>
          <w:sz w:val="24"/>
          <w:szCs w:val="24"/>
        </w:rPr>
        <w:t>электронной</w:t>
      </w:r>
      <w:r w:rsidRPr="009478AD">
        <w:rPr>
          <w:sz w:val="24"/>
          <w:szCs w:val="24"/>
        </w:rPr>
        <w:t xml:space="preserve"> площадк</w:t>
      </w:r>
      <w:r w:rsidR="003B495E" w:rsidRPr="009478AD">
        <w:rPr>
          <w:sz w:val="24"/>
          <w:szCs w:val="24"/>
        </w:rPr>
        <w:t>е</w:t>
      </w:r>
      <w:r w:rsidRPr="009478AD">
        <w:rPr>
          <w:sz w:val="24"/>
          <w:szCs w:val="24"/>
        </w:rPr>
        <w:t>, возможность переторжки</w:t>
      </w:r>
      <w:r w:rsidR="003B495E" w:rsidRPr="009478AD">
        <w:rPr>
          <w:sz w:val="24"/>
          <w:szCs w:val="24"/>
        </w:rPr>
        <w:t xml:space="preserve"> и процедура ее проведения</w:t>
      </w:r>
      <w:r w:rsidRPr="009478AD">
        <w:rPr>
          <w:sz w:val="24"/>
          <w:szCs w:val="24"/>
        </w:rPr>
        <w:t xml:space="preserve"> определяется </w:t>
      </w:r>
      <w:r w:rsidR="003B495E" w:rsidRPr="009478AD">
        <w:rPr>
          <w:sz w:val="24"/>
          <w:szCs w:val="24"/>
        </w:rPr>
        <w:t>регламентом соответствующей электронной площадки.</w:t>
      </w:r>
    </w:p>
    <w:p w:rsidR="00ED7ECF" w:rsidRPr="009478AD" w:rsidRDefault="00ED7ECF" w:rsidP="00ED7ECF">
      <w:pPr>
        <w:widowControl w:val="0"/>
        <w:autoSpaceDE w:val="0"/>
        <w:autoSpaceDN w:val="0"/>
        <w:adjustRightInd w:val="0"/>
        <w:spacing w:after="0" w:line="240" w:lineRule="auto"/>
        <w:jc w:val="center"/>
        <w:rPr>
          <w:rFonts w:ascii="Times New Roman" w:hAnsi="Times New Roman" w:cs="Times New Roman"/>
          <w:b/>
          <w:sz w:val="24"/>
          <w:szCs w:val="24"/>
        </w:rPr>
      </w:pPr>
    </w:p>
    <w:p w:rsidR="003B495E" w:rsidRPr="009478AD" w:rsidRDefault="003B495E" w:rsidP="00ED7ECF">
      <w:pPr>
        <w:widowControl w:val="0"/>
        <w:autoSpaceDE w:val="0"/>
        <w:autoSpaceDN w:val="0"/>
        <w:adjustRightInd w:val="0"/>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9.4. Обеспечительные и антидемпинговые меры</w:t>
      </w:r>
    </w:p>
    <w:p w:rsidR="00ED7ECF" w:rsidRPr="009478AD" w:rsidRDefault="00ED7ECF" w:rsidP="003B495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9.4.1. Заказчиком может быть установлено требование </w:t>
      </w:r>
      <w:proofErr w:type="gramStart"/>
      <w:r w:rsidRPr="009478AD">
        <w:rPr>
          <w:rFonts w:ascii="Times New Roman" w:hAnsi="Times New Roman" w:cs="Times New Roman"/>
          <w:sz w:val="24"/>
          <w:szCs w:val="24"/>
        </w:rPr>
        <w:t>о внесении денежных средств в качестве обеспечения заявки на участие в конкурентной закупке в виде</w:t>
      </w:r>
      <w:proofErr w:type="gramEnd"/>
      <w:r w:rsidRPr="009478AD">
        <w:rPr>
          <w:rFonts w:ascii="Times New Roman" w:hAnsi="Times New Roman" w:cs="Times New Roman"/>
          <w:sz w:val="24"/>
          <w:szCs w:val="24"/>
        </w:rPr>
        <w:t xml:space="preserve"> залога денежных средств или банковской гарантии, которая должна соответствовать требованиям статей 368-379 Гражданского кодекса Российской Федерации.</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9.4.2. В случае если Заказчиком установлено требование обеспечения заявки на участие конкурентной закупке такое требование в равной мере распространяется на всех участников процедуры закупки и указывается в</w:t>
      </w:r>
      <w:r w:rsidR="00D34ECD" w:rsidRPr="009478AD">
        <w:rPr>
          <w:rFonts w:ascii="Times New Roman" w:hAnsi="Times New Roman" w:cs="Times New Roman"/>
          <w:sz w:val="24"/>
          <w:szCs w:val="24"/>
        </w:rPr>
        <w:t xml:space="preserve"> закупочной</w:t>
      </w:r>
      <w:r w:rsidRPr="009478AD">
        <w:rPr>
          <w:rFonts w:ascii="Times New Roman" w:hAnsi="Times New Roman" w:cs="Times New Roman"/>
          <w:sz w:val="24"/>
          <w:szCs w:val="24"/>
        </w:rPr>
        <w:t xml:space="preserve"> документации. </w:t>
      </w:r>
    </w:p>
    <w:p w:rsidR="00AF177E" w:rsidRPr="009478AD" w:rsidRDefault="00AF177E" w:rsidP="00D34ECD">
      <w:pPr>
        <w:pStyle w:val="ConsPlusNormal"/>
        <w:ind w:firstLine="709"/>
        <w:jc w:val="both"/>
        <w:rPr>
          <w:sz w:val="24"/>
          <w:szCs w:val="24"/>
        </w:rPr>
      </w:pPr>
      <w:r w:rsidRPr="009478AD">
        <w:rPr>
          <w:sz w:val="24"/>
          <w:szCs w:val="24"/>
        </w:rPr>
        <w:t>9.4.</w:t>
      </w:r>
      <w:r w:rsidR="00D34ECD" w:rsidRPr="009478AD">
        <w:rPr>
          <w:sz w:val="24"/>
          <w:szCs w:val="24"/>
        </w:rPr>
        <w:t>3</w:t>
      </w:r>
      <w:r w:rsidRPr="009478AD">
        <w:rPr>
          <w:sz w:val="24"/>
          <w:szCs w:val="24"/>
        </w:rPr>
        <w:t xml:space="preserve">. Срок действия банковской гарантии, предоставленной в качестве обеспечения заявки, должен составлять не менее чем месяц </w:t>
      </w:r>
      <w:proofErr w:type="gramStart"/>
      <w:r w:rsidRPr="009478AD">
        <w:rPr>
          <w:sz w:val="24"/>
          <w:szCs w:val="24"/>
        </w:rPr>
        <w:t>с даты окончания</w:t>
      </w:r>
      <w:proofErr w:type="gramEnd"/>
      <w:r w:rsidRPr="009478AD">
        <w:rPr>
          <w:sz w:val="24"/>
          <w:szCs w:val="24"/>
        </w:rPr>
        <w:t xml:space="preserve"> срока подачи заявок.</w:t>
      </w:r>
    </w:p>
    <w:p w:rsidR="00AF177E" w:rsidRPr="009478AD" w:rsidRDefault="00AF177E" w:rsidP="00D34ECD">
      <w:pPr>
        <w:pStyle w:val="ConsPlusNormal"/>
        <w:ind w:firstLine="709"/>
        <w:jc w:val="both"/>
        <w:rPr>
          <w:sz w:val="24"/>
          <w:szCs w:val="24"/>
        </w:rPr>
      </w:pPr>
      <w:r w:rsidRPr="009478AD">
        <w:rPr>
          <w:sz w:val="24"/>
          <w:szCs w:val="24"/>
        </w:rPr>
        <w:t>9.4.</w:t>
      </w:r>
      <w:r w:rsidR="00D34ECD" w:rsidRPr="009478AD">
        <w:rPr>
          <w:sz w:val="24"/>
          <w:szCs w:val="24"/>
        </w:rPr>
        <w:t>4</w:t>
      </w:r>
      <w:r w:rsidRPr="009478AD">
        <w:rPr>
          <w:sz w:val="24"/>
          <w:szCs w:val="24"/>
        </w:rPr>
        <w:t>. Заказчик вправе установить требование предоставления обеспечения заявки на участие в конкурентной закупке в случае, если</w:t>
      </w:r>
      <w:r w:rsidR="00D34ECD" w:rsidRPr="009478AD">
        <w:rPr>
          <w:sz w:val="24"/>
          <w:szCs w:val="24"/>
        </w:rPr>
        <w:t xml:space="preserve"> НМЦД</w:t>
      </w:r>
      <w:r w:rsidRPr="009478AD">
        <w:rPr>
          <w:sz w:val="24"/>
          <w:szCs w:val="24"/>
        </w:rPr>
        <w:t xml:space="preserve"> превышает 5 (пять) миллионов рублей, о размере такого обеспечения от 1/2 (одной второй) процента до 5 (пяти) процентов</w:t>
      </w:r>
      <w:r w:rsidR="00D34ECD" w:rsidRPr="009478AD">
        <w:rPr>
          <w:sz w:val="24"/>
          <w:szCs w:val="24"/>
        </w:rPr>
        <w:t xml:space="preserve"> НМЦД.</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5</w:t>
      </w:r>
      <w:r w:rsidRPr="009478AD">
        <w:rPr>
          <w:rFonts w:ascii="Times New Roman" w:hAnsi="Times New Roman" w:cs="Times New Roman"/>
          <w:sz w:val="24"/>
          <w:szCs w:val="24"/>
        </w:rPr>
        <w:t>. В случае</w:t>
      </w:r>
      <w:proofErr w:type="gramStart"/>
      <w:r w:rsidRPr="009478AD">
        <w:rPr>
          <w:rFonts w:ascii="Times New Roman" w:hAnsi="Times New Roman" w:cs="Times New Roman"/>
          <w:sz w:val="24"/>
          <w:szCs w:val="24"/>
        </w:rPr>
        <w:t>,</w:t>
      </w:r>
      <w:proofErr w:type="gramEnd"/>
      <w:r w:rsidRPr="009478AD">
        <w:rPr>
          <w:rFonts w:ascii="Times New Roman" w:hAnsi="Times New Roman" w:cs="Times New Roman"/>
          <w:sz w:val="24"/>
          <w:szCs w:val="24"/>
        </w:rPr>
        <w:t xml:space="preserve">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принятия Заказчиком решения об отказе от проведения закупки участнику, подавшему заявку на участие в закупке;</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поступления Заказчику уведомления об отзыве заявки на участие в закупке участнику, подавшему заявку на участие в закупке;</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подписания протокола оценки и сопоставления заявок на участие в закупке участнику, подавшему заявку после окончания срока их приема;</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lastRenderedPageBreak/>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заключения договора </w:t>
      </w:r>
      <w:r w:rsidR="00093B78" w:rsidRPr="009478AD">
        <w:rPr>
          <w:rFonts w:ascii="Times New Roman" w:hAnsi="Times New Roman" w:cs="Times New Roman"/>
          <w:sz w:val="24"/>
          <w:szCs w:val="24"/>
        </w:rPr>
        <w:t xml:space="preserve">с </w:t>
      </w:r>
      <w:r w:rsidRPr="009478AD">
        <w:rPr>
          <w:rFonts w:ascii="Times New Roman" w:hAnsi="Times New Roman" w:cs="Times New Roman"/>
          <w:sz w:val="24"/>
          <w:szCs w:val="24"/>
        </w:rPr>
        <w:t>победител</w:t>
      </w:r>
      <w:r w:rsidR="00093B78" w:rsidRPr="009478AD">
        <w:rPr>
          <w:rFonts w:ascii="Times New Roman" w:hAnsi="Times New Roman" w:cs="Times New Roman"/>
          <w:sz w:val="24"/>
          <w:szCs w:val="24"/>
        </w:rPr>
        <w:t>ем</w:t>
      </w:r>
      <w:r w:rsidRPr="009478AD">
        <w:rPr>
          <w:rFonts w:ascii="Times New Roman" w:hAnsi="Times New Roman" w:cs="Times New Roman"/>
          <w:sz w:val="24"/>
          <w:szCs w:val="24"/>
        </w:rPr>
        <w:t xml:space="preserve"> закупки;</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заключения договора </w:t>
      </w:r>
      <w:r w:rsidR="00093B78" w:rsidRPr="009478AD">
        <w:rPr>
          <w:rFonts w:ascii="Times New Roman" w:hAnsi="Times New Roman" w:cs="Times New Roman"/>
          <w:sz w:val="24"/>
          <w:szCs w:val="24"/>
        </w:rPr>
        <w:t xml:space="preserve">с </w:t>
      </w:r>
      <w:r w:rsidRPr="009478AD">
        <w:rPr>
          <w:rFonts w:ascii="Times New Roman" w:hAnsi="Times New Roman" w:cs="Times New Roman"/>
          <w:sz w:val="24"/>
          <w:szCs w:val="24"/>
        </w:rPr>
        <w:t>участник</w:t>
      </w:r>
      <w:r w:rsidR="00093B78" w:rsidRPr="009478AD">
        <w:rPr>
          <w:rFonts w:ascii="Times New Roman" w:hAnsi="Times New Roman" w:cs="Times New Roman"/>
          <w:sz w:val="24"/>
          <w:szCs w:val="24"/>
        </w:rPr>
        <w:t>ом</w:t>
      </w:r>
      <w:r w:rsidRPr="009478AD">
        <w:rPr>
          <w:rFonts w:ascii="Times New Roman" w:hAnsi="Times New Roman" w:cs="Times New Roman"/>
          <w:sz w:val="24"/>
          <w:szCs w:val="24"/>
        </w:rPr>
        <w:t xml:space="preserve"> закупки, заявке на участие, которого присвоен второй номер;</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заключения договора с единственным допущенным к участию в закупке участником такому участнику;</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заключения договора с единственным участником закупки, принявшим участие в электронном аукционе, такому участнику.</w:t>
      </w:r>
    </w:p>
    <w:p w:rsidR="00AF177E" w:rsidRPr="009478AD" w:rsidRDefault="00093B78" w:rsidP="00D34ECD">
      <w:pPr>
        <w:pStyle w:val="ConsPlusNormal"/>
        <w:ind w:firstLine="709"/>
        <w:jc w:val="both"/>
        <w:rPr>
          <w:sz w:val="24"/>
          <w:szCs w:val="24"/>
        </w:rPr>
      </w:pPr>
      <w:r w:rsidRPr="009478AD">
        <w:rPr>
          <w:sz w:val="24"/>
          <w:szCs w:val="24"/>
        </w:rPr>
        <w:t>9.4.6</w:t>
      </w:r>
      <w:r w:rsidR="00AF177E" w:rsidRPr="009478AD">
        <w:rPr>
          <w:sz w:val="24"/>
          <w:szCs w:val="24"/>
        </w:rPr>
        <w:t>. Возврат денежных средств, внесенных в качестве обеспечения заявки, не осуществляется в случае:</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уклонения или отказа участника закупки от заключения договора;</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не предоставления до заключения договора обеспечения исполнения договора или его предоставления с нарушением условий, установленных документацией о закупке.</w:t>
      </w:r>
    </w:p>
    <w:p w:rsidR="00AF177E" w:rsidRPr="009478AD" w:rsidRDefault="00AF177E" w:rsidP="00D3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7</w:t>
      </w:r>
      <w:r w:rsidRPr="009478AD">
        <w:rPr>
          <w:rFonts w:ascii="Times New Roman" w:hAnsi="Times New Roman" w:cs="Times New Roman"/>
          <w:sz w:val="24"/>
          <w:szCs w:val="24"/>
        </w:rPr>
        <w:t xml:space="preserve">. </w:t>
      </w:r>
      <w:proofErr w:type="gramStart"/>
      <w:r w:rsidRPr="009478AD">
        <w:rPr>
          <w:rFonts w:ascii="Times New Roman" w:hAnsi="Times New Roman" w:cs="Times New Roman"/>
          <w:sz w:val="24"/>
          <w:szCs w:val="24"/>
        </w:rPr>
        <w:t xml:space="preserve">Заказчик обязан установить требование о предоставлении обеспечения  исполнения договора в размере от 10 (десяти) до 30 (тридцати) процентов начальной (максимальной) цены договора при проведении открытого конкурса, в том числе двухэтапного, электронного аукциона, за исключением случая осуществления закупки по заключению </w:t>
      </w:r>
      <w:proofErr w:type="spellStart"/>
      <w:r w:rsidRPr="009478AD">
        <w:rPr>
          <w:rFonts w:ascii="Times New Roman" w:hAnsi="Times New Roman" w:cs="Times New Roman"/>
          <w:sz w:val="24"/>
          <w:szCs w:val="24"/>
        </w:rPr>
        <w:t>энергосервисного</w:t>
      </w:r>
      <w:proofErr w:type="spellEnd"/>
      <w:r w:rsidRPr="009478AD">
        <w:rPr>
          <w:rFonts w:ascii="Times New Roman" w:hAnsi="Times New Roman" w:cs="Times New Roman"/>
          <w:sz w:val="24"/>
          <w:szCs w:val="24"/>
        </w:rPr>
        <w:t xml:space="preserve"> договора, при котором размер обеспечения исполнения договора и порядок его расчета определяются Заказчиком самостоятельно.</w:t>
      </w:r>
      <w:proofErr w:type="gramEnd"/>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8</w:t>
      </w:r>
      <w:r w:rsidRPr="009478AD">
        <w:rPr>
          <w:rFonts w:ascii="Times New Roman" w:hAnsi="Times New Roman" w:cs="Times New Roman"/>
          <w:sz w:val="24"/>
          <w:szCs w:val="24"/>
        </w:rPr>
        <w:t>. Заказчиком может быть установлено требование обеспечения исполнения договора в случаях, если:</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закупка осуществляется путем проведения конкурентн</w:t>
      </w:r>
      <w:r w:rsidR="00093B78" w:rsidRPr="009478AD">
        <w:rPr>
          <w:rFonts w:ascii="Times New Roman" w:hAnsi="Times New Roman" w:cs="Times New Roman"/>
          <w:sz w:val="24"/>
          <w:szCs w:val="24"/>
        </w:rPr>
        <w:t>ого отбора</w:t>
      </w:r>
      <w:r w:rsidRPr="009478AD">
        <w:rPr>
          <w:rFonts w:ascii="Times New Roman" w:hAnsi="Times New Roman" w:cs="Times New Roman"/>
          <w:sz w:val="24"/>
          <w:szCs w:val="24"/>
        </w:rPr>
        <w:t xml:space="preserve">, запроса предложений, запроса котировок; </w:t>
      </w:r>
    </w:p>
    <w:p w:rsidR="00093B78" w:rsidRPr="009478AD" w:rsidRDefault="00093B78"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закупка осуществляется в соответствии с пунктами 10.1</w:t>
      </w:r>
      <w:r w:rsidR="001C3B56" w:rsidRPr="009478AD">
        <w:rPr>
          <w:rFonts w:ascii="Times New Roman" w:hAnsi="Times New Roman" w:cs="Times New Roman"/>
          <w:sz w:val="24"/>
          <w:szCs w:val="24"/>
        </w:rPr>
        <w:t>.1</w:t>
      </w:r>
      <w:r w:rsidRPr="009478AD">
        <w:rPr>
          <w:rFonts w:ascii="Times New Roman" w:hAnsi="Times New Roman" w:cs="Times New Roman"/>
          <w:sz w:val="24"/>
          <w:szCs w:val="24"/>
        </w:rPr>
        <w:t>, 10.</w:t>
      </w:r>
      <w:r w:rsidR="001C3B56" w:rsidRPr="009478AD">
        <w:rPr>
          <w:rFonts w:ascii="Times New Roman" w:hAnsi="Times New Roman" w:cs="Times New Roman"/>
          <w:sz w:val="24"/>
          <w:szCs w:val="24"/>
        </w:rPr>
        <w:t>1.</w:t>
      </w:r>
      <w:r w:rsidRPr="009478AD">
        <w:rPr>
          <w:rFonts w:ascii="Times New Roman" w:hAnsi="Times New Roman" w:cs="Times New Roman"/>
          <w:sz w:val="24"/>
          <w:szCs w:val="24"/>
        </w:rPr>
        <w:t xml:space="preserve">2 раздела 10 Положения (если правовыми актами не предусмотрена обязанность </w:t>
      </w:r>
      <w:r w:rsidR="00472E3F" w:rsidRPr="009478AD">
        <w:rPr>
          <w:rFonts w:ascii="Times New Roman" w:hAnsi="Times New Roman" w:cs="Times New Roman"/>
          <w:sz w:val="24"/>
          <w:szCs w:val="24"/>
        </w:rPr>
        <w:t>З</w:t>
      </w:r>
      <w:r w:rsidRPr="009478AD">
        <w:rPr>
          <w:rFonts w:ascii="Times New Roman" w:hAnsi="Times New Roman" w:cs="Times New Roman"/>
          <w:sz w:val="24"/>
          <w:szCs w:val="24"/>
        </w:rPr>
        <w:t>аказчика установить требование обеспечения исполнения договора);</w:t>
      </w:r>
    </w:p>
    <w:p w:rsidR="00AF177E" w:rsidRPr="009478AD" w:rsidRDefault="00B75C81"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закупка осуществляется по иным основаниям</w:t>
      </w:r>
      <w:r w:rsidR="00093B78" w:rsidRPr="009478AD">
        <w:rPr>
          <w:rFonts w:ascii="Times New Roman" w:hAnsi="Times New Roman" w:cs="Times New Roman"/>
          <w:sz w:val="24"/>
          <w:szCs w:val="24"/>
        </w:rPr>
        <w:t xml:space="preserve"> раздела 10 Положения.</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9</w:t>
      </w:r>
      <w:r w:rsidRPr="009478AD">
        <w:rPr>
          <w:rFonts w:ascii="Times New Roman" w:hAnsi="Times New Roman" w:cs="Times New Roman"/>
          <w:sz w:val="24"/>
          <w:szCs w:val="24"/>
        </w:rPr>
        <w:t>. Поставщик (исполнитель, подрядчик) вправе в ходе исполнения договора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10</w:t>
      </w:r>
      <w:r w:rsidRPr="009478AD">
        <w:rPr>
          <w:rFonts w:ascii="Times New Roman" w:hAnsi="Times New Roman" w:cs="Times New Roman"/>
          <w:sz w:val="24"/>
          <w:szCs w:val="24"/>
        </w:rPr>
        <w:t>.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11</w:t>
      </w:r>
      <w:r w:rsidRPr="009478AD">
        <w:rPr>
          <w:rFonts w:ascii="Times New Roman" w:hAnsi="Times New Roman" w:cs="Times New Roman"/>
          <w:sz w:val="24"/>
          <w:szCs w:val="24"/>
        </w:rPr>
        <w:t>. Исполнение договора может обеспечиваться одним из следующих способов:</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безотзывная банковская гарантия;</w:t>
      </w:r>
    </w:p>
    <w:p w:rsidR="00AF177E" w:rsidRPr="009478AD" w:rsidRDefault="00AF177E" w:rsidP="00093B78">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передача Заказчику в залог денежных сре</w:t>
      </w:r>
      <w:proofErr w:type="gramStart"/>
      <w:r w:rsidRPr="009478AD">
        <w:rPr>
          <w:rFonts w:ascii="Times New Roman" w:hAnsi="Times New Roman" w:cs="Times New Roman"/>
          <w:sz w:val="24"/>
          <w:szCs w:val="24"/>
        </w:rPr>
        <w:t>дств</w:t>
      </w:r>
      <w:r w:rsidR="00093B78" w:rsidRPr="009478AD">
        <w:rPr>
          <w:rFonts w:ascii="Times New Roman" w:hAnsi="Times New Roman" w:cs="Times New Roman"/>
          <w:sz w:val="24"/>
          <w:szCs w:val="24"/>
        </w:rPr>
        <w:t xml:space="preserve"> </w:t>
      </w:r>
      <w:r w:rsidRPr="009478AD">
        <w:rPr>
          <w:rFonts w:ascii="Times New Roman" w:hAnsi="Times New Roman" w:cs="Times New Roman"/>
          <w:sz w:val="24"/>
          <w:szCs w:val="24"/>
        </w:rPr>
        <w:t>в р</w:t>
      </w:r>
      <w:proofErr w:type="gramEnd"/>
      <w:r w:rsidRPr="009478AD">
        <w:rPr>
          <w:rFonts w:ascii="Times New Roman" w:hAnsi="Times New Roman" w:cs="Times New Roman"/>
          <w:sz w:val="24"/>
          <w:szCs w:val="24"/>
        </w:rPr>
        <w:t xml:space="preserve">азмере обеспечения исполнения договора, указанном в </w:t>
      </w:r>
      <w:r w:rsidR="00093B78" w:rsidRPr="009478AD">
        <w:rPr>
          <w:rFonts w:ascii="Times New Roman" w:hAnsi="Times New Roman" w:cs="Times New Roman"/>
          <w:sz w:val="24"/>
          <w:szCs w:val="24"/>
        </w:rPr>
        <w:t xml:space="preserve">закупочной </w:t>
      </w:r>
      <w:r w:rsidRPr="009478AD">
        <w:rPr>
          <w:rFonts w:ascii="Times New Roman" w:hAnsi="Times New Roman" w:cs="Times New Roman"/>
          <w:sz w:val="24"/>
          <w:szCs w:val="24"/>
        </w:rPr>
        <w:t xml:space="preserve">документации. </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9.4.1</w:t>
      </w:r>
      <w:r w:rsidR="00093B78" w:rsidRPr="009478AD">
        <w:rPr>
          <w:rFonts w:ascii="Times New Roman" w:hAnsi="Times New Roman" w:cs="Times New Roman"/>
          <w:sz w:val="24"/>
          <w:szCs w:val="24"/>
        </w:rPr>
        <w:t>2</w:t>
      </w:r>
      <w:r w:rsidRPr="009478AD">
        <w:rPr>
          <w:rFonts w:ascii="Times New Roman" w:hAnsi="Times New Roman" w:cs="Times New Roman"/>
          <w:sz w:val="24"/>
          <w:szCs w:val="24"/>
        </w:rPr>
        <w:t>. Поставщик (подрядчик, исполнитель) обязан предоставить обеспечение исполнения договора в срок, который определен для заключения договора.</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9.4.1</w:t>
      </w:r>
      <w:r w:rsidR="00093B78" w:rsidRPr="009478AD">
        <w:rPr>
          <w:rFonts w:ascii="Times New Roman" w:hAnsi="Times New Roman" w:cs="Times New Roman"/>
          <w:sz w:val="24"/>
          <w:szCs w:val="24"/>
        </w:rPr>
        <w:t>3</w:t>
      </w:r>
      <w:r w:rsidRPr="009478AD">
        <w:rPr>
          <w:rFonts w:ascii="Times New Roman" w:hAnsi="Times New Roman" w:cs="Times New Roman"/>
          <w:sz w:val="24"/>
          <w:szCs w:val="24"/>
        </w:rPr>
        <w:t>. Срок обеспечения исполнения договора не может быть меньше срока исполнения обязательств по указанному договору.</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9.4.1</w:t>
      </w:r>
      <w:r w:rsidR="00093B78" w:rsidRPr="009478AD">
        <w:rPr>
          <w:rFonts w:ascii="Times New Roman" w:hAnsi="Times New Roman" w:cs="Times New Roman"/>
          <w:sz w:val="24"/>
          <w:szCs w:val="24"/>
        </w:rPr>
        <w:t>4</w:t>
      </w:r>
      <w:r w:rsidRPr="009478AD">
        <w:rPr>
          <w:rFonts w:ascii="Times New Roman" w:hAnsi="Times New Roman" w:cs="Times New Roman"/>
          <w:sz w:val="24"/>
          <w:szCs w:val="24"/>
        </w:rPr>
        <w:t>. Способ обеспечения исполнения договора участник закупки определяет самостоятельно.</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lastRenderedPageBreak/>
        <w:t>9.4.1</w:t>
      </w:r>
      <w:r w:rsidR="00093B78" w:rsidRPr="009478AD">
        <w:rPr>
          <w:rFonts w:ascii="Times New Roman" w:hAnsi="Times New Roman" w:cs="Times New Roman"/>
          <w:sz w:val="24"/>
          <w:szCs w:val="24"/>
        </w:rPr>
        <w:t>5</w:t>
      </w:r>
      <w:r w:rsidRPr="009478AD">
        <w:rPr>
          <w:rFonts w:ascii="Times New Roman" w:hAnsi="Times New Roman" w:cs="Times New Roman"/>
          <w:sz w:val="24"/>
          <w:szCs w:val="24"/>
        </w:rPr>
        <w:t>. Если поставщиком (подрядчиком, исполнителем) выбран способ обеспечения исполнения договора путем залога денежных средств, то в договор в обязательном порядке включается условие о сроках их возврата.</w:t>
      </w:r>
    </w:p>
    <w:p w:rsidR="00AF177E" w:rsidRPr="009478AD" w:rsidRDefault="00093B78" w:rsidP="00D34ECD">
      <w:pPr>
        <w:pStyle w:val="ConsPlusNormal"/>
        <w:ind w:firstLine="709"/>
        <w:jc w:val="both"/>
        <w:rPr>
          <w:sz w:val="24"/>
          <w:szCs w:val="24"/>
        </w:rPr>
      </w:pPr>
      <w:r w:rsidRPr="009478AD">
        <w:rPr>
          <w:sz w:val="24"/>
          <w:szCs w:val="24"/>
        </w:rPr>
        <w:t>9.4.16</w:t>
      </w:r>
      <w:r w:rsidR="00AF177E" w:rsidRPr="009478AD">
        <w:rPr>
          <w:sz w:val="24"/>
          <w:szCs w:val="24"/>
        </w:rPr>
        <w:t>. Денежные средства, внесенные в качестве обеспечения исполнения договора, возвращаются не позднее 5 (пяти) рабочих дней после окончания срока действия договора.</w:t>
      </w:r>
    </w:p>
    <w:p w:rsidR="00AF177E" w:rsidRPr="009478AD" w:rsidRDefault="00093B78" w:rsidP="00D34ECD">
      <w:pPr>
        <w:pStyle w:val="ConsPlusNormal"/>
        <w:ind w:firstLine="709"/>
        <w:jc w:val="both"/>
        <w:rPr>
          <w:sz w:val="24"/>
          <w:szCs w:val="24"/>
        </w:rPr>
      </w:pPr>
      <w:r w:rsidRPr="009478AD">
        <w:rPr>
          <w:sz w:val="24"/>
          <w:szCs w:val="24"/>
        </w:rPr>
        <w:t>9.4.17</w:t>
      </w:r>
      <w:r w:rsidR="00AF177E" w:rsidRPr="009478AD">
        <w:rPr>
          <w:sz w:val="24"/>
          <w:szCs w:val="24"/>
        </w:rPr>
        <w:t>. Обеспечение исполнения договора не возвращается поставщику (подрядчику, исполнителю) в случае расторжения договора в одностороннем или судебном порядке в связи с неисполнением или ненадлежащим исполнением обязательств поставщиком (подрядчиком, исполнителем).</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093B78" w:rsidRPr="009478AD">
        <w:rPr>
          <w:rFonts w:ascii="Times New Roman" w:hAnsi="Times New Roman" w:cs="Times New Roman"/>
          <w:sz w:val="24"/>
          <w:szCs w:val="24"/>
        </w:rPr>
        <w:t>18</w:t>
      </w:r>
      <w:r w:rsidRPr="009478AD">
        <w:rPr>
          <w:rFonts w:ascii="Times New Roman" w:hAnsi="Times New Roman" w:cs="Times New Roman"/>
          <w:sz w:val="24"/>
          <w:szCs w:val="24"/>
        </w:rPr>
        <w:t xml:space="preserve">. В </w:t>
      </w:r>
      <w:r w:rsidR="00093B78" w:rsidRPr="009478AD">
        <w:rPr>
          <w:rFonts w:ascii="Times New Roman" w:hAnsi="Times New Roman" w:cs="Times New Roman"/>
          <w:sz w:val="24"/>
          <w:szCs w:val="24"/>
        </w:rPr>
        <w:t xml:space="preserve">закупочную документацию и (или) </w:t>
      </w:r>
      <w:r w:rsidRPr="009478AD">
        <w:rPr>
          <w:rFonts w:ascii="Times New Roman" w:hAnsi="Times New Roman" w:cs="Times New Roman"/>
          <w:sz w:val="24"/>
          <w:szCs w:val="24"/>
        </w:rPr>
        <w:t xml:space="preserve">извещение о проведении закупки Заказчиком </w:t>
      </w:r>
      <w:proofErr w:type="gramStart"/>
      <w:r w:rsidRPr="009478AD">
        <w:rPr>
          <w:rFonts w:ascii="Times New Roman" w:hAnsi="Times New Roman" w:cs="Times New Roman"/>
          <w:sz w:val="24"/>
          <w:szCs w:val="24"/>
        </w:rPr>
        <w:t>включается</w:t>
      </w:r>
      <w:proofErr w:type="gramEnd"/>
      <w:r w:rsidRPr="009478AD">
        <w:rPr>
          <w:rFonts w:ascii="Times New Roman" w:hAnsi="Times New Roman" w:cs="Times New Roman"/>
          <w:sz w:val="24"/>
          <w:szCs w:val="24"/>
        </w:rPr>
        <w:t xml:space="preserve"> </w:t>
      </w:r>
      <w:r w:rsidR="009A7066" w:rsidRPr="009478AD">
        <w:rPr>
          <w:rFonts w:ascii="Times New Roman" w:hAnsi="Times New Roman" w:cs="Times New Roman"/>
          <w:sz w:val="24"/>
          <w:szCs w:val="24"/>
        </w:rPr>
        <w:t xml:space="preserve">в том числе </w:t>
      </w:r>
      <w:r w:rsidRPr="009478AD">
        <w:rPr>
          <w:rFonts w:ascii="Times New Roman" w:hAnsi="Times New Roman" w:cs="Times New Roman"/>
          <w:sz w:val="24"/>
          <w:szCs w:val="24"/>
        </w:rPr>
        <w:t>с</w:t>
      </w:r>
      <w:r w:rsidR="00093B78" w:rsidRPr="009478AD">
        <w:rPr>
          <w:rFonts w:ascii="Times New Roman" w:hAnsi="Times New Roman" w:cs="Times New Roman"/>
          <w:sz w:val="24"/>
          <w:szCs w:val="24"/>
        </w:rPr>
        <w:t>ледующая информация</w:t>
      </w:r>
      <w:r w:rsidRPr="009478AD">
        <w:rPr>
          <w:rFonts w:ascii="Times New Roman" w:hAnsi="Times New Roman" w:cs="Times New Roman"/>
          <w:sz w:val="24"/>
          <w:szCs w:val="24"/>
        </w:rPr>
        <w:t xml:space="preserve">: </w:t>
      </w:r>
    </w:p>
    <w:p w:rsidR="00AF177E" w:rsidRPr="009478AD" w:rsidRDefault="00AF177E" w:rsidP="009A7066">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о способах, размере, порядке и иных условиях предоставления обеспечения заявки на участие в конкурентной закупке в случае установления такого требования;</w:t>
      </w:r>
    </w:p>
    <w:p w:rsidR="00AF177E" w:rsidRPr="009478AD" w:rsidRDefault="00AF177E" w:rsidP="009A7066">
      <w:pPr>
        <w:pStyle w:val="a3"/>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о способах, порядке предоставления, размере обеспечения исполнения договора в случае</w:t>
      </w:r>
      <w:r w:rsidR="009A7066" w:rsidRPr="009478AD">
        <w:rPr>
          <w:rFonts w:ascii="Times New Roman" w:hAnsi="Times New Roman" w:cs="Times New Roman"/>
          <w:sz w:val="24"/>
          <w:szCs w:val="24"/>
        </w:rPr>
        <w:t xml:space="preserve"> установления такого требования.</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w:t>
      </w:r>
      <w:r w:rsidR="009A7066" w:rsidRPr="009478AD">
        <w:rPr>
          <w:rFonts w:ascii="Times New Roman" w:hAnsi="Times New Roman" w:cs="Times New Roman"/>
          <w:sz w:val="24"/>
          <w:szCs w:val="24"/>
        </w:rPr>
        <w:t>19.</w:t>
      </w:r>
      <w:r w:rsidRPr="009478AD">
        <w:rPr>
          <w:rFonts w:ascii="Times New Roman" w:hAnsi="Times New Roman" w:cs="Times New Roman"/>
          <w:sz w:val="24"/>
          <w:szCs w:val="24"/>
        </w:rPr>
        <w:t xml:space="preserve"> Участники закупки вправе самостоятельно выбирать способ обеспечения заявки и обеспечения исполнения договора.</w:t>
      </w:r>
    </w:p>
    <w:p w:rsidR="009A7066" w:rsidRPr="009478AD" w:rsidRDefault="009A7066" w:rsidP="009A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9.4.20. Заказчик вправе применить антидемпинговые меры к победителю или участнику конкурентной закупки, с которым заключается договор:</w:t>
      </w:r>
    </w:p>
    <w:p w:rsidR="009A7066" w:rsidRPr="009478AD" w:rsidRDefault="009A7066" w:rsidP="009A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 </w:t>
      </w:r>
      <w:proofErr w:type="gramStart"/>
      <w:r w:rsidRPr="009478AD">
        <w:rPr>
          <w:rFonts w:ascii="Times New Roman" w:hAnsi="Times New Roman" w:cs="Times New Roman"/>
          <w:sz w:val="24"/>
          <w:szCs w:val="24"/>
        </w:rPr>
        <w:t>9.4.20.1. при заключении договора, если по результатам конкурентной закупки цена, предложенная победителем или участником закупки, с которым заключается договор, была снижена на 25 (двадцать пять) и более процентов от начальной (максимальной) цены договора, победитель или участник, с которым заключается договор, обязан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w:t>
      </w:r>
      <w:proofErr w:type="gramEnd"/>
      <w:r w:rsidRPr="009478AD">
        <w:rPr>
          <w:rFonts w:ascii="Times New Roman" w:hAnsi="Times New Roman" w:cs="Times New Roman"/>
          <w:sz w:val="24"/>
          <w:szCs w:val="24"/>
        </w:rPr>
        <w:t xml:space="preserve"> расчет, сметный расчет и т.д.);</w:t>
      </w:r>
    </w:p>
    <w:p w:rsidR="009A7066" w:rsidRPr="009478AD" w:rsidRDefault="009A7066" w:rsidP="009A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9.4.20.2. положение о применении антидемпинговых мер обязательно включается в документацию и (или) извещение о конкурентной закупке в случае решения Заказчика </w:t>
      </w:r>
      <w:proofErr w:type="gramStart"/>
      <w:r w:rsidRPr="009478AD">
        <w:rPr>
          <w:rFonts w:ascii="Times New Roman" w:hAnsi="Times New Roman" w:cs="Times New Roman"/>
          <w:sz w:val="24"/>
          <w:szCs w:val="24"/>
        </w:rPr>
        <w:t>о</w:t>
      </w:r>
      <w:proofErr w:type="gramEnd"/>
      <w:r w:rsidRPr="009478AD">
        <w:rPr>
          <w:rFonts w:ascii="Times New Roman" w:hAnsi="Times New Roman" w:cs="Times New Roman"/>
          <w:sz w:val="24"/>
          <w:szCs w:val="24"/>
        </w:rPr>
        <w:t xml:space="preserve"> их применении;</w:t>
      </w:r>
    </w:p>
    <w:p w:rsidR="009A7066" w:rsidRPr="009478AD" w:rsidRDefault="009A7066" w:rsidP="009A70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9.4.20.3. победитель или участник конкурентной закупки, с которым заключается договор, признается уклонившимся или отказавшимся от заключения договора в случае </w:t>
      </w:r>
      <w:proofErr w:type="gramStart"/>
      <w:r w:rsidRPr="009478AD">
        <w:rPr>
          <w:rFonts w:ascii="Times New Roman" w:hAnsi="Times New Roman" w:cs="Times New Roman"/>
          <w:sz w:val="24"/>
          <w:szCs w:val="24"/>
        </w:rPr>
        <w:t>непредставления</w:t>
      </w:r>
      <w:proofErr w:type="gramEnd"/>
      <w:r w:rsidRPr="009478AD">
        <w:rPr>
          <w:rFonts w:ascii="Times New Roman" w:hAnsi="Times New Roman" w:cs="Times New Roman"/>
          <w:sz w:val="24"/>
          <w:szCs w:val="24"/>
        </w:rPr>
        <w:t xml:space="preserve"> им предусмотренного пунктом 9.4.20.1 Положения обоснования предлагаемой цены, если документацией и (или) извещением о конкурентной закупке установлено применение антидемпинговых мер.</w:t>
      </w:r>
    </w:p>
    <w:p w:rsidR="004B0B91" w:rsidRPr="009478AD" w:rsidRDefault="00A608AD" w:rsidP="004B0B91">
      <w:pPr>
        <w:pStyle w:val="ConsPlusNormal"/>
        <w:spacing w:line="276" w:lineRule="auto"/>
        <w:ind w:firstLine="709"/>
        <w:jc w:val="both"/>
        <w:rPr>
          <w:sz w:val="24"/>
          <w:szCs w:val="24"/>
        </w:rPr>
      </w:pPr>
      <w:r w:rsidRPr="009478AD">
        <w:rPr>
          <w:sz w:val="24"/>
          <w:szCs w:val="24"/>
        </w:rPr>
        <w:t>9.4.</w:t>
      </w:r>
      <w:r w:rsidR="004B0B91" w:rsidRPr="009478AD">
        <w:rPr>
          <w:sz w:val="24"/>
          <w:szCs w:val="24"/>
        </w:rPr>
        <w:t>21</w:t>
      </w:r>
      <w:r w:rsidRPr="009478AD">
        <w:rPr>
          <w:sz w:val="24"/>
          <w:szCs w:val="24"/>
        </w:rPr>
        <w:t xml:space="preserve">. </w:t>
      </w:r>
      <w:r w:rsidR="004B0B91" w:rsidRPr="009478AD">
        <w:rPr>
          <w:sz w:val="24"/>
          <w:szCs w:val="24"/>
        </w:rPr>
        <w:t>Заказчик вправе установить требование об обеспечении исполнения гарантийных обязательств, предусмотренных договором. Размер обеспечения гарантийных обязательств не может превышать 10 (десять) процентов от НМЦД. В случае установления Заказчиком требования об обеспечении исполнения гарантийных обязательств, сведения об их размере и порядке предоставления включаются в состав документации или при проведении запроса котировок - в состав извещения о закупке.</w:t>
      </w:r>
    </w:p>
    <w:p w:rsidR="004B0B91" w:rsidRPr="009478AD" w:rsidRDefault="004B0B91" w:rsidP="004B0B91">
      <w:pPr>
        <w:pStyle w:val="ConsPlusNormal"/>
        <w:spacing w:line="276" w:lineRule="auto"/>
        <w:ind w:firstLine="709"/>
        <w:jc w:val="both"/>
        <w:rPr>
          <w:sz w:val="24"/>
          <w:szCs w:val="24"/>
        </w:rPr>
      </w:pPr>
      <w:r w:rsidRPr="009478AD">
        <w:rPr>
          <w:sz w:val="24"/>
          <w:szCs w:val="24"/>
        </w:rPr>
        <w:t>9.4.21.1. Обеспечение исполнения гарантийных обязательств может предоставляться путем перечисления денежных средств на счет Заказчика или в виде банковской гарантии.</w:t>
      </w:r>
    </w:p>
    <w:p w:rsidR="004B0B91" w:rsidRPr="009478AD" w:rsidRDefault="004B0B91" w:rsidP="004B0B91">
      <w:pPr>
        <w:widowControl w:val="0"/>
        <w:autoSpaceDE w:val="0"/>
        <w:autoSpaceDN w:val="0"/>
        <w:adjustRightInd w:val="0"/>
        <w:spacing w:after="0" w:line="276" w:lineRule="auto"/>
        <w:ind w:firstLine="709"/>
        <w:jc w:val="both"/>
        <w:rPr>
          <w:rFonts w:ascii="Times New Roman" w:eastAsia="Times New Roman" w:hAnsi="Times New Roman" w:cs="Times New Roman"/>
          <w:kern w:val="1"/>
          <w:sz w:val="24"/>
          <w:szCs w:val="24"/>
          <w:lang w:eastAsia="ar-SA"/>
        </w:rPr>
      </w:pPr>
      <w:proofErr w:type="gramStart"/>
      <w:r w:rsidRPr="009478AD">
        <w:rPr>
          <w:rFonts w:ascii="Times New Roman" w:eastAsia="Times New Roman" w:hAnsi="Times New Roman" w:cs="Times New Roman"/>
          <w:kern w:val="1"/>
          <w:sz w:val="24"/>
          <w:szCs w:val="24"/>
          <w:lang w:eastAsia="ar-SA"/>
        </w:rPr>
        <w:t>Банковская гарантия, представленная в качестве обеспечения исполнения гарантийных обязательств, должна быть безотзывной, соответствовать требованиям статей 368-379 Гражданского кодекса Российской Федерации, срок действия банковской гарантии, предоставленной в качестве обеспечения исполнения гарантийных обязательств,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w:t>
      </w:r>
      <w:proofErr w:type="gramEnd"/>
    </w:p>
    <w:p w:rsidR="004B0B91" w:rsidRPr="009478AD" w:rsidRDefault="004B0B91" w:rsidP="004B0B91">
      <w:pPr>
        <w:widowControl w:val="0"/>
        <w:autoSpaceDE w:val="0"/>
        <w:autoSpaceDN w:val="0"/>
        <w:adjustRightInd w:val="0"/>
        <w:spacing w:after="0" w:line="276" w:lineRule="auto"/>
        <w:ind w:firstLine="709"/>
        <w:jc w:val="both"/>
        <w:rPr>
          <w:rFonts w:ascii="Times New Roman" w:eastAsia="Times New Roman" w:hAnsi="Times New Roman" w:cs="Times New Roman"/>
          <w:kern w:val="1"/>
          <w:sz w:val="24"/>
          <w:szCs w:val="24"/>
          <w:lang w:eastAsia="ar-SA"/>
        </w:rPr>
      </w:pPr>
      <w:r w:rsidRPr="009478AD">
        <w:rPr>
          <w:rFonts w:ascii="Times New Roman" w:eastAsia="Times New Roman" w:hAnsi="Times New Roman" w:cs="Times New Roman"/>
          <w:kern w:val="1"/>
          <w:sz w:val="24"/>
          <w:szCs w:val="24"/>
          <w:lang w:eastAsia="ar-SA"/>
        </w:rPr>
        <w:t>9.4.21.2. </w:t>
      </w:r>
      <w:proofErr w:type="gramStart"/>
      <w:r w:rsidRPr="009478AD">
        <w:rPr>
          <w:rFonts w:ascii="Times New Roman" w:eastAsia="Times New Roman" w:hAnsi="Times New Roman" w:cs="Times New Roman"/>
          <w:kern w:val="1"/>
          <w:sz w:val="24"/>
          <w:szCs w:val="24"/>
          <w:lang w:eastAsia="ar-SA"/>
        </w:rPr>
        <w:t>Обеспечение исполнения гарантийных обязательств, если это предусмотрено извещением и (или) документацией о закупке, предоставляется до подписания сторонами документа, подтверждающего выполнение поставщиком (исполнителем, подрядчиком) обязательств по договору (акта приема-передачи товара, работ, услуг, акта ввода объекта в эксплуатацию и (или) иного документа).</w:t>
      </w:r>
      <w:proofErr w:type="gramEnd"/>
    </w:p>
    <w:p w:rsidR="004B0B91" w:rsidRPr="009478AD" w:rsidRDefault="004B0B91" w:rsidP="004B0B91">
      <w:pPr>
        <w:widowControl w:val="0"/>
        <w:autoSpaceDE w:val="0"/>
        <w:autoSpaceDN w:val="0"/>
        <w:adjustRightInd w:val="0"/>
        <w:spacing w:after="0" w:line="276" w:lineRule="auto"/>
        <w:ind w:firstLine="709"/>
        <w:jc w:val="both"/>
        <w:rPr>
          <w:rFonts w:ascii="Times New Roman" w:eastAsia="Times New Roman" w:hAnsi="Times New Roman" w:cs="Times New Roman"/>
          <w:kern w:val="1"/>
          <w:sz w:val="24"/>
          <w:szCs w:val="24"/>
          <w:lang w:eastAsia="ar-SA"/>
        </w:rPr>
      </w:pPr>
      <w:r w:rsidRPr="009478AD">
        <w:rPr>
          <w:rFonts w:ascii="Times New Roman" w:eastAsia="Times New Roman" w:hAnsi="Times New Roman" w:cs="Times New Roman"/>
          <w:kern w:val="1"/>
          <w:sz w:val="24"/>
          <w:szCs w:val="24"/>
          <w:lang w:eastAsia="ar-SA"/>
        </w:rPr>
        <w:lastRenderedPageBreak/>
        <w:t xml:space="preserve">9.4.21.3. </w:t>
      </w:r>
      <w:proofErr w:type="gramStart"/>
      <w:r w:rsidRPr="009478AD">
        <w:rPr>
          <w:rFonts w:ascii="Times New Roman" w:eastAsia="Times New Roman" w:hAnsi="Times New Roman" w:cs="Times New Roman"/>
          <w:kern w:val="1"/>
          <w:sz w:val="24"/>
          <w:szCs w:val="24"/>
          <w:lang w:eastAsia="ar-SA"/>
        </w:rPr>
        <w:t xml:space="preserve">В случае установления требования о предоставлении обеспечения гарантийных обязательств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478AD">
        <w:rPr>
          <w:rFonts w:ascii="Times New Roman" w:eastAsia="Times New Roman" w:hAnsi="Times New Roman" w:cs="Times New Roman"/>
          <w:kern w:val="1"/>
          <w:sz w:val="24"/>
          <w:szCs w:val="24"/>
          <w:lang w:eastAsia="ar-SA"/>
        </w:rPr>
        <w:t>непредоставление</w:t>
      </w:r>
      <w:proofErr w:type="spellEnd"/>
      <w:r w:rsidRPr="009478AD">
        <w:rPr>
          <w:rFonts w:ascii="Times New Roman" w:eastAsia="Times New Roman" w:hAnsi="Times New Roman" w:cs="Times New Roman"/>
          <w:kern w:val="1"/>
          <w:sz w:val="24"/>
          <w:szCs w:val="24"/>
          <w:lang w:eastAsia="ar-SA"/>
        </w:rPr>
        <w:t xml:space="preserve"> (несвоевременное предоставление) такого обеспечения.</w:t>
      </w:r>
      <w:proofErr w:type="gramEnd"/>
    </w:p>
    <w:p w:rsidR="004B0B91" w:rsidRPr="009478AD" w:rsidRDefault="004B0B91" w:rsidP="004B0B91">
      <w:pPr>
        <w:pStyle w:val="ConsPlusNormal"/>
        <w:spacing w:line="276" w:lineRule="auto"/>
        <w:ind w:firstLine="709"/>
        <w:jc w:val="both"/>
        <w:rPr>
          <w:sz w:val="24"/>
          <w:szCs w:val="24"/>
        </w:rPr>
      </w:pPr>
      <w:r w:rsidRPr="009478AD">
        <w:rPr>
          <w:sz w:val="24"/>
          <w:szCs w:val="24"/>
        </w:rPr>
        <w:t>9.4.21.4. Возврат обеспечения гарантийных обязательств по договору осуществляется в течение 10 (десяти) рабочих дней со дня надлежащего исполнения поставщиком (исполнителем, подрядчиком) гарантийных обязательств по договору.</w:t>
      </w:r>
    </w:p>
    <w:p w:rsidR="00A608AD" w:rsidRPr="009478AD" w:rsidRDefault="00A608AD" w:rsidP="009A706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A7066" w:rsidRPr="009478AD" w:rsidRDefault="009A7066" w:rsidP="009A7066">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9A7066">
      <w:pPr>
        <w:widowControl w:val="0"/>
        <w:autoSpaceDE w:val="0"/>
        <w:autoSpaceDN w:val="0"/>
        <w:adjustRightInd w:val="0"/>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9.5. Предоставление приоритета товарам российского происхождения, работам, услугам, выполняемым, оказываемым российскими лицами</w:t>
      </w:r>
    </w:p>
    <w:p w:rsidR="009A7066" w:rsidRPr="009478AD" w:rsidRDefault="009A7066" w:rsidP="009A7066">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D3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9.5.1</w:t>
      </w:r>
      <w:r w:rsidR="00B722E5" w:rsidRPr="009478AD">
        <w:rPr>
          <w:rFonts w:ascii="Times New Roman" w:hAnsi="Times New Roman" w:cs="Times New Roman"/>
          <w:sz w:val="24"/>
          <w:szCs w:val="24"/>
        </w:rPr>
        <w:t>.</w:t>
      </w:r>
      <w:r w:rsidRPr="009478AD">
        <w:rPr>
          <w:rFonts w:ascii="Times New Roman" w:hAnsi="Times New Roman" w:cs="Times New Roman"/>
          <w:sz w:val="24"/>
          <w:szCs w:val="24"/>
        </w:rPr>
        <w:t xml:space="preserve"> При проведении конкурентных закупок предоставляется приоритет товарам российского происхождения, работам, услугам, выполняемым, оказываемым российскими лицами в соответствии и в порядке, предусмотренном действующим законодательством Российской Федерации.</w:t>
      </w:r>
    </w:p>
    <w:p w:rsidR="00AF177E" w:rsidRPr="009478AD" w:rsidRDefault="00AF177E" w:rsidP="00D3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9.5.2. Предоставление приоритета товарам российского происхождения, работам, услугам, выполняемым, оказываемым российскими лицами осуществляется путем включения в документацию о закупке (извещение о закупке) следующих сведений:</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9.5.2.3. сведения о начальной (максимальной) цене единицы каждого товара, работы, услуги, </w:t>
      </w:r>
      <w:proofErr w:type="gramStart"/>
      <w:r w:rsidRPr="009478AD">
        <w:rPr>
          <w:rFonts w:ascii="Times New Roman" w:hAnsi="Times New Roman" w:cs="Times New Roman"/>
          <w:sz w:val="24"/>
          <w:szCs w:val="24"/>
        </w:rPr>
        <w:t>являющихся</w:t>
      </w:r>
      <w:proofErr w:type="gramEnd"/>
      <w:r w:rsidRPr="009478AD">
        <w:rPr>
          <w:rFonts w:ascii="Times New Roman" w:hAnsi="Times New Roman" w:cs="Times New Roman"/>
          <w:sz w:val="24"/>
          <w:szCs w:val="24"/>
        </w:rPr>
        <w:t xml:space="preserve"> предметом закупки;</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 xml:space="preserve">9.5.2.5.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1C4D8A" w:rsidRPr="009478AD">
        <w:rPr>
          <w:rFonts w:ascii="Times New Roman" w:hAnsi="Times New Roman" w:cs="Times New Roman"/>
          <w:sz w:val="24"/>
          <w:szCs w:val="24"/>
        </w:rPr>
        <w:t>«г»</w:t>
      </w:r>
      <w:r w:rsidRPr="009478AD">
        <w:rPr>
          <w:rFonts w:ascii="Times New Roman" w:hAnsi="Times New Roman" w:cs="Times New Roman"/>
          <w:sz w:val="24"/>
          <w:szCs w:val="24"/>
        </w:rPr>
        <w:t xml:space="preserve"> и </w:t>
      </w:r>
      <w:r w:rsidR="001C4D8A" w:rsidRPr="009478AD">
        <w:rPr>
          <w:rFonts w:ascii="Times New Roman" w:hAnsi="Times New Roman" w:cs="Times New Roman"/>
          <w:sz w:val="24"/>
          <w:szCs w:val="24"/>
        </w:rPr>
        <w:t>«</w:t>
      </w:r>
      <w:proofErr w:type="spellStart"/>
      <w:r w:rsidRPr="009478AD">
        <w:rPr>
          <w:rFonts w:ascii="Times New Roman" w:hAnsi="Times New Roman" w:cs="Times New Roman"/>
          <w:sz w:val="24"/>
          <w:szCs w:val="24"/>
        </w:rPr>
        <w:t>д</w:t>
      </w:r>
      <w:proofErr w:type="spellEnd"/>
      <w:r w:rsidR="001C4D8A" w:rsidRPr="009478AD">
        <w:rPr>
          <w:rFonts w:ascii="Times New Roman" w:hAnsi="Times New Roman" w:cs="Times New Roman"/>
          <w:sz w:val="24"/>
          <w:szCs w:val="24"/>
        </w:rPr>
        <w:t>»</w:t>
      </w:r>
      <w:r w:rsidRPr="009478AD">
        <w:rPr>
          <w:rFonts w:ascii="Times New Roman" w:hAnsi="Times New Roman" w:cs="Times New Roman"/>
          <w:sz w:val="24"/>
          <w:szCs w:val="24"/>
        </w:rPr>
        <w:t xml:space="preserve">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sidRPr="009478AD">
        <w:rPr>
          <w:rFonts w:ascii="Times New Roman" w:hAnsi="Times New Roman" w:cs="Times New Roman"/>
          <w:sz w:val="24"/>
          <w:szCs w:val="24"/>
        </w:rPr>
        <w:t xml:space="preserve"> </w:t>
      </w:r>
      <w:proofErr w:type="gramStart"/>
      <w:r w:rsidRPr="009478AD">
        <w:rPr>
          <w:rFonts w:ascii="Times New Roman" w:hAnsi="Times New Roman" w:cs="Times New Roman"/>
          <w:sz w:val="24"/>
          <w:szCs w:val="24"/>
        </w:rPr>
        <w:t xml:space="preserve">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закупке) в соответствии с подпунктом </w:t>
      </w:r>
      <w:r w:rsidR="001C4D8A" w:rsidRPr="009478AD">
        <w:rPr>
          <w:rFonts w:ascii="Times New Roman" w:hAnsi="Times New Roman" w:cs="Times New Roman"/>
          <w:sz w:val="24"/>
          <w:szCs w:val="24"/>
        </w:rPr>
        <w:t>«</w:t>
      </w:r>
      <w:r w:rsidRPr="009478AD">
        <w:rPr>
          <w:rFonts w:ascii="Times New Roman" w:hAnsi="Times New Roman" w:cs="Times New Roman"/>
          <w:sz w:val="24"/>
          <w:szCs w:val="24"/>
        </w:rPr>
        <w:t>в</w:t>
      </w:r>
      <w:r w:rsidR="001C4D8A" w:rsidRPr="009478AD">
        <w:rPr>
          <w:rFonts w:ascii="Times New Roman" w:hAnsi="Times New Roman" w:cs="Times New Roman"/>
          <w:sz w:val="24"/>
          <w:szCs w:val="24"/>
        </w:rPr>
        <w:t>»</w:t>
      </w:r>
      <w:r w:rsidRPr="009478AD">
        <w:rPr>
          <w:rFonts w:ascii="Times New Roman" w:hAnsi="Times New Roman" w:cs="Times New Roman"/>
          <w:sz w:val="24"/>
          <w:szCs w:val="24"/>
        </w:rPr>
        <w:t xml:space="preserve">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w:t>
      </w:r>
      <w:proofErr w:type="gramEnd"/>
      <w:r w:rsidRPr="009478AD">
        <w:rPr>
          <w:rFonts w:ascii="Times New Roman" w:hAnsi="Times New Roman" w:cs="Times New Roman"/>
          <w:sz w:val="24"/>
          <w:szCs w:val="24"/>
        </w:rPr>
        <w:t xml:space="preserve"> договора, по </w:t>
      </w:r>
      <w:proofErr w:type="gramStart"/>
      <w:r w:rsidRPr="009478AD">
        <w:rPr>
          <w:rFonts w:ascii="Times New Roman" w:hAnsi="Times New Roman" w:cs="Times New Roman"/>
          <w:sz w:val="24"/>
          <w:szCs w:val="24"/>
        </w:rPr>
        <w:t>которой</w:t>
      </w:r>
      <w:proofErr w:type="gramEnd"/>
      <w:r w:rsidRPr="009478AD">
        <w:rPr>
          <w:rFonts w:ascii="Times New Roman" w:hAnsi="Times New Roman" w:cs="Times New Roman"/>
          <w:sz w:val="24"/>
          <w:szCs w:val="24"/>
        </w:rPr>
        <w:t xml:space="preserve"> заключается договор, на начальную (максимальную) цену договора;</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lastRenderedPageBreak/>
        <w:t>9.5.2.7.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F177E" w:rsidRPr="009478AD" w:rsidRDefault="00AF177E" w:rsidP="00D34EC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9.5.2.8.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r w:rsidRPr="009478AD">
        <w:rPr>
          <w:rFonts w:ascii="Times New Roman" w:hAnsi="Times New Roman" w:cs="Times New Roman"/>
          <w:sz w:val="24"/>
          <w:szCs w:val="24"/>
        </w:rPr>
        <w:t xml:space="preserve"> Порядок направления проекта договора участнику закупки и подписание такого договора должен быть аналогичным порядку, установленному при заключении договора с победителем закупки;</w:t>
      </w:r>
    </w:p>
    <w:p w:rsidR="00AF177E" w:rsidRPr="009478AD" w:rsidRDefault="00AF177E" w:rsidP="00D34E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9.5.2.9.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w:t>
      </w:r>
      <w:proofErr w:type="gramEnd"/>
      <w:r w:rsidRPr="009478AD">
        <w:rPr>
          <w:rFonts w:ascii="Times New Roman" w:hAnsi="Times New Roman" w:cs="Times New Roman"/>
          <w:sz w:val="24"/>
          <w:szCs w:val="24"/>
        </w:rP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7066" w:rsidRPr="009478AD" w:rsidRDefault="009A7066" w:rsidP="009A7066">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9A7066">
      <w:pPr>
        <w:widowControl w:val="0"/>
        <w:autoSpaceDE w:val="0"/>
        <w:autoSpaceDN w:val="0"/>
        <w:adjustRightInd w:val="0"/>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9.6. Заключение договора с единственным участником торгов</w:t>
      </w:r>
    </w:p>
    <w:p w:rsidR="009A7066" w:rsidRPr="009478AD" w:rsidRDefault="009A7066" w:rsidP="009A7066">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D3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9.6.1. Заказчик обязан заключить договор с единственным участником торгов в случае, если этот участник и поданная им заявка признаны соответствующими требованиям документации о закупке (извещения о закупке);</w:t>
      </w:r>
    </w:p>
    <w:p w:rsidR="00AF177E" w:rsidRPr="009478AD" w:rsidRDefault="00AF177E" w:rsidP="00D34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9.6.2. Заказчик вправе при заключении договора</w:t>
      </w:r>
      <w:r w:rsidR="004326FC" w:rsidRPr="009478AD">
        <w:rPr>
          <w:rFonts w:ascii="Times New Roman" w:hAnsi="Times New Roman" w:cs="Times New Roman"/>
          <w:sz w:val="24"/>
          <w:szCs w:val="24"/>
        </w:rPr>
        <w:t xml:space="preserve"> в соответствии с пунктом 9.6.1</w:t>
      </w:r>
      <w:r w:rsidRPr="009478AD">
        <w:rPr>
          <w:rFonts w:ascii="Times New Roman" w:hAnsi="Times New Roman" w:cs="Times New Roman"/>
          <w:sz w:val="24"/>
          <w:szCs w:val="24"/>
        </w:rPr>
        <w:t xml:space="preserve"> Положения провести преддоговорные переговоры, направленные на снижение цены заключаемого договора.</w:t>
      </w:r>
    </w:p>
    <w:p w:rsidR="0062372D" w:rsidRPr="009478AD" w:rsidRDefault="0062372D" w:rsidP="0062372D">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62372D">
      <w:pPr>
        <w:widowControl w:val="0"/>
        <w:autoSpaceDE w:val="0"/>
        <w:autoSpaceDN w:val="0"/>
        <w:adjustRightInd w:val="0"/>
        <w:spacing w:after="0" w:line="240" w:lineRule="auto"/>
        <w:jc w:val="center"/>
        <w:rPr>
          <w:rFonts w:ascii="Times New Roman" w:hAnsi="Times New Roman" w:cs="Times New Roman"/>
          <w:b/>
          <w:sz w:val="24"/>
          <w:szCs w:val="24"/>
        </w:rPr>
      </w:pPr>
      <w:r w:rsidRPr="009478AD">
        <w:rPr>
          <w:rFonts w:ascii="Times New Roman" w:hAnsi="Times New Roman" w:cs="Times New Roman"/>
          <w:b/>
          <w:sz w:val="24"/>
          <w:szCs w:val="24"/>
        </w:rPr>
        <w:t xml:space="preserve">9.7. Оценка заявок, выбор победителя закупки </w:t>
      </w:r>
    </w:p>
    <w:p w:rsidR="0062372D" w:rsidRPr="009478AD" w:rsidRDefault="0062372D" w:rsidP="0062372D">
      <w:pPr>
        <w:widowControl w:val="0"/>
        <w:autoSpaceDE w:val="0"/>
        <w:autoSpaceDN w:val="0"/>
        <w:adjustRightInd w:val="0"/>
        <w:spacing w:after="0" w:line="240" w:lineRule="auto"/>
        <w:jc w:val="center"/>
        <w:rPr>
          <w:rFonts w:ascii="Times New Roman" w:hAnsi="Times New Roman" w:cs="Times New Roman"/>
          <w:b/>
          <w:sz w:val="24"/>
          <w:szCs w:val="24"/>
        </w:rPr>
      </w:pPr>
    </w:p>
    <w:p w:rsidR="00AF177E" w:rsidRPr="009478AD" w:rsidRDefault="00AF177E" w:rsidP="00D34ECD">
      <w:pPr>
        <w:pStyle w:val="ConsPlusNonformat"/>
        <w:ind w:firstLine="709"/>
        <w:jc w:val="both"/>
        <w:rPr>
          <w:rFonts w:ascii="Times New Roman" w:hAnsi="Times New Roman" w:cs="Times New Roman"/>
          <w:color w:val="70AD47"/>
          <w:sz w:val="24"/>
          <w:szCs w:val="24"/>
        </w:rPr>
      </w:pPr>
      <w:r w:rsidRPr="009478AD">
        <w:rPr>
          <w:rFonts w:ascii="Times New Roman" w:hAnsi="Times New Roman" w:cs="Times New Roman"/>
          <w:sz w:val="24"/>
          <w:szCs w:val="24"/>
        </w:rPr>
        <w:t xml:space="preserve">9.7.1. Для оценки заявок на участие в конкурсных процедурах Заказчик в документации </w:t>
      </w:r>
      <w:r w:rsidR="0062372D" w:rsidRPr="009478AD">
        <w:rPr>
          <w:rFonts w:ascii="Times New Roman" w:hAnsi="Times New Roman" w:cs="Times New Roman"/>
          <w:sz w:val="24"/>
          <w:szCs w:val="24"/>
        </w:rPr>
        <w:t xml:space="preserve">(извещении) </w:t>
      </w:r>
      <w:r w:rsidRPr="009478AD">
        <w:rPr>
          <w:rFonts w:ascii="Times New Roman" w:hAnsi="Times New Roman" w:cs="Times New Roman"/>
          <w:sz w:val="24"/>
          <w:szCs w:val="24"/>
        </w:rPr>
        <w:t xml:space="preserve">о закупке устанавливает следующие критерии: </w:t>
      </w:r>
    </w:p>
    <w:p w:rsidR="00AF177E" w:rsidRPr="009478AD" w:rsidRDefault="0062372D"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 </w:t>
      </w:r>
      <w:r w:rsidR="00AF177E" w:rsidRPr="009478AD">
        <w:rPr>
          <w:rFonts w:ascii="Times New Roman" w:hAnsi="Times New Roman" w:cs="Times New Roman"/>
          <w:sz w:val="24"/>
          <w:szCs w:val="24"/>
        </w:rPr>
        <w:t>цена договора;</w:t>
      </w:r>
    </w:p>
    <w:p w:rsidR="00AF177E" w:rsidRPr="009478AD" w:rsidRDefault="0062372D"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2) </w:t>
      </w:r>
      <w:r w:rsidR="00AF177E" w:rsidRPr="009478AD">
        <w:rPr>
          <w:rFonts w:ascii="Times New Roman" w:hAnsi="Times New Roman" w:cs="Times New Roman"/>
          <w:sz w:val="24"/>
          <w:szCs w:val="24"/>
        </w:rPr>
        <w:t>расходы на эксплуатацию и ремонт товаров, использование результатов работ;</w:t>
      </w:r>
    </w:p>
    <w:p w:rsidR="00AF177E" w:rsidRPr="009478AD" w:rsidRDefault="00AF177E"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3</w:t>
      </w:r>
      <w:r w:rsidR="0062372D" w:rsidRPr="009478AD">
        <w:rPr>
          <w:rFonts w:ascii="Times New Roman" w:hAnsi="Times New Roman" w:cs="Times New Roman"/>
          <w:sz w:val="24"/>
          <w:szCs w:val="24"/>
        </w:rPr>
        <w:t xml:space="preserve">) </w:t>
      </w:r>
      <w:r w:rsidRPr="009478AD">
        <w:rPr>
          <w:rFonts w:ascii="Times New Roman" w:hAnsi="Times New Roman" w:cs="Times New Roman"/>
          <w:sz w:val="24"/>
          <w:szCs w:val="24"/>
        </w:rPr>
        <w:t>качественные, функциональные и экологические характеристики объекта закупки;</w:t>
      </w:r>
    </w:p>
    <w:p w:rsidR="00AF177E" w:rsidRPr="009478AD" w:rsidRDefault="0062372D"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4) </w:t>
      </w:r>
      <w:r w:rsidR="00AF177E" w:rsidRPr="009478AD">
        <w:rPr>
          <w:rFonts w:ascii="Times New Roman" w:hAnsi="Times New Roman" w:cs="Times New Roman"/>
          <w:sz w:val="24"/>
          <w:szCs w:val="24"/>
        </w:rPr>
        <w:t>квалификация участников закупки, в том числе:</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наличие финансовых ресурсов;</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наличие на праве собственности или ином праве оборудования и других материальных ресурсов;</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опыт работы, связанный с предметом договора;</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деловая репутация;</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обеспеченность кадровыми ресурсами (количество и/или квалификация).</w:t>
      </w:r>
    </w:p>
    <w:p w:rsidR="0062372D" w:rsidRPr="009478AD" w:rsidRDefault="0062372D" w:rsidP="0062372D">
      <w:pPr>
        <w:pStyle w:val="ConsPlusNonformat"/>
        <w:ind w:firstLine="360"/>
        <w:jc w:val="both"/>
        <w:rPr>
          <w:rFonts w:ascii="Times New Roman" w:hAnsi="Times New Roman" w:cs="Times New Roman"/>
          <w:sz w:val="24"/>
          <w:szCs w:val="24"/>
        </w:rPr>
      </w:pPr>
      <w:r w:rsidRPr="009478AD">
        <w:rPr>
          <w:rFonts w:ascii="Times New Roman" w:hAnsi="Times New Roman" w:cs="Times New Roman"/>
          <w:sz w:val="24"/>
          <w:szCs w:val="24"/>
        </w:rPr>
        <w:t>9.7.2. 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таких критериев:</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5528"/>
        <w:gridCol w:w="1843"/>
        <w:gridCol w:w="1701"/>
        <w:gridCol w:w="8"/>
        <w:gridCol w:w="136"/>
        <w:gridCol w:w="8"/>
      </w:tblGrid>
      <w:tr w:rsidR="0062372D" w:rsidRPr="009478AD" w:rsidTr="00034FAD">
        <w:trPr>
          <w:tblHeader/>
          <w:jc w:val="center"/>
        </w:trPr>
        <w:tc>
          <w:tcPr>
            <w:tcW w:w="709" w:type="dxa"/>
            <w:vMerge w:val="restart"/>
          </w:tcPr>
          <w:p w:rsidR="0062372D" w:rsidRPr="009478AD" w:rsidRDefault="0062372D" w:rsidP="00340CEF">
            <w:pPr>
              <w:autoSpaceDE w:val="0"/>
              <w:autoSpaceDN w:val="0"/>
              <w:adjustRightInd w:val="0"/>
              <w:spacing w:after="0" w:line="240" w:lineRule="auto"/>
              <w:jc w:val="center"/>
              <w:outlineLvl w:val="0"/>
              <w:rPr>
                <w:rFonts w:ascii="Times New Roman" w:hAnsi="Times New Roman"/>
                <w:sz w:val="24"/>
                <w:szCs w:val="24"/>
                <w:lang w:eastAsia="ru-RU"/>
              </w:rPr>
            </w:pPr>
            <w:r w:rsidRPr="009478AD">
              <w:rPr>
                <w:rFonts w:ascii="Times New Roman" w:hAnsi="Times New Roman"/>
                <w:sz w:val="24"/>
                <w:szCs w:val="24"/>
                <w:lang w:eastAsia="ru-RU"/>
              </w:rPr>
              <w:t xml:space="preserve">№ </w:t>
            </w:r>
            <w:proofErr w:type="spellStart"/>
            <w:proofErr w:type="gramStart"/>
            <w:r w:rsidRPr="009478AD">
              <w:rPr>
                <w:rFonts w:ascii="Times New Roman" w:hAnsi="Times New Roman"/>
                <w:sz w:val="24"/>
                <w:szCs w:val="24"/>
                <w:lang w:eastAsia="ru-RU"/>
              </w:rPr>
              <w:t>п</w:t>
            </w:r>
            <w:proofErr w:type="spellEnd"/>
            <w:proofErr w:type="gramEnd"/>
            <w:r w:rsidRPr="009478AD">
              <w:rPr>
                <w:rFonts w:ascii="Times New Roman" w:hAnsi="Times New Roman"/>
                <w:sz w:val="24"/>
                <w:szCs w:val="24"/>
                <w:lang w:eastAsia="ru-RU"/>
              </w:rPr>
              <w:t>/</w:t>
            </w:r>
            <w:proofErr w:type="spellStart"/>
            <w:r w:rsidRPr="009478AD">
              <w:rPr>
                <w:rFonts w:ascii="Times New Roman" w:hAnsi="Times New Roman"/>
                <w:sz w:val="24"/>
                <w:szCs w:val="24"/>
                <w:lang w:eastAsia="ru-RU"/>
              </w:rPr>
              <w:t>п</w:t>
            </w:r>
            <w:proofErr w:type="spellEnd"/>
          </w:p>
        </w:tc>
        <w:tc>
          <w:tcPr>
            <w:tcW w:w="5528" w:type="dxa"/>
            <w:vMerge w:val="restart"/>
          </w:tcPr>
          <w:p w:rsidR="0062372D" w:rsidRPr="009478AD" w:rsidRDefault="0062372D" w:rsidP="00340CEF">
            <w:pPr>
              <w:autoSpaceDE w:val="0"/>
              <w:autoSpaceDN w:val="0"/>
              <w:adjustRightInd w:val="0"/>
              <w:spacing w:after="0" w:line="240" w:lineRule="auto"/>
              <w:jc w:val="center"/>
              <w:outlineLvl w:val="0"/>
              <w:rPr>
                <w:rFonts w:ascii="Times New Roman" w:hAnsi="Times New Roman"/>
                <w:sz w:val="24"/>
                <w:szCs w:val="24"/>
                <w:lang w:eastAsia="ru-RU"/>
              </w:rPr>
            </w:pPr>
            <w:r w:rsidRPr="009478AD">
              <w:rPr>
                <w:rFonts w:ascii="Times New Roman" w:hAnsi="Times New Roman"/>
                <w:sz w:val="24"/>
                <w:szCs w:val="24"/>
                <w:lang w:eastAsia="ru-RU"/>
              </w:rPr>
              <w:t>Наименование товаров, работ, услуг</w:t>
            </w:r>
          </w:p>
        </w:tc>
        <w:tc>
          <w:tcPr>
            <w:tcW w:w="3552" w:type="dxa"/>
            <w:gridSpan w:val="3"/>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Предельные величины значимости критериев оценки</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p>
        </w:tc>
      </w:tr>
      <w:tr w:rsidR="0062372D" w:rsidRPr="009478AD" w:rsidTr="00034FAD">
        <w:trPr>
          <w:gridAfter w:val="1"/>
          <w:wAfter w:w="8" w:type="dxa"/>
          <w:tblHeader/>
          <w:jc w:val="center"/>
        </w:trPr>
        <w:tc>
          <w:tcPr>
            <w:tcW w:w="709" w:type="dxa"/>
            <w:vMerge/>
          </w:tcPr>
          <w:p w:rsidR="0062372D" w:rsidRPr="009478AD" w:rsidRDefault="0062372D" w:rsidP="00340CEF">
            <w:pPr>
              <w:autoSpaceDE w:val="0"/>
              <w:autoSpaceDN w:val="0"/>
              <w:adjustRightInd w:val="0"/>
              <w:rPr>
                <w:sz w:val="24"/>
                <w:szCs w:val="24"/>
              </w:rPr>
            </w:pPr>
          </w:p>
        </w:tc>
        <w:tc>
          <w:tcPr>
            <w:tcW w:w="5528" w:type="dxa"/>
            <w:vMerge/>
          </w:tcPr>
          <w:p w:rsidR="0062372D" w:rsidRPr="009478AD" w:rsidRDefault="0062372D" w:rsidP="00340CEF">
            <w:pPr>
              <w:autoSpaceDE w:val="0"/>
              <w:autoSpaceDN w:val="0"/>
              <w:adjustRightInd w:val="0"/>
              <w:rPr>
                <w:sz w:val="24"/>
                <w:szCs w:val="24"/>
              </w:rPr>
            </w:pPr>
          </w:p>
        </w:tc>
        <w:tc>
          <w:tcPr>
            <w:tcW w:w="1843" w:type="dxa"/>
          </w:tcPr>
          <w:p w:rsidR="0062372D" w:rsidRPr="009478AD" w:rsidRDefault="0062372D" w:rsidP="00340CEF">
            <w:pPr>
              <w:autoSpaceDE w:val="0"/>
              <w:autoSpaceDN w:val="0"/>
              <w:adjustRightInd w:val="0"/>
              <w:spacing w:after="0" w:line="240" w:lineRule="auto"/>
              <w:ind w:left="-62" w:right="-62" w:firstLine="1"/>
              <w:jc w:val="center"/>
              <w:rPr>
                <w:rFonts w:ascii="Times New Roman" w:hAnsi="Times New Roman"/>
                <w:sz w:val="24"/>
                <w:szCs w:val="24"/>
                <w:lang w:eastAsia="ru-RU"/>
              </w:rPr>
            </w:pPr>
            <w:r w:rsidRPr="009478AD">
              <w:rPr>
                <w:rFonts w:ascii="Times New Roman" w:hAnsi="Times New Roman"/>
                <w:sz w:val="24"/>
                <w:szCs w:val="24"/>
                <w:lang w:eastAsia="ru-RU"/>
              </w:rPr>
              <w:t>минимальная значимость стоимостных критериев оценки (процентов)</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left="-62" w:right="-61" w:firstLine="1"/>
              <w:jc w:val="center"/>
              <w:rPr>
                <w:rFonts w:ascii="Times New Roman" w:hAnsi="Times New Roman"/>
                <w:sz w:val="24"/>
                <w:szCs w:val="24"/>
                <w:lang w:eastAsia="ru-RU"/>
              </w:rPr>
            </w:pPr>
            <w:r w:rsidRPr="009478AD">
              <w:rPr>
                <w:rFonts w:ascii="Times New Roman" w:hAnsi="Times New Roman"/>
                <w:sz w:val="24"/>
                <w:szCs w:val="24"/>
                <w:lang w:eastAsia="ru-RU"/>
              </w:rPr>
              <w:t xml:space="preserve">максимальная значимость </w:t>
            </w:r>
            <w:proofErr w:type="spellStart"/>
            <w:r w:rsidRPr="009478AD">
              <w:rPr>
                <w:rFonts w:ascii="Times New Roman" w:hAnsi="Times New Roman"/>
                <w:sz w:val="24"/>
                <w:szCs w:val="24"/>
                <w:lang w:eastAsia="ru-RU"/>
              </w:rPr>
              <w:t>нестоимостных</w:t>
            </w:r>
            <w:proofErr w:type="spellEnd"/>
            <w:r w:rsidRPr="009478AD">
              <w:rPr>
                <w:rFonts w:ascii="Times New Roman" w:hAnsi="Times New Roman"/>
                <w:sz w:val="24"/>
                <w:szCs w:val="24"/>
                <w:lang w:eastAsia="ru-RU"/>
              </w:rPr>
              <w:t xml:space="preserve"> критериев оценки (процентов)</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left="-62" w:right="-61" w:firstLine="1"/>
              <w:jc w:val="center"/>
              <w:rPr>
                <w:rFonts w:ascii="Times New Roman" w:hAnsi="Times New Roman"/>
                <w:sz w:val="24"/>
                <w:szCs w:val="24"/>
                <w:lang w:eastAsia="ru-RU"/>
              </w:rPr>
            </w:pPr>
          </w:p>
        </w:tc>
      </w:tr>
      <w:tr w:rsidR="0062372D" w:rsidRPr="009478AD" w:rsidTr="00034FAD">
        <w:trPr>
          <w:gridAfter w:val="1"/>
          <w:wAfter w:w="8" w:type="dxa"/>
          <w:trHeight w:val="484"/>
          <w:jc w:val="center"/>
        </w:trPr>
        <w:tc>
          <w:tcPr>
            <w:tcW w:w="709" w:type="dxa"/>
            <w:vAlign w:val="center"/>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lastRenderedPageBreak/>
              <w:t>1.</w:t>
            </w:r>
          </w:p>
        </w:tc>
        <w:tc>
          <w:tcPr>
            <w:tcW w:w="5528" w:type="dxa"/>
            <w:vAlign w:val="center"/>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Товары, работы, услуги за исключением отдельных видов товаров, работ, услуг</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50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50</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p>
        </w:tc>
      </w:tr>
      <w:tr w:rsidR="0062372D" w:rsidRPr="009478AD" w:rsidTr="00034FAD">
        <w:trPr>
          <w:trHeight w:val="390"/>
          <w:jc w:val="center"/>
        </w:trPr>
        <w:tc>
          <w:tcPr>
            <w:tcW w:w="709" w:type="dxa"/>
            <w:vAlign w:val="center"/>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w:t>
            </w:r>
          </w:p>
        </w:tc>
        <w:tc>
          <w:tcPr>
            <w:tcW w:w="9080" w:type="dxa"/>
            <w:gridSpan w:val="4"/>
            <w:tcBorders>
              <w:right w:val="single" w:sz="4" w:space="0" w:color="auto"/>
            </w:tcBorders>
            <w:vAlign w:val="center"/>
          </w:tcPr>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r w:rsidRPr="009478AD">
              <w:rPr>
                <w:rFonts w:ascii="Times New Roman" w:hAnsi="Times New Roman"/>
                <w:sz w:val="24"/>
                <w:szCs w:val="24"/>
                <w:lang w:eastAsia="ru-RU"/>
              </w:rPr>
              <w:t>Отдельные виды товаров, работ, услуг:</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tc>
      </w:tr>
      <w:tr w:rsidR="0062372D" w:rsidRPr="009478AD" w:rsidTr="00034FAD">
        <w:trPr>
          <w:gridAfter w:val="1"/>
          <w:wAfter w:w="8" w:type="dxa"/>
          <w:trHeight w:val="1195"/>
          <w:jc w:val="center"/>
        </w:trPr>
        <w:tc>
          <w:tcPr>
            <w:tcW w:w="709" w:type="dxa"/>
            <w:vAlign w:val="center"/>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2.1.</w:t>
            </w:r>
          </w:p>
        </w:tc>
        <w:tc>
          <w:tcPr>
            <w:tcW w:w="5528" w:type="dxa"/>
            <w:vAlign w:val="center"/>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проведение работ по сохранению культурного наследия (памятников истории и культуры) народов Российской Федерации, реставрации музейных предметов и музейных коллекций;</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40</w:t>
            </w:r>
          </w:p>
        </w:tc>
        <w:tc>
          <w:tcPr>
            <w:tcW w:w="1701" w:type="dxa"/>
            <w:tcBorders>
              <w:bottom w:val="single" w:sz="4" w:space="0" w:color="auto"/>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60</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p>
        </w:tc>
      </w:tr>
      <w:tr w:rsidR="0062372D" w:rsidRPr="009478AD" w:rsidTr="00034FAD">
        <w:trPr>
          <w:gridAfter w:val="1"/>
          <w:wAfter w:w="8" w:type="dxa"/>
          <w:trHeight w:val="617"/>
          <w:jc w:val="center"/>
        </w:trPr>
        <w:tc>
          <w:tcPr>
            <w:tcW w:w="709" w:type="dxa"/>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2.2.</w:t>
            </w:r>
          </w:p>
        </w:tc>
        <w:tc>
          <w:tcPr>
            <w:tcW w:w="5528" w:type="dxa"/>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оказание услуг по проведению государственной историко-культурной экспертизы;</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30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70</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p>
        </w:tc>
      </w:tr>
      <w:tr w:rsidR="0062372D" w:rsidRPr="009478AD" w:rsidTr="00034FAD">
        <w:trPr>
          <w:gridAfter w:val="1"/>
          <w:wAfter w:w="8" w:type="dxa"/>
          <w:jc w:val="center"/>
        </w:trPr>
        <w:tc>
          <w:tcPr>
            <w:tcW w:w="709" w:type="dxa"/>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2.3.</w:t>
            </w:r>
          </w:p>
        </w:tc>
        <w:tc>
          <w:tcPr>
            <w:tcW w:w="5528" w:type="dxa"/>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создание произведений литературы и искусства в отношении:</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1) литературных произведений;</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2) драматических и музыкально-драматических произведений, сценарных произведений;</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3) хореографических произведений и пантомимы;</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4) музыкальных произведений с текстом или без текста;</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5) аудиовизуальных произведений;</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6) произведений живописи, скульптуры, графики, дизайна, графических рассказов, комиксов и других произведений изобразительного искусства;</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7) произведений декоративно-прикладного и сценографического искусства;</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9) фотографических произведений и произведений, полученных способами, аналогичными фотографии;</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10) производных произведений;</w:t>
            </w:r>
          </w:p>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11) составных произведений (кроме баз данных), представляющих собой по подбору или расположению материалов результат творческого труда;</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100</w:t>
            </w:r>
          </w:p>
        </w:tc>
        <w:tc>
          <w:tcPr>
            <w:tcW w:w="144" w:type="dxa"/>
            <w:gridSpan w:val="2"/>
            <w:tcBorders>
              <w:top w:val="nil"/>
              <w:left w:val="single" w:sz="4" w:space="0" w:color="auto"/>
              <w:bottom w:val="nil"/>
              <w:right w:val="nil"/>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p>
        </w:tc>
      </w:tr>
      <w:tr w:rsidR="0062372D" w:rsidRPr="009478AD" w:rsidTr="00034FAD">
        <w:trPr>
          <w:gridAfter w:val="1"/>
          <w:wAfter w:w="8" w:type="dxa"/>
          <w:jc w:val="center"/>
        </w:trPr>
        <w:tc>
          <w:tcPr>
            <w:tcW w:w="709" w:type="dxa"/>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2.4.</w:t>
            </w:r>
          </w:p>
        </w:tc>
        <w:tc>
          <w:tcPr>
            <w:tcW w:w="5528" w:type="dxa"/>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 xml:space="preserve">выполнение научно-исследовательских работ в отношении объектов культурного наследия </w:t>
            </w:r>
            <w:r w:rsidRPr="009478AD">
              <w:rPr>
                <w:rFonts w:ascii="Times New Roman" w:hAnsi="Times New Roman"/>
                <w:sz w:val="24"/>
                <w:szCs w:val="24"/>
                <w:lang w:eastAsia="ru-RU"/>
              </w:rPr>
              <w:lastRenderedPageBreak/>
              <w:t>(памятников истории и культуры) народов Российской Федерации, музейных предметов и музейных коллекций.</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lastRenderedPageBreak/>
              <w:t>20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80</w:t>
            </w:r>
          </w:p>
        </w:tc>
        <w:tc>
          <w:tcPr>
            <w:tcW w:w="144" w:type="dxa"/>
            <w:gridSpan w:val="2"/>
            <w:tcBorders>
              <w:top w:val="nil"/>
              <w:left w:val="single" w:sz="4" w:space="0" w:color="auto"/>
              <w:bottom w:val="nil"/>
              <w:right w:val="nil"/>
            </w:tcBorders>
            <w:vAlign w:val="bottom"/>
          </w:tcPr>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tc>
      </w:tr>
      <w:tr w:rsidR="0062372D" w:rsidRPr="009478AD" w:rsidTr="00034FAD">
        <w:trPr>
          <w:gridAfter w:val="1"/>
          <w:wAfter w:w="8" w:type="dxa"/>
          <w:jc w:val="center"/>
        </w:trPr>
        <w:tc>
          <w:tcPr>
            <w:tcW w:w="709" w:type="dxa"/>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lastRenderedPageBreak/>
              <w:t>2.5.</w:t>
            </w:r>
          </w:p>
        </w:tc>
        <w:tc>
          <w:tcPr>
            <w:tcW w:w="5528" w:type="dxa"/>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оказание услуг по организации отдыха детей и их оздоровлению</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40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60</w:t>
            </w:r>
          </w:p>
        </w:tc>
        <w:tc>
          <w:tcPr>
            <w:tcW w:w="144" w:type="dxa"/>
            <w:gridSpan w:val="2"/>
            <w:tcBorders>
              <w:top w:val="nil"/>
              <w:left w:val="single" w:sz="4" w:space="0" w:color="auto"/>
              <w:bottom w:val="nil"/>
              <w:right w:val="nil"/>
            </w:tcBorders>
            <w:vAlign w:val="bottom"/>
          </w:tcPr>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tc>
      </w:tr>
      <w:tr w:rsidR="0062372D" w:rsidRPr="009478AD" w:rsidTr="00034FAD">
        <w:trPr>
          <w:gridAfter w:val="1"/>
          <w:wAfter w:w="8" w:type="dxa"/>
          <w:jc w:val="center"/>
        </w:trPr>
        <w:tc>
          <w:tcPr>
            <w:tcW w:w="709" w:type="dxa"/>
          </w:tcPr>
          <w:p w:rsidR="0062372D" w:rsidRPr="009478AD" w:rsidRDefault="0062372D" w:rsidP="00340CEF">
            <w:pPr>
              <w:autoSpaceDE w:val="0"/>
              <w:autoSpaceDN w:val="0"/>
              <w:adjustRightInd w:val="0"/>
              <w:spacing w:after="0" w:line="240" w:lineRule="auto"/>
              <w:jc w:val="center"/>
              <w:rPr>
                <w:rFonts w:ascii="Times New Roman" w:hAnsi="Times New Roman"/>
                <w:sz w:val="24"/>
                <w:szCs w:val="24"/>
                <w:lang w:eastAsia="ru-RU"/>
              </w:rPr>
            </w:pPr>
            <w:r w:rsidRPr="009478AD">
              <w:rPr>
                <w:rFonts w:ascii="Times New Roman" w:hAnsi="Times New Roman"/>
                <w:sz w:val="24"/>
                <w:szCs w:val="24"/>
                <w:lang w:eastAsia="ru-RU"/>
              </w:rPr>
              <w:t>2.6.</w:t>
            </w:r>
          </w:p>
        </w:tc>
        <w:tc>
          <w:tcPr>
            <w:tcW w:w="5528" w:type="dxa"/>
          </w:tcPr>
          <w:p w:rsidR="0062372D" w:rsidRPr="009478AD" w:rsidRDefault="0062372D" w:rsidP="00340CEF">
            <w:pPr>
              <w:autoSpaceDE w:val="0"/>
              <w:autoSpaceDN w:val="0"/>
              <w:adjustRightInd w:val="0"/>
              <w:spacing w:after="0" w:line="240" w:lineRule="auto"/>
              <w:jc w:val="both"/>
              <w:rPr>
                <w:rFonts w:ascii="Times New Roman" w:hAnsi="Times New Roman"/>
                <w:sz w:val="24"/>
                <w:szCs w:val="24"/>
                <w:lang w:eastAsia="ru-RU"/>
              </w:rPr>
            </w:pPr>
            <w:r w:rsidRPr="009478AD">
              <w:rPr>
                <w:rFonts w:ascii="Times New Roman" w:hAnsi="Times New Roman"/>
                <w:sz w:val="24"/>
                <w:szCs w:val="24"/>
                <w:lang w:eastAsia="ru-RU"/>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1843" w:type="dxa"/>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60</w:t>
            </w:r>
          </w:p>
        </w:tc>
        <w:tc>
          <w:tcPr>
            <w:tcW w:w="1701" w:type="dxa"/>
            <w:tcBorders>
              <w:right w:val="single" w:sz="4" w:space="0" w:color="auto"/>
            </w:tcBorders>
          </w:tcPr>
          <w:p w:rsidR="0062372D" w:rsidRPr="009478AD" w:rsidRDefault="0062372D" w:rsidP="00340CEF">
            <w:pPr>
              <w:autoSpaceDE w:val="0"/>
              <w:autoSpaceDN w:val="0"/>
              <w:adjustRightInd w:val="0"/>
              <w:spacing w:after="0" w:line="240" w:lineRule="auto"/>
              <w:ind w:firstLine="1"/>
              <w:jc w:val="center"/>
              <w:rPr>
                <w:rFonts w:ascii="Times New Roman" w:hAnsi="Times New Roman"/>
                <w:sz w:val="24"/>
                <w:szCs w:val="24"/>
                <w:lang w:eastAsia="ru-RU"/>
              </w:rPr>
            </w:pPr>
            <w:r w:rsidRPr="009478AD">
              <w:rPr>
                <w:rFonts w:ascii="Times New Roman" w:hAnsi="Times New Roman"/>
                <w:sz w:val="24"/>
                <w:szCs w:val="24"/>
                <w:lang w:eastAsia="ru-RU"/>
              </w:rPr>
              <w:t>40</w:t>
            </w:r>
          </w:p>
        </w:tc>
        <w:tc>
          <w:tcPr>
            <w:tcW w:w="144" w:type="dxa"/>
            <w:gridSpan w:val="2"/>
            <w:tcBorders>
              <w:top w:val="nil"/>
              <w:left w:val="single" w:sz="4" w:space="0" w:color="auto"/>
              <w:bottom w:val="nil"/>
              <w:right w:val="nil"/>
            </w:tcBorders>
            <w:vAlign w:val="bottom"/>
          </w:tcPr>
          <w:p w:rsidR="0062372D" w:rsidRPr="009478AD" w:rsidRDefault="0062372D" w:rsidP="00340CEF">
            <w:pPr>
              <w:autoSpaceDE w:val="0"/>
              <w:autoSpaceDN w:val="0"/>
              <w:adjustRightInd w:val="0"/>
              <w:spacing w:after="0" w:line="240" w:lineRule="auto"/>
              <w:ind w:firstLine="1"/>
              <w:rPr>
                <w:rFonts w:ascii="Times New Roman" w:hAnsi="Times New Roman"/>
                <w:sz w:val="24"/>
                <w:szCs w:val="24"/>
                <w:lang w:eastAsia="ru-RU"/>
              </w:rPr>
            </w:pPr>
          </w:p>
        </w:tc>
      </w:tr>
    </w:tbl>
    <w:p w:rsidR="00AF177E" w:rsidRPr="009478AD" w:rsidRDefault="00AF177E" w:rsidP="0062372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 9.7.3. Для определения победителя Комиссия осуществляет оценку заявок, которые не были отклонены при рассмотрении. Оценка заявок осуществляется в случае, если две и более заявки признаны надлежащими по результатам рассмотрения заявок. </w:t>
      </w:r>
    </w:p>
    <w:p w:rsidR="00AF177E" w:rsidRPr="009478AD" w:rsidRDefault="00AF177E" w:rsidP="00D34ECD">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9.7.4. Комиссии по закупкам в отношении каждой заявки необходимо:</w:t>
      </w:r>
    </w:p>
    <w:p w:rsidR="00AF177E" w:rsidRPr="009478AD" w:rsidRDefault="0062372D" w:rsidP="0062372D">
      <w:p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1) </w:t>
      </w:r>
      <w:r w:rsidR="00AF177E" w:rsidRPr="009478AD">
        <w:rPr>
          <w:rFonts w:ascii="Times New Roman" w:hAnsi="Times New Roman" w:cs="Times New Roman"/>
          <w:sz w:val="24"/>
          <w:szCs w:val="24"/>
        </w:rPr>
        <w:t>определить соответствующее количество баллов по каждому критерию, предусмотренному документацией о закупке. Комиссия по закупкам не вправе применять критерии оценки заявок, не установленные документацией о закупке;</w:t>
      </w:r>
    </w:p>
    <w:p w:rsidR="00AF177E" w:rsidRPr="009478AD" w:rsidRDefault="0062372D" w:rsidP="0062372D">
      <w:p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2) </w:t>
      </w:r>
      <w:r w:rsidR="00AF177E" w:rsidRPr="009478AD">
        <w:rPr>
          <w:rFonts w:ascii="Times New Roman" w:hAnsi="Times New Roman" w:cs="Times New Roman"/>
          <w:sz w:val="24"/>
          <w:szCs w:val="24"/>
        </w:rPr>
        <w:t>сложить баллы, присвоенные соответствующей заявке по всем критериям оценки с учетом значимости этих критериев, и определить степень выгодности условий исполнения договора;</w:t>
      </w:r>
    </w:p>
    <w:p w:rsidR="00AF177E" w:rsidRPr="009478AD" w:rsidRDefault="0062372D" w:rsidP="0062372D">
      <w:p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3) </w:t>
      </w:r>
      <w:r w:rsidR="00AF177E" w:rsidRPr="009478AD">
        <w:rPr>
          <w:rFonts w:ascii="Times New Roman" w:hAnsi="Times New Roman" w:cs="Times New Roman"/>
          <w:sz w:val="24"/>
          <w:szCs w:val="24"/>
        </w:rPr>
        <w:t>присвоить каждой заявке порядковый номер с учетом следующих правил:</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заявке, содержащей лучшие условия исполнения договора, присваивается первый номер;</w:t>
      </w:r>
    </w:p>
    <w:p w:rsidR="00AF177E" w:rsidRPr="009478AD" w:rsidRDefault="00AF177E" w:rsidP="0062372D">
      <w:pPr>
        <w:pStyle w:val="ConsPlusNonformat"/>
        <w:numPr>
          <w:ilvl w:val="0"/>
          <w:numId w:val="33"/>
        </w:numPr>
        <w:jc w:val="both"/>
        <w:rPr>
          <w:rFonts w:ascii="Times New Roman" w:hAnsi="Times New Roman" w:cs="Times New Roman"/>
          <w:sz w:val="24"/>
          <w:szCs w:val="24"/>
        </w:rPr>
      </w:pPr>
      <w:r w:rsidRPr="009478AD">
        <w:rPr>
          <w:rFonts w:ascii="Times New Roman" w:hAnsi="Times New Roman" w:cs="Times New Roman"/>
          <w:sz w:val="24"/>
          <w:szCs w:val="24"/>
        </w:rPr>
        <w:t xml:space="preserve">далее номера присваиваются в порядке </w:t>
      </w:r>
      <w:proofErr w:type="gramStart"/>
      <w:r w:rsidRPr="009478AD">
        <w:rPr>
          <w:rFonts w:ascii="Times New Roman" w:hAnsi="Times New Roman" w:cs="Times New Roman"/>
          <w:sz w:val="24"/>
          <w:szCs w:val="24"/>
        </w:rPr>
        <w:t>уменьшения степени выгодности условий исполнения договора</w:t>
      </w:r>
      <w:proofErr w:type="gramEnd"/>
      <w:r w:rsidRPr="009478AD">
        <w:rPr>
          <w:rFonts w:ascii="Times New Roman" w:hAnsi="Times New Roman" w:cs="Times New Roman"/>
          <w:sz w:val="24"/>
          <w:szCs w:val="24"/>
        </w:rPr>
        <w:t>;</w:t>
      </w:r>
    </w:p>
    <w:p w:rsidR="00AF177E" w:rsidRPr="009478AD" w:rsidRDefault="00AF177E" w:rsidP="0062372D">
      <w:pPr>
        <w:autoSpaceDE w:val="0"/>
        <w:autoSpaceDN w:val="0"/>
        <w:adjustRightInd w:val="0"/>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4</w:t>
      </w:r>
      <w:r w:rsidR="0062372D" w:rsidRPr="009478AD">
        <w:rPr>
          <w:rFonts w:ascii="Times New Roman" w:hAnsi="Times New Roman" w:cs="Times New Roman"/>
          <w:sz w:val="24"/>
          <w:szCs w:val="24"/>
        </w:rPr>
        <w:t>)</w:t>
      </w:r>
      <w:r w:rsidRPr="009478AD">
        <w:rPr>
          <w:rFonts w:ascii="Times New Roman" w:hAnsi="Times New Roman" w:cs="Times New Roman"/>
          <w:sz w:val="24"/>
          <w:szCs w:val="24"/>
        </w:rPr>
        <w:t xml:space="preserve"> выявить победителя конкурсной процедуры: им </w:t>
      </w:r>
      <w:r w:rsidR="0062372D" w:rsidRPr="009478AD">
        <w:rPr>
          <w:rFonts w:ascii="Times New Roman" w:hAnsi="Times New Roman" w:cs="Times New Roman"/>
          <w:sz w:val="24"/>
          <w:szCs w:val="24"/>
        </w:rPr>
        <w:t xml:space="preserve">признается </w:t>
      </w:r>
      <w:r w:rsidRPr="009478AD">
        <w:rPr>
          <w:rFonts w:ascii="Times New Roman" w:hAnsi="Times New Roman" w:cs="Times New Roman"/>
          <w:sz w:val="24"/>
          <w:szCs w:val="24"/>
        </w:rPr>
        <w:t>участник закупки, заявке которого присвоен первый порядковый номер.</w:t>
      </w:r>
    </w:p>
    <w:p w:rsidR="00AF177E" w:rsidRPr="009478AD" w:rsidRDefault="004A1318" w:rsidP="00D34ECD">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9.7.5</w:t>
      </w:r>
      <w:r w:rsidR="00AF177E" w:rsidRPr="009478AD">
        <w:rPr>
          <w:rFonts w:ascii="Times New Roman" w:hAnsi="Times New Roman" w:cs="Times New Roman"/>
          <w:sz w:val="24"/>
          <w:szCs w:val="24"/>
        </w:rPr>
        <w:t>. В итоговом протоколе закупки указываются пункты Положения, которым не соответствует участник закупки, положений документации о закупке (извещения о закупке), которым не соответствует заявка на участие в закупке, положений такой заявки, не соответствующих требованиям документации о закупке (извещения о закупке);</w:t>
      </w:r>
    </w:p>
    <w:p w:rsidR="004A1318" w:rsidRPr="009478AD" w:rsidRDefault="004A1318" w:rsidP="004A1318">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9.7.6</w:t>
      </w:r>
      <w:r w:rsidR="00AF177E" w:rsidRPr="009478AD">
        <w:rPr>
          <w:rFonts w:ascii="Times New Roman" w:hAnsi="Times New Roman" w:cs="Times New Roman"/>
          <w:sz w:val="24"/>
          <w:szCs w:val="24"/>
        </w:rPr>
        <w:t xml:space="preserve">. В проекте договора Заказчиком устанавливается </w:t>
      </w:r>
      <w:r w:rsidR="00AF177E" w:rsidRPr="009478AD">
        <w:rPr>
          <w:rFonts w:ascii="Times New Roman" w:hAnsi="Times New Roman" w:cs="Times New Roman"/>
          <w:sz w:val="24"/>
          <w:szCs w:val="24"/>
          <w:lang w:bidi="ru-RU"/>
        </w:rPr>
        <w:t xml:space="preserve">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 а также </w:t>
      </w:r>
      <w:r w:rsidR="00AF177E" w:rsidRPr="009478AD">
        <w:rPr>
          <w:rFonts w:ascii="Times New Roman" w:hAnsi="Times New Roman" w:cs="Times New Roman"/>
          <w:sz w:val="24"/>
          <w:szCs w:val="24"/>
        </w:rPr>
        <w:t>порядок и сроки приемки товаров (работ, услуг) по договору, в том числе порядок взаимодействия сторон по договору.</w:t>
      </w:r>
      <w:r w:rsidRPr="009478AD">
        <w:rPr>
          <w:rFonts w:ascii="Times New Roman" w:hAnsi="Times New Roman" w:cs="Times New Roman"/>
          <w:sz w:val="24"/>
          <w:szCs w:val="24"/>
        </w:rPr>
        <w:t xml:space="preserve"> </w:t>
      </w:r>
    </w:p>
    <w:p w:rsidR="004A1318" w:rsidRPr="009478AD" w:rsidRDefault="004A1318" w:rsidP="004A1318">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9.7.7. Заказчик в течение </w:t>
      </w:r>
      <w:r w:rsidR="00472E3F" w:rsidRPr="009478AD">
        <w:rPr>
          <w:rFonts w:ascii="Times New Roman" w:hAnsi="Times New Roman" w:cs="Times New Roman"/>
          <w:sz w:val="24"/>
          <w:szCs w:val="24"/>
        </w:rPr>
        <w:t>3 (</w:t>
      </w:r>
      <w:r w:rsidRPr="009478AD">
        <w:rPr>
          <w:rFonts w:ascii="Times New Roman" w:hAnsi="Times New Roman" w:cs="Times New Roman"/>
          <w:sz w:val="24"/>
          <w:szCs w:val="24"/>
        </w:rPr>
        <w:t>трех</w:t>
      </w:r>
      <w:r w:rsidR="00472E3F" w:rsidRPr="009478AD">
        <w:rPr>
          <w:rFonts w:ascii="Times New Roman" w:hAnsi="Times New Roman" w:cs="Times New Roman"/>
          <w:sz w:val="24"/>
          <w:szCs w:val="24"/>
        </w:rPr>
        <w:t>)</w:t>
      </w:r>
      <w:r w:rsidRPr="009478AD">
        <w:rPr>
          <w:rFonts w:ascii="Times New Roman" w:hAnsi="Times New Roman" w:cs="Times New Roman"/>
          <w:sz w:val="24"/>
          <w:szCs w:val="24"/>
        </w:rPr>
        <w:t xml:space="preserve"> рабочих дней со дня размещения в ЕИС итогового протокола передает победителю закупки проект договора.</w:t>
      </w:r>
    </w:p>
    <w:p w:rsidR="00550427" w:rsidRPr="009478AD" w:rsidRDefault="00550427" w:rsidP="00550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31041F" w:rsidRPr="009478AD" w:rsidRDefault="0031041F" w:rsidP="00550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ru-RU"/>
        </w:rPr>
      </w:pPr>
      <w:r w:rsidRPr="009478AD">
        <w:rPr>
          <w:rFonts w:ascii="Times New Roman" w:hAnsi="Times New Roman" w:cs="Times New Roman"/>
          <w:b/>
          <w:sz w:val="24"/>
          <w:szCs w:val="24"/>
          <w:lang w:eastAsia="ru-RU"/>
        </w:rPr>
        <w:t>9.</w:t>
      </w:r>
      <w:r w:rsidR="005768A7" w:rsidRPr="009478AD">
        <w:rPr>
          <w:rFonts w:ascii="Times New Roman" w:hAnsi="Times New Roman" w:cs="Times New Roman"/>
          <w:b/>
          <w:sz w:val="24"/>
          <w:szCs w:val="24"/>
          <w:lang w:eastAsia="ru-RU"/>
        </w:rPr>
        <w:t>8</w:t>
      </w:r>
      <w:r w:rsidRPr="009478AD">
        <w:rPr>
          <w:rFonts w:ascii="Times New Roman" w:hAnsi="Times New Roman" w:cs="Times New Roman"/>
          <w:b/>
          <w:sz w:val="24"/>
          <w:szCs w:val="24"/>
          <w:lang w:eastAsia="ru-RU"/>
        </w:rPr>
        <w:t>.  Особенности проведения совместных закупок</w:t>
      </w:r>
    </w:p>
    <w:p w:rsidR="0031041F" w:rsidRPr="009478AD" w:rsidRDefault="0031041F" w:rsidP="0031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eastAsia="ru-RU"/>
        </w:rPr>
      </w:pPr>
    </w:p>
    <w:p w:rsidR="0031041F" w:rsidRPr="009478AD" w:rsidRDefault="0031041F"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lastRenderedPageBreak/>
        <w:t>9.</w:t>
      </w:r>
      <w:r w:rsidR="005768A7" w:rsidRPr="009478AD">
        <w:rPr>
          <w:rFonts w:ascii="Times New Roman" w:hAnsi="Times New Roman" w:cs="Times New Roman"/>
          <w:sz w:val="24"/>
          <w:szCs w:val="24"/>
          <w:lang w:eastAsia="ru-RU"/>
        </w:rPr>
        <w:t>8</w:t>
      </w:r>
      <w:r w:rsidRPr="009478AD">
        <w:rPr>
          <w:rFonts w:ascii="Times New Roman" w:hAnsi="Times New Roman" w:cs="Times New Roman"/>
          <w:sz w:val="24"/>
          <w:szCs w:val="24"/>
          <w:lang w:eastAsia="ru-RU"/>
        </w:rPr>
        <w:t xml:space="preserve">.1. </w:t>
      </w:r>
      <w:r w:rsidR="00550427" w:rsidRPr="009478AD">
        <w:rPr>
          <w:rFonts w:ascii="Times New Roman" w:hAnsi="Times New Roman" w:cs="Times New Roman"/>
          <w:sz w:val="24"/>
          <w:szCs w:val="24"/>
          <w:lang w:eastAsia="ru-RU"/>
        </w:rPr>
        <w:t>З</w:t>
      </w:r>
      <w:r w:rsidRPr="009478AD">
        <w:rPr>
          <w:rFonts w:ascii="Times New Roman" w:hAnsi="Times New Roman" w:cs="Times New Roman"/>
          <w:sz w:val="24"/>
          <w:szCs w:val="24"/>
          <w:lang w:eastAsia="ru-RU"/>
        </w:rPr>
        <w:t>аказчик</w:t>
      </w:r>
      <w:r w:rsidR="00550427" w:rsidRPr="009478AD">
        <w:rPr>
          <w:rFonts w:ascii="Times New Roman" w:hAnsi="Times New Roman" w:cs="Times New Roman"/>
          <w:sz w:val="24"/>
          <w:szCs w:val="24"/>
          <w:lang w:eastAsia="ru-RU"/>
        </w:rPr>
        <w:t xml:space="preserve"> вправе</w:t>
      </w:r>
      <w:r w:rsidRPr="009478AD">
        <w:rPr>
          <w:rFonts w:ascii="Times New Roman" w:hAnsi="Times New Roman" w:cs="Times New Roman"/>
          <w:sz w:val="24"/>
          <w:szCs w:val="24"/>
          <w:lang w:eastAsia="ru-RU"/>
        </w:rPr>
        <w:t xml:space="preserve"> проводить совместные процедуры закупок любым способом, предусмотренным Законом</w:t>
      </w:r>
      <w:r w:rsidR="00550427" w:rsidRPr="009478AD">
        <w:rPr>
          <w:rFonts w:ascii="Times New Roman" w:hAnsi="Times New Roman" w:cs="Times New Roman"/>
          <w:sz w:val="24"/>
          <w:szCs w:val="24"/>
          <w:lang w:eastAsia="ru-RU"/>
        </w:rPr>
        <w:t xml:space="preserve"> № 223-ФЗ и Положением.</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9.8</w:t>
      </w:r>
      <w:r w:rsidR="0031041F" w:rsidRPr="009478AD">
        <w:rPr>
          <w:rFonts w:ascii="Times New Roman" w:hAnsi="Times New Roman" w:cs="Times New Roman"/>
          <w:sz w:val="24"/>
          <w:szCs w:val="24"/>
          <w:lang w:eastAsia="ru-RU"/>
        </w:rPr>
        <w:t xml:space="preserve">.2. </w:t>
      </w:r>
      <w:r w:rsidR="00550427" w:rsidRPr="009478AD">
        <w:rPr>
          <w:rFonts w:ascii="Times New Roman" w:hAnsi="Times New Roman" w:cs="Times New Roman"/>
          <w:sz w:val="24"/>
          <w:szCs w:val="24"/>
          <w:lang w:eastAsia="ru-RU"/>
        </w:rPr>
        <w:t>Совместная закупка включает в себя следующие этапы:</w:t>
      </w:r>
    </w:p>
    <w:p w:rsidR="0031041F" w:rsidRPr="009478AD" w:rsidRDefault="0031041F" w:rsidP="00B75C81">
      <w:pPr>
        <w:pStyle w:val="a3"/>
        <w:numPr>
          <w:ilvl w:val="0"/>
          <w:numId w:val="34"/>
        </w:numPr>
        <w:tabs>
          <w:tab w:val="left" w:pos="708"/>
          <w:tab w:val="left" w:pos="1416"/>
          <w:tab w:val="left" w:pos="2124"/>
          <w:tab w:val="left" w:pos="2832"/>
        </w:tabs>
        <w:spacing w:after="0" w:line="240" w:lineRule="auto"/>
        <w:ind w:left="0" w:firstLine="0"/>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формирование и утверждение закупочной комиссии;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подготовка и утверждение документации и (или) извещения о закупке;</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размещение документации и (или) извещения о закупке, проекта договора, в ЕИС;</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предоставление участникам закупки документации о закупке на бумажном и (или) электронном носителе;</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разъяснение положений документации и (или) извещения о закупке при необходимости;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рассмотрение заявок участников закупки на предмет их соответствия требованиям  документации и (или) извещения о закупке;</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принятие решения о допуске/</w:t>
      </w:r>
      <w:proofErr w:type="spellStart"/>
      <w:r w:rsidRPr="009478AD">
        <w:rPr>
          <w:rFonts w:ascii="Times New Roman" w:hAnsi="Times New Roman" w:cs="Times New Roman"/>
          <w:sz w:val="24"/>
          <w:szCs w:val="24"/>
          <w:lang w:eastAsia="ru-RU"/>
        </w:rPr>
        <w:t>недопуске</w:t>
      </w:r>
      <w:proofErr w:type="spellEnd"/>
      <w:r w:rsidRPr="009478AD">
        <w:rPr>
          <w:rFonts w:ascii="Times New Roman" w:hAnsi="Times New Roman" w:cs="Times New Roman"/>
          <w:sz w:val="24"/>
          <w:szCs w:val="24"/>
          <w:lang w:eastAsia="ru-RU"/>
        </w:rPr>
        <w:t xml:space="preserve"> участников закупки к участию в процедуре закупки;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оценка и сопоставление заявок участников;</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определение победителя процедуры закупки;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заключение договора с победителем (победителями) каждым заказчиком самосто</w:t>
      </w:r>
      <w:r w:rsidR="00550427" w:rsidRPr="009478AD">
        <w:rPr>
          <w:rFonts w:ascii="Times New Roman" w:hAnsi="Times New Roman" w:cs="Times New Roman"/>
          <w:sz w:val="24"/>
          <w:szCs w:val="24"/>
          <w:lang w:eastAsia="ru-RU"/>
        </w:rPr>
        <w:t>ятельно.</w:t>
      </w:r>
    </w:p>
    <w:p w:rsidR="0031041F" w:rsidRPr="009478AD" w:rsidRDefault="0031041F"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w:t>
      </w:r>
      <w:r w:rsidR="005768A7" w:rsidRPr="009478AD">
        <w:rPr>
          <w:rFonts w:ascii="Times New Roman" w:hAnsi="Times New Roman" w:cs="Times New Roman"/>
          <w:sz w:val="24"/>
          <w:szCs w:val="24"/>
          <w:lang w:eastAsia="ru-RU"/>
        </w:rPr>
        <w:t>8</w:t>
      </w:r>
      <w:r w:rsidRPr="009478AD">
        <w:rPr>
          <w:rFonts w:ascii="Times New Roman" w:hAnsi="Times New Roman" w:cs="Times New Roman"/>
          <w:sz w:val="24"/>
          <w:szCs w:val="24"/>
          <w:lang w:eastAsia="ru-RU"/>
        </w:rPr>
        <w:t xml:space="preserve">.3. </w:t>
      </w:r>
      <w:r w:rsidR="00550427" w:rsidRPr="009478AD">
        <w:rPr>
          <w:rFonts w:ascii="Times New Roman" w:hAnsi="Times New Roman" w:cs="Times New Roman"/>
          <w:sz w:val="24"/>
          <w:szCs w:val="24"/>
          <w:lang w:eastAsia="ru-RU"/>
        </w:rPr>
        <w:t>И</w:t>
      </w:r>
      <w:r w:rsidRPr="009478AD">
        <w:rPr>
          <w:rFonts w:ascii="Times New Roman" w:hAnsi="Times New Roman" w:cs="Times New Roman"/>
          <w:sz w:val="24"/>
          <w:szCs w:val="24"/>
          <w:lang w:eastAsia="ru-RU"/>
        </w:rPr>
        <w:t>звещени</w:t>
      </w:r>
      <w:r w:rsidR="00550427" w:rsidRPr="009478AD">
        <w:rPr>
          <w:rFonts w:ascii="Times New Roman" w:hAnsi="Times New Roman" w:cs="Times New Roman"/>
          <w:sz w:val="24"/>
          <w:szCs w:val="24"/>
          <w:lang w:eastAsia="ru-RU"/>
        </w:rPr>
        <w:t>е</w:t>
      </w:r>
      <w:r w:rsidRPr="009478AD">
        <w:rPr>
          <w:rFonts w:ascii="Times New Roman" w:hAnsi="Times New Roman" w:cs="Times New Roman"/>
          <w:sz w:val="24"/>
          <w:szCs w:val="24"/>
          <w:lang w:eastAsia="ru-RU"/>
        </w:rPr>
        <w:t xml:space="preserve"> о проведении совместной закупки </w:t>
      </w:r>
      <w:r w:rsidR="00550427" w:rsidRPr="009478AD">
        <w:rPr>
          <w:rFonts w:ascii="Times New Roman" w:hAnsi="Times New Roman" w:cs="Times New Roman"/>
          <w:sz w:val="24"/>
          <w:szCs w:val="24"/>
          <w:lang w:eastAsia="ru-RU"/>
        </w:rPr>
        <w:t xml:space="preserve">размещается в ЕИС </w:t>
      </w:r>
      <w:r w:rsidRPr="009478AD">
        <w:rPr>
          <w:rFonts w:ascii="Times New Roman" w:hAnsi="Times New Roman" w:cs="Times New Roman"/>
          <w:sz w:val="24"/>
          <w:szCs w:val="24"/>
          <w:lang w:eastAsia="ru-RU"/>
        </w:rPr>
        <w:t>в сроки, установленные Законом</w:t>
      </w:r>
      <w:r w:rsidR="00B722E5" w:rsidRPr="009478AD">
        <w:rPr>
          <w:rFonts w:ascii="Times New Roman" w:hAnsi="Times New Roman" w:cs="Times New Roman"/>
          <w:sz w:val="24"/>
          <w:szCs w:val="24"/>
          <w:lang w:eastAsia="ru-RU"/>
        </w:rPr>
        <w:t xml:space="preserve"> № 223-ФЗ </w:t>
      </w:r>
      <w:r w:rsidRPr="009478AD">
        <w:rPr>
          <w:rFonts w:ascii="Times New Roman" w:hAnsi="Times New Roman" w:cs="Times New Roman"/>
          <w:sz w:val="24"/>
          <w:szCs w:val="24"/>
          <w:lang w:eastAsia="ru-RU"/>
        </w:rPr>
        <w:t>для соответствующего способа закупки;</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9.8</w:t>
      </w:r>
      <w:r w:rsidR="0031041F" w:rsidRPr="009478AD">
        <w:rPr>
          <w:rFonts w:ascii="Times New Roman" w:hAnsi="Times New Roman" w:cs="Times New Roman"/>
          <w:sz w:val="24"/>
          <w:szCs w:val="24"/>
          <w:lang w:eastAsia="ru-RU"/>
        </w:rPr>
        <w:t xml:space="preserve">.4. </w:t>
      </w:r>
      <w:r w:rsidR="00550427" w:rsidRPr="009478AD">
        <w:rPr>
          <w:rFonts w:ascii="Times New Roman" w:hAnsi="Times New Roman" w:cs="Times New Roman"/>
          <w:sz w:val="24"/>
          <w:szCs w:val="24"/>
          <w:lang w:eastAsia="ru-RU"/>
        </w:rPr>
        <w:t>О</w:t>
      </w:r>
      <w:r w:rsidR="0031041F" w:rsidRPr="009478AD">
        <w:rPr>
          <w:rFonts w:ascii="Times New Roman" w:hAnsi="Times New Roman" w:cs="Times New Roman"/>
          <w:sz w:val="24"/>
          <w:szCs w:val="24"/>
          <w:lang w:eastAsia="ru-RU"/>
        </w:rPr>
        <w:t>рганизатором совместной закупки может выступать один из заказчиков</w:t>
      </w:r>
      <w:r w:rsidR="00550427" w:rsidRPr="009478AD">
        <w:rPr>
          <w:rFonts w:ascii="Times New Roman" w:hAnsi="Times New Roman" w:cs="Times New Roman"/>
          <w:sz w:val="24"/>
          <w:szCs w:val="24"/>
          <w:lang w:eastAsia="ru-RU"/>
        </w:rPr>
        <w:t>-участников такой закупки</w:t>
      </w:r>
      <w:r w:rsidR="0031041F" w:rsidRPr="009478AD">
        <w:rPr>
          <w:rFonts w:ascii="Times New Roman" w:hAnsi="Times New Roman" w:cs="Times New Roman"/>
          <w:sz w:val="24"/>
          <w:szCs w:val="24"/>
          <w:lang w:eastAsia="ru-RU"/>
        </w:rPr>
        <w:t xml:space="preserve">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w:t>
      </w:r>
      <w:r w:rsidR="00550427" w:rsidRPr="009478AD">
        <w:rPr>
          <w:rFonts w:ascii="Times New Roman" w:hAnsi="Times New Roman" w:cs="Times New Roman"/>
          <w:sz w:val="24"/>
          <w:szCs w:val="24"/>
          <w:lang w:eastAsia="ru-RU"/>
        </w:rPr>
        <w:t>организатора совместной закупки.</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9.8</w:t>
      </w:r>
      <w:r w:rsidR="0031041F" w:rsidRPr="009478AD">
        <w:rPr>
          <w:rFonts w:ascii="Times New Roman" w:hAnsi="Times New Roman" w:cs="Times New Roman"/>
          <w:sz w:val="24"/>
          <w:szCs w:val="24"/>
          <w:lang w:eastAsia="ru-RU"/>
        </w:rPr>
        <w:t xml:space="preserve">.5. </w:t>
      </w:r>
      <w:r w:rsidR="00550427" w:rsidRPr="009478AD">
        <w:rPr>
          <w:rFonts w:ascii="Times New Roman" w:hAnsi="Times New Roman" w:cs="Times New Roman"/>
          <w:sz w:val="24"/>
          <w:szCs w:val="24"/>
          <w:lang w:eastAsia="ru-RU"/>
        </w:rPr>
        <w:t>С</w:t>
      </w:r>
      <w:r w:rsidR="0031041F" w:rsidRPr="009478AD">
        <w:rPr>
          <w:rFonts w:ascii="Times New Roman" w:hAnsi="Times New Roman" w:cs="Times New Roman"/>
          <w:sz w:val="24"/>
          <w:szCs w:val="24"/>
          <w:lang w:eastAsia="ru-RU"/>
        </w:rPr>
        <w:t>оглашение</w:t>
      </w:r>
      <w:r w:rsidR="00550427" w:rsidRPr="009478AD">
        <w:rPr>
          <w:rFonts w:ascii="Times New Roman" w:hAnsi="Times New Roman" w:cs="Times New Roman"/>
          <w:sz w:val="24"/>
          <w:szCs w:val="24"/>
          <w:lang w:eastAsia="ru-RU"/>
        </w:rPr>
        <w:t>, заключаемое в соответствии с пунктом 9.</w:t>
      </w:r>
      <w:r w:rsidRPr="009478AD">
        <w:rPr>
          <w:rFonts w:ascii="Times New Roman" w:hAnsi="Times New Roman" w:cs="Times New Roman"/>
          <w:sz w:val="24"/>
          <w:szCs w:val="24"/>
          <w:lang w:eastAsia="ru-RU"/>
        </w:rPr>
        <w:t>8</w:t>
      </w:r>
      <w:r w:rsidR="00550427" w:rsidRPr="009478AD">
        <w:rPr>
          <w:rFonts w:ascii="Times New Roman" w:hAnsi="Times New Roman" w:cs="Times New Roman"/>
          <w:sz w:val="24"/>
          <w:szCs w:val="24"/>
          <w:lang w:eastAsia="ru-RU"/>
        </w:rPr>
        <w:t>.4. Положения</w:t>
      </w:r>
      <w:r w:rsidR="0031041F" w:rsidRPr="009478AD">
        <w:rPr>
          <w:rFonts w:ascii="Times New Roman" w:hAnsi="Times New Roman" w:cs="Times New Roman"/>
          <w:sz w:val="24"/>
          <w:szCs w:val="24"/>
          <w:lang w:eastAsia="ru-RU"/>
        </w:rPr>
        <w:t xml:space="preserve"> должно содержать:</w:t>
      </w:r>
    </w:p>
    <w:p w:rsidR="0031041F" w:rsidRPr="009478AD" w:rsidRDefault="0031041F" w:rsidP="0055042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информацию о сторонах соглашения;</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заказчика;</w:t>
      </w:r>
    </w:p>
    <w:p w:rsidR="0031041F" w:rsidRPr="009478AD" w:rsidRDefault="00B75C81"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 xml:space="preserve"> </w:t>
      </w:r>
      <w:r w:rsidR="0031041F" w:rsidRPr="009478AD">
        <w:rPr>
          <w:rFonts w:ascii="Times New Roman" w:hAnsi="Times New Roman" w:cs="Times New Roman"/>
          <w:sz w:val="24"/>
          <w:szCs w:val="24"/>
          <w:lang w:eastAsia="ru-RU"/>
        </w:rPr>
        <w:t>информацию о начальных (максимальных) ценах договоров и обоснование таких цен по каждому заказчику;</w:t>
      </w:r>
    </w:p>
    <w:p w:rsidR="0031041F" w:rsidRPr="009478AD" w:rsidRDefault="0031041F" w:rsidP="0055042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права, обязанности и ответственность сторон;</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информацию об организаторе совместных закупок, в том числе перечень полномочий, переданных указанному организатору сторонами соглашений;</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порядок и срок формирования закупочной комиссии, регламент работы такой комиссии;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порядок и сроки разработки и утверждения извещения о совместной закупке, документации о закупке;</w:t>
      </w:r>
    </w:p>
    <w:p w:rsidR="0031041F" w:rsidRPr="009478AD" w:rsidRDefault="0031041F" w:rsidP="0055042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примерные сроки проведения совместных закупок;</w:t>
      </w:r>
    </w:p>
    <w:p w:rsidR="0031041F" w:rsidRPr="009478AD" w:rsidRDefault="0031041F" w:rsidP="0055042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срок действия соглашения;</w:t>
      </w:r>
    </w:p>
    <w:p w:rsidR="0031041F" w:rsidRPr="009478AD" w:rsidRDefault="0031041F" w:rsidP="0055042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порядок рассмотрения споров;</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иную информацию, определяющую взаимоотношения сторон соглашения пр</w:t>
      </w:r>
      <w:r w:rsidR="00550427" w:rsidRPr="009478AD">
        <w:rPr>
          <w:rFonts w:ascii="Times New Roman" w:hAnsi="Times New Roman" w:cs="Times New Roman"/>
          <w:sz w:val="24"/>
          <w:szCs w:val="24"/>
          <w:lang w:eastAsia="ru-RU"/>
        </w:rPr>
        <w:t>и проведении совместных закупок.</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9.8</w:t>
      </w:r>
      <w:r w:rsidR="0031041F" w:rsidRPr="009478AD">
        <w:rPr>
          <w:rFonts w:ascii="Times New Roman" w:hAnsi="Times New Roman" w:cs="Times New Roman"/>
          <w:sz w:val="24"/>
          <w:szCs w:val="24"/>
          <w:lang w:eastAsia="ru-RU"/>
        </w:rPr>
        <w:t xml:space="preserve">.6. </w:t>
      </w:r>
      <w:r w:rsidR="00550427" w:rsidRPr="009478AD">
        <w:rPr>
          <w:rFonts w:ascii="Times New Roman" w:hAnsi="Times New Roman" w:cs="Times New Roman"/>
          <w:sz w:val="24"/>
          <w:szCs w:val="24"/>
          <w:lang w:eastAsia="ru-RU"/>
        </w:rPr>
        <w:t>С</w:t>
      </w:r>
      <w:r w:rsidR="0031041F" w:rsidRPr="009478AD">
        <w:rPr>
          <w:rFonts w:ascii="Times New Roman" w:hAnsi="Times New Roman" w:cs="Times New Roman"/>
          <w:sz w:val="24"/>
          <w:szCs w:val="24"/>
          <w:lang w:eastAsia="ru-RU"/>
        </w:rPr>
        <w:t xml:space="preserve">тороны соглашения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0031041F" w:rsidRPr="009478AD">
        <w:rPr>
          <w:rFonts w:ascii="Times New Roman" w:hAnsi="Times New Roman" w:cs="Times New Roman"/>
          <w:sz w:val="24"/>
          <w:szCs w:val="24"/>
          <w:lang w:eastAsia="ru-RU"/>
        </w:rPr>
        <w:t>целях</w:t>
      </w:r>
      <w:proofErr w:type="gramEnd"/>
      <w:r w:rsidR="0031041F" w:rsidRPr="009478AD">
        <w:rPr>
          <w:rFonts w:ascii="Times New Roman" w:hAnsi="Times New Roman" w:cs="Times New Roman"/>
          <w:sz w:val="24"/>
          <w:szCs w:val="24"/>
          <w:lang w:eastAsia="ru-RU"/>
        </w:rPr>
        <w:t xml:space="preserve"> заключения которых проводятся совместны</w:t>
      </w:r>
      <w:r w:rsidRPr="009478AD">
        <w:rPr>
          <w:rFonts w:ascii="Times New Roman" w:hAnsi="Times New Roman" w:cs="Times New Roman"/>
          <w:sz w:val="24"/>
          <w:szCs w:val="24"/>
          <w:lang w:eastAsia="ru-RU"/>
        </w:rPr>
        <w:t>е закупки.</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9.8.7. В</w:t>
      </w:r>
      <w:r w:rsidR="0031041F" w:rsidRPr="009478AD">
        <w:rPr>
          <w:rFonts w:ascii="Times New Roman" w:hAnsi="Times New Roman" w:cs="Times New Roman"/>
          <w:sz w:val="24"/>
          <w:szCs w:val="24"/>
          <w:lang w:eastAsia="ru-RU"/>
        </w:rPr>
        <w:t xml:space="preserve"> целях проведения процедуры совместной закупки организатор:</w:t>
      </w:r>
    </w:p>
    <w:p w:rsidR="0031041F" w:rsidRPr="009478AD" w:rsidRDefault="0031041F" w:rsidP="005768A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осуществляет утверждение состава закупочной комиссии;</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lastRenderedPageBreak/>
        <w:t>разрабатывает и размещает в ЕИС извещение о проведении закупки, разрабатывает и утверждает документацию о закупке;</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предоставляет документацию о закупке заинтересованным лицам, если иное не предусмотрено соглашением сторон;</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предоставляет разъяснения положений документации, если иное не предусмотрено соглашением сторон;</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при необходимости вносит изменения в извещение о закупке и (или) документацию о закупке;</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осуществляет размещение в ЕИС информации и документов, размещение которых предусмотрено Законом при осуществлении закупок;</w:t>
      </w:r>
    </w:p>
    <w:p w:rsidR="0031041F" w:rsidRPr="009478AD" w:rsidRDefault="0031041F" w:rsidP="00B722E5">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31041F" w:rsidRPr="009478AD" w:rsidRDefault="0031041F" w:rsidP="005768A7">
      <w:pPr>
        <w:pStyle w:val="a3"/>
        <w:numPr>
          <w:ilvl w:val="0"/>
          <w:numId w:val="34"/>
        </w:num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r w:rsidRPr="009478AD">
        <w:rPr>
          <w:rFonts w:ascii="Times New Roman" w:hAnsi="Times New Roman" w:cs="Times New Roman"/>
          <w:sz w:val="24"/>
          <w:szCs w:val="24"/>
          <w:lang w:eastAsia="ru-RU"/>
        </w:rPr>
        <w:t>осуществляет иные полномочия в соответствии с соглашением;</w:t>
      </w:r>
    </w:p>
    <w:p w:rsidR="0031041F" w:rsidRPr="009478AD" w:rsidRDefault="005768A7" w:rsidP="0031041F">
      <w:pPr>
        <w:tabs>
          <w:tab w:val="left" w:pos="708"/>
          <w:tab w:val="left" w:pos="1416"/>
          <w:tab w:val="left" w:pos="2124"/>
          <w:tab w:val="left" w:pos="2832"/>
        </w:tabs>
        <w:spacing w:after="0" w:line="240" w:lineRule="auto"/>
        <w:ind w:firstLine="709"/>
        <w:jc w:val="both"/>
        <w:rPr>
          <w:rFonts w:ascii="Times New Roman" w:hAnsi="Times New Roman" w:cs="Times New Roman"/>
          <w:b/>
          <w:sz w:val="24"/>
          <w:szCs w:val="24"/>
          <w:lang w:eastAsia="ru-RU"/>
        </w:rPr>
      </w:pPr>
      <w:r w:rsidRPr="009478AD">
        <w:rPr>
          <w:rFonts w:ascii="Times New Roman" w:hAnsi="Times New Roman" w:cs="Times New Roman"/>
          <w:sz w:val="24"/>
          <w:szCs w:val="24"/>
          <w:lang w:eastAsia="ru-RU"/>
        </w:rPr>
        <w:t>9.8</w:t>
      </w:r>
      <w:r w:rsidR="0031041F" w:rsidRPr="009478AD">
        <w:rPr>
          <w:rFonts w:ascii="Times New Roman" w:hAnsi="Times New Roman" w:cs="Times New Roman"/>
          <w:sz w:val="24"/>
          <w:szCs w:val="24"/>
          <w:lang w:eastAsia="ru-RU"/>
        </w:rPr>
        <w:t xml:space="preserve">.8. </w:t>
      </w:r>
      <w:r w:rsidRPr="009478AD">
        <w:rPr>
          <w:rFonts w:ascii="Times New Roman" w:hAnsi="Times New Roman" w:cs="Times New Roman"/>
          <w:sz w:val="24"/>
          <w:szCs w:val="24"/>
          <w:lang w:eastAsia="ru-RU"/>
        </w:rPr>
        <w:t>Д</w:t>
      </w:r>
      <w:r w:rsidR="0031041F" w:rsidRPr="009478AD">
        <w:rPr>
          <w:rFonts w:ascii="Times New Roman" w:hAnsi="Times New Roman" w:cs="Times New Roman"/>
          <w:sz w:val="24"/>
          <w:szCs w:val="24"/>
          <w:lang w:eastAsia="ru-RU"/>
        </w:rPr>
        <w:t>оговор</w:t>
      </w:r>
      <w:r w:rsidRPr="009478AD">
        <w:rPr>
          <w:rFonts w:ascii="Times New Roman" w:hAnsi="Times New Roman" w:cs="Times New Roman"/>
          <w:sz w:val="24"/>
          <w:szCs w:val="24"/>
          <w:lang w:eastAsia="ru-RU"/>
        </w:rPr>
        <w:t xml:space="preserve"> по результатам совместной закупки</w:t>
      </w:r>
      <w:r w:rsidR="0031041F" w:rsidRPr="009478AD">
        <w:rPr>
          <w:rFonts w:ascii="Times New Roman" w:hAnsi="Times New Roman" w:cs="Times New Roman"/>
          <w:sz w:val="24"/>
          <w:szCs w:val="24"/>
          <w:lang w:eastAsia="ru-RU"/>
        </w:rPr>
        <w:t xml:space="preserve"> </w:t>
      </w:r>
      <w:r w:rsidRPr="009478AD">
        <w:rPr>
          <w:rFonts w:ascii="Times New Roman" w:hAnsi="Times New Roman" w:cs="Times New Roman"/>
          <w:sz w:val="24"/>
          <w:szCs w:val="24"/>
          <w:lang w:eastAsia="ru-RU"/>
        </w:rPr>
        <w:t xml:space="preserve">заключается </w:t>
      </w:r>
      <w:r w:rsidR="0031041F" w:rsidRPr="009478AD">
        <w:rPr>
          <w:rFonts w:ascii="Times New Roman" w:hAnsi="Times New Roman" w:cs="Times New Roman"/>
          <w:sz w:val="24"/>
          <w:szCs w:val="24"/>
          <w:lang w:eastAsia="ru-RU"/>
        </w:rPr>
        <w:t xml:space="preserve">с победителем или победителями </w:t>
      </w:r>
      <w:r w:rsidRPr="009478AD">
        <w:rPr>
          <w:rFonts w:ascii="Times New Roman" w:hAnsi="Times New Roman" w:cs="Times New Roman"/>
          <w:sz w:val="24"/>
          <w:szCs w:val="24"/>
          <w:lang w:eastAsia="ru-RU"/>
        </w:rPr>
        <w:t xml:space="preserve">таких закупок </w:t>
      </w:r>
      <w:r w:rsidR="0031041F" w:rsidRPr="009478AD">
        <w:rPr>
          <w:rFonts w:ascii="Times New Roman" w:hAnsi="Times New Roman" w:cs="Times New Roman"/>
          <w:sz w:val="24"/>
          <w:szCs w:val="24"/>
          <w:lang w:eastAsia="ru-RU"/>
        </w:rPr>
        <w:t>каждым заказчиком отдельно.</w:t>
      </w:r>
      <w:r w:rsidR="0031041F" w:rsidRPr="009478AD">
        <w:rPr>
          <w:rFonts w:ascii="Times New Roman" w:hAnsi="Times New Roman" w:cs="Times New Roman"/>
          <w:b/>
          <w:sz w:val="24"/>
          <w:szCs w:val="24"/>
          <w:lang w:eastAsia="ru-RU"/>
        </w:rPr>
        <w:tab/>
      </w:r>
      <w:r w:rsidR="0031041F" w:rsidRPr="009478AD">
        <w:rPr>
          <w:rFonts w:ascii="Times New Roman" w:hAnsi="Times New Roman" w:cs="Times New Roman"/>
          <w:b/>
          <w:sz w:val="24"/>
          <w:szCs w:val="24"/>
          <w:lang w:eastAsia="ru-RU"/>
        </w:rPr>
        <w:tab/>
      </w:r>
    </w:p>
    <w:p w:rsidR="0031041F" w:rsidRPr="009478AD" w:rsidRDefault="0031041F" w:rsidP="0031041F">
      <w:pPr>
        <w:tabs>
          <w:tab w:val="left" w:pos="708"/>
          <w:tab w:val="left" w:pos="1416"/>
          <w:tab w:val="left" w:pos="2124"/>
          <w:tab w:val="left" w:pos="2832"/>
        </w:tabs>
        <w:spacing w:after="0" w:line="240" w:lineRule="auto"/>
        <w:ind w:firstLine="709"/>
        <w:jc w:val="both"/>
        <w:rPr>
          <w:rFonts w:ascii="Times New Roman" w:hAnsi="Times New Roman" w:cs="Times New Roman"/>
          <w:b/>
          <w:sz w:val="24"/>
          <w:szCs w:val="24"/>
          <w:lang w:eastAsia="ru-RU"/>
        </w:rPr>
      </w:pPr>
    </w:p>
    <w:p w:rsidR="0031041F" w:rsidRPr="009478AD" w:rsidRDefault="0031041F" w:rsidP="0057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ru-RU"/>
        </w:rPr>
      </w:pPr>
      <w:r w:rsidRPr="009478AD">
        <w:rPr>
          <w:rFonts w:ascii="Times New Roman" w:hAnsi="Times New Roman" w:cs="Times New Roman"/>
          <w:b/>
          <w:sz w:val="24"/>
          <w:szCs w:val="24"/>
          <w:lang w:eastAsia="ru-RU"/>
        </w:rPr>
        <w:t>9.</w:t>
      </w:r>
      <w:r w:rsidR="005768A7" w:rsidRPr="009478AD">
        <w:rPr>
          <w:rFonts w:ascii="Times New Roman" w:hAnsi="Times New Roman" w:cs="Times New Roman"/>
          <w:b/>
          <w:sz w:val="24"/>
          <w:szCs w:val="24"/>
          <w:lang w:eastAsia="ru-RU"/>
        </w:rPr>
        <w:t>9</w:t>
      </w:r>
      <w:r w:rsidRPr="009478AD">
        <w:rPr>
          <w:rFonts w:ascii="Times New Roman" w:hAnsi="Times New Roman" w:cs="Times New Roman"/>
          <w:b/>
          <w:sz w:val="24"/>
          <w:szCs w:val="24"/>
          <w:lang w:eastAsia="ru-RU"/>
        </w:rPr>
        <w:t>.</w:t>
      </w:r>
      <w:r w:rsidR="005768A7" w:rsidRPr="009478AD">
        <w:rPr>
          <w:rFonts w:ascii="Times New Roman" w:hAnsi="Times New Roman" w:cs="Times New Roman"/>
          <w:b/>
          <w:sz w:val="24"/>
          <w:szCs w:val="24"/>
          <w:lang w:eastAsia="ru-RU"/>
        </w:rPr>
        <w:t xml:space="preserve"> </w:t>
      </w:r>
      <w:r w:rsidRPr="009478AD">
        <w:rPr>
          <w:rFonts w:ascii="Times New Roman" w:hAnsi="Times New Roman" w:cs="Times New Roman"/>
          <w:b/>
          <w:sz w:val="24"/>
          <w:szCs w:val="24"/>
          <w:lang w:eastAsia="ru-RU"/>
        </w:rPr>
        <w:t>Особенности осуществления закупок с привлечением специализированной (уполномоченной) организации</w:t>
      </w:r>
    </w:p>
    <w:p w:rsidR="005768A7" w:rsidRPr="009478AD" w:rsidRDefault="005768A7" w:rsidP="0031041F">
      <w:pPr>
        <w:tabs>
          <w:tab w:val="left" w:pos="708"/>
          <w:tab w:val="left" w:pos="1416"/>
          <w:tab w:val="left" w:pos="2124"/>
          <w:tab w:val="left" w:pos="2832"/>
        </w:tabs>
        <w:spacing w:after="0" w:line="240" w:lineRule="auto"/>
        <w:jc w:val="both"/>
        <w:rPr>
          <w:rFonts w:ascii="Times New Roman" w:hAnsi="Times New Roman" w:cs="Times New Roman"/>
          <w:sz w:val="24"/>
          <w:szCs w:val="24"/>
          <w:lang w:eastAsia="ru-RU"/>
        </w:rPr>
      </w:pPr>
    </w:p>
    <w:p w:rsidR="005768A7" w:rsidRPr="009478AD" w:rsidRDefault="0031041F"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lang w:eastAsia="ru-RU"/>
        </w:rPr>
        <w:tab/>
        <w:t>9.</w:t>
      </w:r>
      <w:r w:rsidR="005768A7" w:rsidRPr="009478AD">
        <w:rPr>
          <w:rFonts w:ascii="Times New Roman" w:hAnsi="Times New Roman" w:cs="Times New Roman"/>
          <w:sz w:val="24"/>
          <w:szCs w:val="24"/>
          <w:lang w:eastAsia="ru-RU"/>
        </w:rPr>
        <w:t>9</w:t>
      </w:r>
      <w:r w:rsidRPr="009478AD">
        <w:rPr>
          <w:rFonts w:ascii="Times New Roman" w:hAnsi="Times New Roman" w:cs="Times New Roman"/>
          <w:sz w:val="24"/>
          <w:szCs w:val="24"/>
          <w:lang w:eastAsia="ru-RU"/>
        </w:rPr>
        <w:t xml:space="preserve">.1. </w:t>
      </w:r>
      <w:r w:rsidR="005768A7" w:rsidRPr="009478AD">
        <w:rPr>
          <w:rFonts w:ascii="Times New Roman" w:hAnsi="Times New Roman" w:cs="Times New Roman"/>
          <w:sz w:val="24"/>
          <w:szCs w:val="24"/>
        </w:rPr>
        <w:t xml:space="preserve">Заказчик вправе </w:t>
      </w:r>
      <w:r w:rsidRPr="009478AD">
        <w:rPr>
          <w:rFonts w:ascii="Times New Roman" w:hAnsi="Times New Roman" w:cs="Times New Roman"/>
          <w:sz w:val="24"/>
          <w:szCs w:val="24"/>
          <w:lang w:eastAsia="ru-RU"/>
        </w:rPr>
        <w:t xml:space="preserve">привлечь специализированную (уполномоченную) организацию </w:t>
      </w:r>
      <w:r w:rsidR="005768A7" w:rsidRPr="009478AD">
        <w:rPr>
          <w:rFonts w:ascii="Times New Roman" w:hAnsi="Times New Roman" w:cs="Times New Roman"/>
          <w:sz w:val="24"/>
          <w:szCs w:val="24"/>
          <w:lang w:eastAsia="ru-RU"/>
        </w:rPr>
        <w:t xml:space="preserve">(далее – организатор закупки) </w:t>
      </w:r>
      <w:r w:rsidRPr="009478AD">
        <w:rPr>
          <w:rFonts w:ascii="Times New Roman" w:hAnsi="Times New Roman" w:cs="Times New Roman"/>
          <w:sz w:val="24"/>
          <w:szCs w:val="24"/>
          <w:lang w:eastAsia="ru-RU"/>
        </w:rPr>
        <w:t xml:space="preserve">для выполнения отдельных функций по </w:t>
      </w:r>
      <w:r w:rsidRPr="009478AD">
        <w:rPr>
          <w:rFonts w:ascii="Times New Roman" w:hAnsi="Times New Roman" w:cs="Times New Roman"/>
          <w:sz w:val="24"/>
          <w:szCs w:val="24"/>
        </w:rPr>
        <w:t>о</w:t>
      </w:r>
      <w:r w:rsidR="005768A7" w:rsidRPr="009478AD">
        <w:rPr>
          <w:rFonts w:ascii="Times New Roman" w:hAnsi="Times New Roman" w:cs="Times New Roman"/>
          <w:sz w:val="24"/>
          <w:szCs w:val="24"/>
        </w:rPr>
        <w:t xml:space="preserve">рганизации и проведению закупок </w:t>
      </w:r>
      <w:r w:rsidR="00236C6F" w:rsidRPr="009478AD">
        <w:rPr>
          <w:rFonts w:ascii="Times New Roman" w:hAnsi="Times New Roman" w:cs="Times New Roman"/>
          <w:sz w:val="24"/>
          <w:szCs w:val="24"/>
        </w:rPr>
        <w:t xml:space="preserve">и передачи </w:t>
      </w:r>
      <w:r w:rsidR="00236C6F" w:rsidRPr="009478AD">
        <w:rPr>
          <w:rFonts w:ascii="Times New Roman" w:hAnsi="Times New Roman" w:cs="Times New Roman"/>
          <w:sz w:val="24"/>
          <w:szCs w:val="24"/>
          <w:lang w:eastAsia="ru-RU"/>
        </w:rPr>
        <w:t>ч</w:t>
      </w:r>
      <w:r w:rsidR="00236C6F" w:rsidRPr="009478AD">
        <w:rPr>
          <w:rFonts w:ascii="Times New Roman" w:hAnsi="Times New Roman" w:cs="Times New Roman"/>
          <w:sz w:val="24"/>
          <w:szCs w:val="24"/>
        </w:rPr>
        <w:t xml:space="preserve">асти полномочий по осуществлению закупок путем заключения </w:t>
      </w:r>
      <w:r w:rsidR="005768A7" w:rsidRPr="009478AD">
        <w:rPr>
          <w:rFonts w:ascii="Times New Roman" w:hAnsi="Times New Roman" w:cs="Times New Roman"/>
          <w:sz w:val="24"/>
          <w:szCs w:val="24"/>
          <w:lang w:eastAsia="ru-RU"/>
        </w:rPr>
        <w:t>договора</w:t>
      </w:r>
      <w:r w:rsidR="00236C6F" w:rsidRPr="009478AD">
        <w:rPr>
          <w:rFonts w:ascii="Times New Roman" w:hAnsi="Times New Roman" w:cs="Times New Roman"/>
          <w:sz w:val="24"/>
          <w:szCs w:val="24"/>
          <w:lang w:eastAsia="ru-RU"/>
        </w:rPr>
        <w:t xml:space="preserve"> (соглашения) </w:t>
      </w:r>
      <w:r w:rsidR="005768A7" w:rsidRPr="009478AD">
        <w:rPr>
          <w:rFonts w:ascii="Times New Roman" w:hAnsi="Times New Roman" w:cs="Times New Roman"/>
          <w:sz w:val="24"/>
          <w:szCs w:val="24"/>
        </w:rPr>
        <w:t>о передаче соответствующих функций и полномочий.</w:t>
      </w:r>
    </w:p>
    <w:p w:rsidR="005768A7" w:rsidRPr="009478AD" w:rsidRDefault="00236C6F"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t xml:space="preserve">9.9.2 </w:t>
      </w:r>
      <w:r w:rsidR="005768A7" w:rsidRPr="009478AD">
        <w:rPr>
          <w:rFonts w:ascii="Times New Roman" w:hAnsi="Times New Roman" w:cs="Times New Roman"/>
          <w:sz w:val="24"/>
          <w:szCs w:val="24"/>
        </w:rPr>
        <w:t>Организатор закупки осуществляет организацию и проведение закупок от имени Заказчика.</w:t>
      </w:r>
    </w:p>
    <w:p w:rsidR="005768A7" w:rsidRPr="009478AD" w:rsidRDefault="00236C6F"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t xml:space="preserve">9.9.3. </w:t>
      </w:r>
      <w:r w:rsidR="005768A7" w:rsidRPr="009478AD">
        <w:rPr>
          <w:rFonts w:ascii="Times New Roman" w:hAnsi="Times New Roman" w:cs="Times New Roman"/>
          <w:sz w:val="24"/>
          <w:szCs w:val="24"/>
        </w:rPr>
        <w:t xml:space="preserve">Организатор закупки </w:t>
      </w:r>
      <w:r w:rsidR="00DB06D0" w:rsidRPr="009478AD">
        <w:rPr>
          <w:rFonts w:ascii="Times New Roman" w:hAnsi="Times New Roman" w:cs="Times New Roman"/>
          <w:sz w:val="24"/>
          <w:szCs w:val="24"/>
        </w:rPr>
        <w:t xml:space="preserve">может </w:t>
      </w:r>
      <w:r w:rsidR="005768A7" w:rsidRPr="009478AD">
        <w:rPr>
          <w:rFonts w:ascii="Times New Roman" w:hAnsi="Times New Roman" w:cs="Times New Roman"/>
          <w:sz w:val="24"/>
          <w:szCs w:val="24"/>
        </w:rPr>
        <w:t>выполня</w:t>
      </w:r>
      <w:r w:rsidR="00DB06D0" w:rsidRPr="009478AD">
        <w:rPr>
          <w:rFonts w:ascii="Times New Roman" w:hAnsi="Times New Roman" w:cs="Times New Roman"/>
          <w:sz w:val="24"/>
          <w:szCs w:val="24"/>
        </w:rPr>
        <w:t>ть</w:t>
      </w:r>
      <w:r w:rsidR="005768A7" w:rsidRPr="009478AD">
        <w:rPr>
          <w:rFonts w:ascii="Times New Roman" w:hAnsi="Times New Roman" w:cs="Times New Roman"/>
          <w:sz w:val="24"/>
          <w:szCs w:val="24"/>
        </w:rPr>
        <w:t xml:space="preserve"> следующие функции по организации и проведению конкурентной закупки:</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1)</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разрабатыва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и утвержда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документацию о конкурентной закупке;</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2)</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обеспечива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информационное сопровождение конкурентной закупки;</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3)</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формир</w:t>
      </w:r>
      <w:r w:rsidR="00DB06D0" w:rsidRPr="009478AD">
        <w:rPr>
          <w:rFonts w:ascii="Times New Roman" w:hAnsi="Times New Roman" w:cs="Times New Roman"/>
          <w:sz w:val="24"/>
          <w:szCs w:val="24"/>
        </w:rPr>
        <w:t>овать</w:t>
      </w:r>
      <w:r w:rsidRPr="009478AD">
        <w:rPr>
          <w:rFonts w:ascii="Times New Roman" w:hAnsi="Times New Roman" w:cs="Times New Roman"/>
          <w:sz w:val="24"/>
          <w:szCs w:val="24"/>
        </w:rPr>
        <w:t xml:space="preserve"> состав закупочной комиссии;</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4)</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рассматрива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поступившие заявки на участие в конкурентной закупке;</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5)</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принима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решение о допуске</w:t>
      </w:r>
      <w:r w:rsidR="00236C6F" w:rsidRPr="009478AD">
        <w:rPr>
          <w:rFonts w:ascii="Times New Roman" w:hAnsi="Times New Roman" w:cs="Times New Roman"/>
          <w:sz w:val="24"/>
          <w:szCs w:val="24"/>
        </w:rPr>
        <w:t xml:space="preserve"> или отказе в допуске к участию </w:t>
      </w:r>
      <w:r w:rsidRPr="009478AD">
        <w:rPr>
          <w:rFonts w:ascii="Times New Roman" w:hAnsi="Times New Roman" w:cs="Times New Roman"/>
          <w:sz w:val="24"/>
          <w:szCs w:val="24"/>
        </w:rPr>
        <w:t>в конкурентной закупке;</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6)</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принима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решение об определении победителя конкурентной закупки;</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7)</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принима</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решение о признании конкурентной закупки несостоявшейся;</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8)</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осуществля</w:t>
      </w:r>
      <w:r w:rsidR="00DB06D0" w:rsidRPr="009478AD">
        <w:rPr>
          <w:rFonts w:ascii="Times New Roman" w:hAnsi="Times New Roman" w:cs="Times New Roman"/>
          <w:sz w:val="24"/>
          <w:szCs w:val="24"/>
        </w:rPr>
        <w:t>ть</w:t>
      </w:r>
      <w:r w:rsidRPr="009478AD">
        <w:rPr>
          <w:rFonts w:ascii="Times New Roman" w:hAnsi="Times New Roman" w:cs="Times New Roman"/>
          <w:sz w:val="24"/>
          <w:szCs w:val="24"/>
        </w:rPr>
        <w:t xml:space="preserve"> подготовку и публикацию в ЕИС</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протоколов.</w:t>
      </w:r>
    </w:p>
    <w:p w:rsidR="005768A7" w:rsidRPr="009478AD" w:rsidRDefault="00236C6F"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t xml:space="preserve">9.9.4. </w:t>
      </w:r>
      <w:r w:rsidR="005768A7" w:rsidRPr="009478AD">
        <w:rPr>
          <w:rFonts w:ascii="Times New Roman" w:hAnsi="Times New Roman" w:cs="Times New Roman"/>
          <w:sz w:val="24"/>
          <w:szCs w:val="24"/>
        </w:rPr>
        <w:t>Заказчик не вправе передавать организатору закупки следующие функции и полномочия:</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1)</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планирование закупок;</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2)</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опреде</w:t>
      </w:r>
      <w:r w:rsidR="00236C6F" w:rsidRPr="009478AD">
        <w:rPr>
          <w:rFonts w:ascii="Times New Roman" w:hAnsi="Times New Roman" w:cs="Times New Roman"/>
          <w:sz w:val="24"/>
          <w:szCs w:val="24"/>
        </w:rPr>
        <w:t>ление, обоснование и расчет НМЦД</w:t>
      </w:r>
      <w:r w:rsidRPr="009478AD">
        <w:rPr>
          <w:rFonts w:ascii="Times New Roman" w:hAnsi="Times New Roman" w:cs="Times New Roman"/>
          <w:sz w:val="24"/>
          <w:szCs w:val="24"/>
        </w:rPr>
        <w:t>;</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3)</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определение предмета договора планируемой закупки;</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4)</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 xml:space="preserve">определение существенных условий договора (проект договора); </w:t>
      </w:r>
    </w:p>
    <w:p w:rsidR="005768A7" w:rsidRPr="009478AD" w:rsidRDefault="005768A7"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5)</w:t>
      </w:r>
      <w:r w:rsidR="00236C6F" w:rsidRPr="009478AD">
        <w:rPr>
          <w:rFonts w:ascii="Times New Roman" w:hAnsi="Times New Roman" w:cs="Times New Roman"/>
          <w:sz w:val="24"/>
          <w:szCs w:val="24"/>
        </w:rPr>
        <w:t xml:space="preserve"> </w:t>
      </w:r>
      <w:r w:rsidRPr="009478AD">
        <w:rPr>
          <w:rFonts w:ascii="Times New Roman" w:hAnsi="Times New Roman" w:cs="Times New Roman"/>
          <w:sz w:val="24"/>
          <w:szCs w:val="24"/>
        </w:rPr>
        <w:t>заключение и исполнение договора.</w:t>
      </w:r>
    </w:p>
    <w:p w:rsidR="005768A7" w:rsidRPr="009478AD" w:rsidRDefault="00C93E4C"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ab/>
        <w:t xml:space="preserve">9.9.5. </w:t>
      </w:r>
      <w:r w:rsidR="005768A7" w:rsidRPr="009478AD">
        <w:rPr>
          <w:rFonts w:ascii="Times New Roman" w:hAnsi="Times New Roman" w:cs="Times New Roman"/>
          <w:sz w:val="24"/>
          <w:szCs w:val="24"/>
        </w:rPr>
        <w:t>Конкретный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Заказчиком и организатором закупки, определяется в договоре (соглашении).</w:t>
      </w:r>
    </w:p>
    <w:p w:rsidR="0037031C" w:rsidRPr="009478AD" w:rsidRDefault="0037031C" w:rsidP="005768A7">
      <w:pPr>
        <w:tabs>
          <w:tab w:val="left" w:pos="708"/>
          <w:tab w:val="left" w:pos="1416"/>
          <w:tab w:val="left" w:pos="2124"/>
          <w:tab w:val="left" w:pos="2832"/>
        </w:tabs>
        <w:spacing w:after="0" w:line="240" w:lineRule="auto"/>
        <w:jc w:val="both"/>
        <w:rPr>
          <w:rFonts w:ascii="Times New Roman" w:hAnsi="Times New Roman" w:cs="Times New Roman"/>
          <w:sz w:val="24"/>
          <w:szCs w:val="24"/>
        </w:rPr>
      </w:pPr>
    </w:p>
    <w:p w:rsidR="0037031C" w:rsidRPr="009478AD" w:rsidRDefault="0037031C" w:rsidP="0037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FFFFFF" w:themeColor="background1"/>
          <w:sz w:val="24"/>
          <w:szCs w:val="24"/>
          <w:lang w:eastAsia="ru-RU"/>
        </w:rPr>
      </w:pPr>
      <w:r w:rsidRPr="009478AD">
        <w:rPr>
          <w:rFonts w:ascii="Times New Roman" w:hAnsi="Times New Roman" w:cs="Times New Roman"/>
          <w:b/>
          <w:sz w:val="24"/>
          <w:szCs w:val="24"/>
          <w:lang w:eastAsia="ru-RU"/>
        </w:rPr>
        <w:t>9.10. Особенности осуществления закупок у субъектов малого и среднего предпринимательства</w:t>
      </w:r>
      <w:r w:rsidR="00480AD1" w:rsidRPr="009478AD">
        <w:rPr>
          <w:rFonts w:ascii="Times New Roman" w:hAnsi="Times New Roman" w:cs="Times New Roman"/>
          <w:b/>
          <w:sz w:val="24"/>
          <w:szCs w:val="24"/>
          <w:vertAlign w:val="superscript"/>
          <w:lang w:eastAsia="ru-RU"/>
        </w:rPr>
        <w:t>3</w:t>
      </w:r>
      <w:r w:rsidR="004326FC" w:rsidRPr="009478AD">
        <w:rPr>
          <w:rStyle w:val="aff0"/>
          <w:rFonts w:ascii="Times New Roman" w:hAnsi="Times New Roman" w:cs="Times New Roman"/>
          <w:b/>
          <w:color w:val="FFFFFF" w:themeColor="background1"/>
          <w:sz w:val="24"/>
          <w:szCs w:val="24"/>
          <w:lang w:eastAsia="ru-RU"/>
        </w:rPr>
        <w:footnoteReference w:customMarkFollows="1" w:id="3"/>
        <w:sym w:font="Symbol" w:char="F038"/>
      </w:r>
    </w:p>
    <w:p w:rsidR="0037031C" w:rsidRPr="009478AD" w:rsidRDefault="0037031C" w:rsidP="0037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ru-RU"/>
        </w:rPr>
      </w:pPr>
    </w:p>
    <w:p w:rsidR="0084647F" w:rsidRPr="009478AD" w:rsidRDefault="0037031C" w:rsidP="005B0A01">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lang w:eastAsia="ru-RU"/>
        </w:rPr>
        <w:tab/>
      </w:r>
      <w:r w:rsidR="00142C12" w:rsidRPr="009478AD">
        <w:rPr>
          <w:rFonts w:ascii="Times New Roman" w:hAnsi="Times New Roman" w:cs="Times New Roman"/>
          <w:sz w:val="24"/>
          <w:szCs w:val="24"/>
          <w:lang w:eastAsia="ru-RU"/>
        </w:rPr>
        <w:t xml:space="preserve">9.10.1. </w:t>
      </w:r>
      <w:proofErr w:type="gramStart"/>
      <w:r w:rsidR="005B0A01" w:rsidRPr="009478AD">
        <w:rPr>
          <w:rFonts w:ascii="Times New Roman" w:hAnsi="Times New Roman" w:cs="Times New Roman"/>
          <w:sz w:val="24"/>
          <w:szCs w:val="24"/>
        </w:rPr>
        <w:t>З</w:t>
      </w:r>
      <w:r w:rsidR="00142C12" w:rsidRPr="009478AD">
        <w:rPr>
          <w:rFonts w:ascii="Times New Roman" w:hAnsi="Times New Roman" w:cs="Times New Roman"/>
          <w:sz w:val="24"/>
          <w:szCs w:val="24"/>
        </w:rPr>
        <w:t>акуп</w:t>
      </w:r>
      <w:r w:rsidR="005B0A01" w:rsidRPr="009478AD">
        <w:rPr>
          <w:rFonts w:ascii="Times New Roman" w:hAnsi="Times New Roman" w:cs="Times New Roman"/>
          <w:sz w:val="24"/>
          <w:szCs w:val="24"/>
        </w:rPr>
        <w:t>ки</w:t>
      </w:r>
      <w:r w:rsidR="00142C12" w:rsidRPr="009478AD">
        <w:rPr>
          <w:rFonts w:ascii="Times New Roman" w:hAnsi="Times New Roman" w:cs="Times New Roman"/>
          <w:sz w:val="24"/>
          <w:szCs w:val="24"/>
        </w:rPr>
        <w:t xml:space="preserve"> у субъектов малого и среднего предпринимательства</w:t>
      </w:r>
      <w:r w:rsidR="005B0A01" w:rsidRPr="009478AD">
        <w:rPr>
          <w:rFonts w:ascii="Times New Roman" w:hAnsi="Times New Roman" w:cs="Times New Roman"/>
          <w:sz w:val="24"/>
          <w:szCs w:val="24"/>
        </w:rPr>
        <w:t xml:space="preserve"> осуществляют Заказчики, на которых распространяется требование об осуществлении закупок у субъектов малого и среднего предпринимательства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4647F" w:rsidRPr="009478AD">
        <w:rPr>
          <w:rFonts w:ascii="Times New Roman" w:hAnsi="Times New Roman" w:cs="Times New Roman"/>
          <w:sz w:val="24"/>
          <w:szCs w:val="24"/>
        </w:rPr>
        <w:t xml:space="preserve"> (далее – постановление № 1352).</w:t>
      </w:r>
      <w:proofErr w:type="gramEnd"/>
    </w:p>
    <w:p w:rsidR="00142C12" w:rsidRPr="009478AD" w:rsidRDefault="005B0A01" w:rsidP="0084647F">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 </w:t>
      </w:r>
      <w:r w:rsidR="00142C12" w:rsidRPr="009478AD">
        <w:rPr>
          <w:rFonts w:ascii="Times New Roman" w:hAnsi="Times New Roman" w:cs="Times New Roman"/>
          <w:sz w:val="24"/>
          <w:szCs w:val="24"/>
        </w:rPr>
        <w:t>9.10.2.</w:t>
      </w:r>
      <w:r w:rsidR="00142C12" w:rsidRPr="009478AD">
        <w:rPr>
          <w:sz w:val="24"/>
          <w:szCs w:val="24"/>
        </w:rPr>
        <w:t xml:space="preserve"> </w:t>
      </w:r>
      <w:r w:rsidR="00142C12" w:rsidRPr="009478AD">
        <w:rPr>
          <w:rFonts w:ascii="Times New Roman" w:hAnsi="Times New Roman" w:cs="Times New Roman"/>
          <w:sz w:val="24"/>
          <w:szCs w:val="24"/>
        </w:rPr>
        <w:t xml:space="preserve">Закупки у субъектов малого и среднего предпринимательства осуществляются путем проведения предусмотренных </w:t>
      </w:r>
      <w:r w:rsidR="00DD2D4A" w:rsidRPr="009478AD">
        <w:rPr>
          <w:rFonts w:ascii="Times New Roman" w:hAnsi="Times New Roman" w:cs="Times New Roman"/>
          <w:sz w:val="24"/>
          <w:szCs w:val="24"/>
        </w:rPr>
        <w:t>П</w:t>
      </w:r>
      <w:r w:rsidR="00142C12" w:rsidRPr="009478AD">
        <w:rPr>
          <w:rFonts w:ascii="Times New Roman" w:hAnsi="Times New Roman" w:cs="Times New Roman"/>
          <w:sz w:val="24"/>
          <w:szCs w:val="24"/>
        </w:rPr>
        <w:t>оложением способов закупки:</w:t>
      </w:r>
    </w:p>
    <w:p w:rsidR="00142C12" w:rsidRPr="009478AD" w:rsidRDefault="00DD2D4A" w:rsidP="00142C1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  </w:t>
      </w:r>
      <w:proofErr w:type="gramStart"/>
      <w:r w:rsidR="00142C12" w:rsidRPr="009478AD">
        <w:rPr>
          <w:rFonts w:ascii="Times New Roman" w:hAnsi="Times New Roman" w:cs="Times New Roman"/>
          <w:sz w:val="24"/>
          <w:szCs w:val="24"/>
        </w:rPr>
        <w:t>участниками</w:t>
      </w:r>
      <w:proofErr w:type="gramEnd"/>
      <w:r w:rsidR="00142C12" w:rsidRPr="009478AD">
        <w:rPr>
          <w:rFonts w:ascii="Times New Roman" w:hAnsi="Times New Roman" w:cs="Times New Roman"/>
          <w:sz w:val="24"/>
          <w:szCs w:val="24"/>
        </w:rPr>
        <w:t xml:space="preserve"> которых являются любые лица, указанные в части 5 статьи 3 Закона </w:t>
      </w:r>
      <w:r w:rsidRPr="009478AD">
        <w:rPr>
          <w:rFonts w:ascii="Times New Roman" w:hAnsi="Times New Roman" w:cs="Times New Roman"/>
          <w:sz w:val="24"/>
          <w:szCs w:val="24"/>
        </w:rPr>
        <w:t>№ 223-ФЗ</w:t>
      </w:r>
      <w:r w:rsidR="00142C12" w:rsidRPr="009478AD">
        <w:rPr>
          <w:rFonts w:ascii="Times New Roman" w:hAnsi="Times New Roman" w:cs="Times New Roman"/>
          <w:sz w:val="24"/>
          <w:szCs w:val="24"/>
        </w:rPr>
        <w:t>, в том числе субъекты малого и среднего предпринимательства;</w:t>
      </w:r>
    </w:p>
    <w:p w:rsidR="00142C12" w:rsidRPr="009478AD" w:rsidRDefault="00142C12" w:rsidP="00142C1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2) </w:t>
      </w:r>
      <w:proofErr w:type="gramStart"/>
      <w:r w:rsidRPr="009478AD">
        <w:rPr>
          <w:rFonts w:ascii="Times New Roman" w:hAnsi="Times New Roman" w:cs="Times New Roman"/>
          <w:sz w:val="24"/>
          <w:szCs w:val="24"/>
        </w:rPr>
        <w:t>участниками</w:t>
      </w:r>
      <w:proofErr w:type="gramEnd"/>
      <w:r w:rsidRPr="009478AD">
        <w:rPr>
          <w:rFonts w:ascii="Times New Roman" w:hAnsi="Times New Roman" w:cs="Times New Roman"/>
          <w:sz w:val="24"/>
          <w:szCs w:val="24"/>
        </w:rPr>
        <w:t xml:space="preserve"> которых являются только субъекты малого и среднего предпринимательства;</w:t>
      </w:r>
    </w:p>
    <w:p w:rsidR="00DD2D4A" w:rsidRPr="009478AD" w:rsidRDefault="00142C12" w:rsidP="00142C1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3) </w:t>
      </w:r>
      <w:r w:rsidR="00DD2D4A" w:rsidRPr="009478AD">
        <w:rPr>
          <w:rFonts w:ascii="Times New Roman" w:hAnsi="Times New Roman" w:cs="Times New Roman"/>
          <w:sz w:val="24"/>
          <w:szCs w:val="24"/>
        </w:rPr>
        <w:t>в</w:t>
      </w:r>
      <w:r w:rsidR="00600EF3">
        <w:rPr>
          <w:rFonts w:ascii="Times New Roman" w:hAnsi="Times New Roman" w:cs="Times New Roman"/>
          <w:sz w:val="24"/>
          <w:szCs w:val="24"/>
        </w:rPr>
        <w:t xml:space="preserve"> </w:t>
      </w:r>
      <w:r w:rsidR="00DD2D4A" w:rsidRPr="009478AD">
        <w:rPr>
          <w:rFonts w:ascii="Times New Roman" w:hAnsi="Times New Roman" w:cs="Times New Roman"/>
          <w:sz w:val="24"/>
          <w:szCs w:val="24"/>
        </w:rPr>
        <w:t>отношении</w:t>
      </w:r>
      <w:r w:rsidR="00C652CD">
        <w:rPr>
          <w:rFonts w:ascii="Times New Roman" w:hAnsi="Times New Roman" w:cs="Times New Roman"/>
          <w:sz w:val="24"/>
          <w:szCs w:val="24"/>
        </w:rPr>
        <w:t xml:space="preserve"> </w:t>
      </w:r>
      <w:proofErr w:type="gramStart"/>
      <w:r w:rsidR="00DD2D4A" w:rsidRPr="009478AD">
        <w:rPr>
          <w:rFonts w:ascii="Times New Roman" w:hAnsi="Times New Roman" w:cs="Times New Roman"/>
          <w:sz w:val="24"/>
          <w:szCs w:val="24"/>
        </w:rPr>
        <w:t>участников</w:t>
      </w:r>
      <w:proofErr w:type="gramEnd"/>
      <w:r w:rsidR="00C652CD">
        <w:rPr>
          <w:rFonts w:ascii="Times New Roman" w:hAnsi="Times New Roman" w:cs="Times New Roman"/>
          <w:sz w:val="24"/>
          <w:szCs w:val="24"/>
        </w:rPr>
        <w:t xml:space="preserve"> </w:t>
      </w:r>
      <w:r w:rsidR="00DD2D4A" w:rsidRPr="009478AD">
        <w:rPr>
          <w:rFonts w:ascii="Times New Roman" w:hAnsi="Times New Roman" w:cs="Times New Roman"/>
          <w:sz w:val="24"/>
          <w:szCs w:val="24"/>
        </w:rPr>
        <w:t>которых З</w:t>
      </w:r>
      <w:r w:rsidRPr="009478AD">
        <w:rPr>
          <w:rFonts w:ascii="Times New Roman" w:hAnsi="Times New Roman" w:cs="Times New Roman"/>
          <w:sz w:val="24"/>
          <w:szCs w:val="24"/>
        </w:rPr>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67DBB" w:rsidRPr="009478AD" w:rsidRDefault="00DD2D4A" w:rsidP="00142C1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9.10.3.</w:t>
      </w:r>
      <w:r w:rsidR="00142C12" w:rsidRPr="009478AD">
        <w:rPr>
          <w:rFonts w:ascii="Times New Roman" w:hAnsi="Times New Roman" w:cs="Times New Roman"/>
          <w:sz w:val="24"/>
          <w:szCs w:val="24"/>
        </w:rPr>
        <w:t xml:space="preserve"> </w:t>
      </w:r>
      <w:r w:rsidR="00267DBB" w:rsidRPr="009478AD">
        <w:rPr>
          <w:rFonts w:ascii="Times New Roman" w:hAnsi="Times New Roman" w:cs="Times New Roman"/>
          <w:sz w:val="24"/>
          <w:szCs w:val="24"/>
        </w:rPr>
        <w:t>Конкурентная закупка, участниками могут быть только субъекты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Pr="009478AD">
        <w:rPr>
          <w:rFonts w:ascii="Times New Roman" w:hAnsi="Times New Roman" w:cs="Times New Roman"/>
          <w:sz w:val="24"/>
          <w:szCs w:val="24"/>
        </w:rPr>
        <w:t>.</w:t>
      </w:r>
    </w:p>
    <w:p w:rsidR="00DD2D4A" w:rsidRPr="009478AD" w:rsidRDefault="00DD2D4A" w:rsidP="00142C1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9.10.4. Извещение о проведении конкурентной закупки, участниками которой могут быть только субъекты малого и среднего предпринимательства, размещается Заказчиком в ЕИС в следующие сроки:</w:t>
      </w:r>
    </w:p>
    <w:p w:rsidR="00DD2D4A" w:rsidRPr="009478AD" w:rsidRDefault="00DD2D4A"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9.10.4.1. для конкурса в электронной форме</w:t>
      </w:r>
      <w:r w:rsidR="003645E7" w:rsidRPr="009478AD">
        <w:rPr>
          <w:rFonts w:ascii="Times New Roman" w:hAnsi="Times New Roman" w:cs="Times New Roman"/>
          <w:sz w:val="24"/>
          <w:szCs w:val="24"/>
        </w:rPr>
        <w:t>, участниками которого могут быть только субъекты малого и среднего предпринимательства</w:t>
      </w:r>
      <w:r w:rsidRPr="009478AD">
        <w:rPr>
          <w:rFonts w:ascii="Times New Roman" w:hAnsi="Times New Roman" w:cs="Times New Roman"/>
          <w:sz w:val="24"/>
          <w:szCs w:val="24"/>
        </w:rPr>
        <w:t>:</w:t>
      </w:r>
    </w:p>
    <w:p w:rsidR="00DD2D4A" w:rsidRPr="009478AD" w:rsidRDefault="00DD2D4A"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 не менее чем за 7 (семь) дней до даты окончания срока подачи заявок на участие в </w:t>
      </w:r>
      <w:r w:rsidR="004C6145" w:rsidRPr="009478AD">
        <w:rPr>
          <w:rFonts w:ascii="Times New Roman" w:hAnsi="Times New Roman" w:cs="Times New Roman"/>
          <w:sz w:val="24"/>
          <w:szCs w:val="24"/>
        </w:rPr>
        <w:t xml:space="preserve">таком </w:t>
      </w:r>
      <w:r w:rsidRPr="009478AD">
        <w:rPr>
          <w:rFonts w:ascii="Times New Roman" w:hAnsi="Times New Roman" w:cs="Times New Roman"/>
          <w:sz w:val="24"/>
          <w:szCs w:val="24"/>
        </w:rPr>
        <w:t>конкурсе в случае, если начальная (максимальная) цена договора не превышает 30 (тридцать) млн. рублей;</w:t>
      </w:r>
    </w:p>
    <w:p w:rsidR="00DD2D4A" w:rsidRPr="009478AD" w:rsidRDefault="00DD2D4A"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2) не менее чем за 15 (пятнадцать) дней до даты окончания срока подачи заявок на участие в</w:t>
      </w:r>
      <w:r w:rsidR="004C6145" w:rsidRPr="009478AD">
        <w:rPr>
          <w:rFonts w:ascii="Times New Roman" w:hAnsi="Times New Roman" w:cs="Times New Roman"/>
          <w:sz w:val="24"/>
          <w:szCs w:val="24"/>
        </w:rPr>
        <w:t xml:space="preserve"> таком конкурсе </w:t>
      </w:r>
      <w:r w:rsidRPr="009478AD">
        <w:rPr>
          <w:rFonts w:ascii="Times New Roman" w:hAnsi="Times New Roman" w:cs="Times New Roman"/>
          <w:sz w:val="24"/>
          <w:szCs w:val="24"/>
        </w:rPr>
        <w:t>в случае, если начальная (максимальная) цена договора превышает 30 (тридцать)</w:t>
      </w:r>
      <w:r w:rsidR="00C652CD">
        <w:rPr>
          <w:rFonts w:ascii="Times New Roman" w:hAnsi="Times New Roman" w:cs="Times New Roman"/>
          <w:sz w:val="24"/>
          <w:szCs w:val="24"/>
        </w:rPr>
        <w:t xml:space="preserve"> </w:t>
      </w:r>
      <w:r w:rsidRPr="009478AD">
        <w:rPr>
          <w:rFonts w:ascii="Times New Roman" w:hAnsi="Times New Roman" w:cs="Times New Roman"/>
          <w:sz w:val="24"/>
          <w:szCs w:val="24"/>
        </w:rPr>
        <w:t>млн.</w:t>
      </w:r>
      <w:r w:rsidR="00C652CD">
        <w:rPr>
          <w:rFonts w:ascii="Times New Roman" w:hAnsi="Times New Roman" w:cs="Times New Roman"/>
          <w:sz w:val="24"/>
          <w:szCs w:val="24"/>
        </w:rPr>
        <w:t xml:space="preserve"> </w:t>
      </w:r>
      <w:r w:rsidRPr="009478AD">
        <w:rPr>
          <w:rFonts w:ascii="Times New Roman" w:hAnsi="Times New Roman" w:cs="Times New Roman"/>
          <w:sz w:val="24"/>
          <w:szCs w:val="24"/>
        </w:rPr>
        <w:t>рублей;</w:t>
      </w:r>
    </w:p>
    <w:p w:rsidR="00DD2D4A" w:rsidRPr="009478AD" w:rsidRDefault="00DD2D4A"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9.10.4.2. для аукциона в электронной форме</w:t>
      </w:r>
      <w:r w:rsidR="003645E7" w:rsidRPr="009478AD">
        <w:rPr>
          <w:rFonts w:ascii="Times New Roman" w:hAnsi="Times New Roman" w:cs="Times New Roman"/>
          <w:sz w:val="24"/>
          <w:szCs w:val="24"/>
        </w:rPr>
        <w:t>, участниками которого могут быть только субъекты малого и среднего предпринимательства</w:t>
      </w:r>
      <w:r w:rsidRPr="009478AD">
        <w:rPr>
          <w:rFonts w:ascii="Times New Roman" w:hAnsi="Times New Roman" w:cs="Times New Roman"/>
          <w:sz w:val="24"/>
          <w:szCs w:val="24"/>
        </w:rPr>
        <w:t>:</w:t>
      </w:r>
    </w:p>
    <w:p w:rsidR="00DD2D4A" w:rsidRPr="009478AD" w:rsidRDefault="00DD2D4A"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 не менее чем за 7 (семь) дней до даты окончания срока подачи заявок на участие в </w:t>
      </w:r>
      <w:r w:rsidR="004C6145" w:rsidRPr="009478AD">
        <w:rPr>
          <w:rFonts w:ascii="Times New Roman" w:hAnsi="Times New Roman" w:cs="Times New Roman"/>
          <w:sz w:val="24"/>
          <w:szCs w:val="24"/>
        </w:rPr>
        <w:t xml:space="preserve">таком </w:t>
      </w:r>
      <w:r w:rsidRPr="009478AD">
        <w:rPr>
          <w:rFonts w:ascii="Times New Roman" w:hAnsi="Times New Roman" w:cs="Times New Roman"/>
          <w:sz w:val="24"/>
          <w:szCs w:val="24"/>
        </w:rPr>
        <w:t>аукционе в случае, если начальная (максимальная) цена договора не превышает 30 (тридцать) млн.</w:t>
      </w:r>
      <w:r w:rsidR="00C652CD">
        <w:rPr>
          <w:rFonts w:ascii="Times New Roman" w:hAnsi="Times New Roman" w:cs="Times New Roman"/>
          <w:sz w:val="24"/>
          <w:szCs w:val="24"/>
        </w:rPr>
        <w:t xml:space="preserve"> </w:t>
      </w:r>
      <w:r w:rsidRPr="009478AD">
        <w:rPr>
          <w:rFonts w:ascii="Times New Roman" w:hAnsi="Times New Roman" w:cs="Times New Roman"/>
          <w:sz w:val="24"/>
          <w:szCs w:val="24"/>
        </w:rPr>
        <w:t>рублей;</w:t>
      </w:r>
    </w:p>
    <w:p w:rsidR="00DD2D4A" w:rsidRPr="009478AD" w:rsidRDefault="00DD2D4A" w:rsidP="00C652CD">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9478AD">
        <w:rPr>
          <w:rFonts w:ascii="Times New Roman" w:hAnsi="Times New Roman" w:cs="Times New Roman"/>
          <w:sz w:val="24"/>
          <w:szCs w:val="24"/>
        </w:rPr>
        <w:t xml:space="preserve">2) не менее чем за 15 (пятнадцать) дней до даты окончания срока подачи заявок на участие в </w:t>
      </w:r>
      <w:r w:rsidR="004C6145" w:rsidRPr="009478AD">
        <w:rPr>
          <w:rFonts w:ascii="Times New Roman" w:hAnsi="Times New Roman" w:cs="Times New Roman"/>
          <w:sz w:val="24"/>
          <w:szCs w:val="24"/>
        </w:rPr>
        <w:t xml:space="preserve">таком </w:t>
      </w:r>
      <w:r w:rsidRPr="009478AD">
        <w:rPr>
          <w:rFonts w:ascii="Times New Roman" w:hAnsi="Times New Roman" w:cs="Times New Roman"/>
          <w:sz w:val="24"/>
          <w:szCs w:val="24"/>
        </w:rPr>
        <w:t>аукционе в случае, если начальная (максимальная) цена договора превышает 30 (тридцать) миллионов рублей;</w:t>
      </w:r>
    </w:p>
    <w:p w:rsidR="00DD2D4A" w:rsidRPr="009478AD" w:rsidRDefault="00671D15"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9.10.4.3.</w:t>
      </w:r>
      <w:r w:rsidR="00DD2D4A" w:rsidRPr="009478AD">
        <w:rPr>
          <w:rFonts w:ascii="Times New Roman" w:hAnsi="Times New Roman" w:cs="Times New Roman"/>
          <w:sz w:val="24"/>
          <w:szCs w:val="24"/>
        </w:rPr>
        <w:t xml:space="preserve"> для запроса предложений в электронной форме</w:t>
      </w:r>
      <w:r w:rsidR="003645E7" w:rsidRPr="009478AD">
        <w:rPr>
          <w:rFonts w:ascii="Times New Roman" w:hAnsi="Times New Roman" w:cs="Times New Roman"/>
          <w:sz w:val="24"/>
          <w:szCs w:val="24"/>
        </w:rPr>
        <w:t>, участниками которого могут быть только субъекты малого и среднего предпринимательства,</w:t>
      </w:r>
      <w:r w:rsidR="00DD2D4A" w:rsidRPr="009478AD">
        <w:rPr>
          <w:rFonts w:ascii="Times New Roman" w:hAnsi="Times New Roman" w:cs="Times New Roman"/>
          <w:sz w:val="24"/>
          <w:szCs w:val="24"/>
        </w:rPr>
        <w:t xml:space="preserve"> не менее чем за 5 (пять) рабочих дней до дня проведения </w:t>
      </w:r>
      <w:r w:rsidR="004C6145" w:rsidRPr="009478AD">
        <w:rPr>
          <w:rFonts w:ascii="Times New Roman" w:hAnsi="Times New Roman" w:cs="Times New Roman"/>
          <w:sz w:val="24"/>
          <w:szCs w:val="24"/>
        </w:rPr>
        <w:t xml:space="preserve">такого </w:t>
      </w:r>
      <w:r w:rsidR="00DD2D4A" w:rsidRPr="009478AD">
        <w:rPr>
          <w:rFonts w:ascii="Times New Roman" w:hAnsi="Times New Roman" w:cs="Times New Roman"/>
          <w:sz w:val="24"/>
          <w:szCs w:val="24"/>
        </w:rPr>
        <w:t>запроса предложений (при этом начальная (максимальная) цена договора не должна превышать 15 (пятнадцать) м</w:t>
      </w:r>
      <w:r w:rsidRPr="009478AD">
        <w:rPr>
          <w:rFonts w:ascii="Times New Roman" w:hAnsi="Times New Roman" w:cs="Times New Roman"/>
          <w:sz w:val="24"/>
          <w:szCs w:val="24"/>
        </w:rPr>
        <w:t>лн.</w:t>
      </w:r>
      <w:r w:rsidR="00C652CD">
        <w:rPr>
          <w:rFonts w:ascii="Times New Roman" w:hAnsi="Times New Roman" w:cs="Times New Roman"/>
          <w:sz w:val="24"/>
          <w:szCs w:val="24"/>
        </w:rPr>
        <w:t xml:space="preserve"> </w:t>
      </w:r>
      <w:r w:rsidRPr="009478AD">
        <w:rPr>
          <w:rFonts w:ascii="Times New Roman" w:hAnsi="Times New Roman" w:cs="Times New Roman"/>
          <w:sz w:val="24"/>
          <w:szCs w:val="24"/>
        </w:rPr>
        <w:t>рублей.</w:t>
      </w:r>
      <w:proofErr w:type="gramEnd"/>
    </w:p>
    <w:p w:rsidR="00DD2D4A" w:rsidRPr="009478AD" w:rsidRDefault="00671D15"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 xml:space="preserve">9.10.4.4. </w:t>
      </w:r>
      <w:r w:rsidR="00DD2D4A" w:rsidRPr="009478AD">
        <w:rPr>
          <w:rFonts w:ascii="Times New Roman" w:hAnsi="Times New Roman" w:cs="Times New Roman"/>
          <w:sz w:val="24"/>
          <w:szCs w:val="24"/>
        </w:rPr>
        <w:t xml:space="preserve">для запроса котировок в электронной форме не менее чем за 4 (четыре) рабочих дня до дня </w:t>
      </w:r>
      <w:r w:rsidRPr="009478AD">
        <w:rPr>
          <w:rFonts w:ascii="Times New Roman" w:hAnsi="Times New Roman" w:cs="Times New Roman"/>
          <w:sz w:val="24"/>
          <w:szCs w:val="24"/>
        </w:rPr>
        <w:t>окончания</w:t>
      </w:r>
      <w:r w:rsidR="00DD2D4A" w:rsidRPr="009478AD">
        <w:rPr>
          <w:rFonts w:ascii="Times New Roman" w:hAnsi="Times New Roman" w:cs="Times New Roman"/>
          <w:sz w:val="24"/>
          <w:szCs w:val="24"/>
        </w:rPr>
        <w:t xml:space="preserve"> срока подачи заявок на участие в </w:t>
      </w:r>
      <w:r w:rsidR="004C6145" w:rsidRPr="009478AD">
        <w:rPr>
          <w:rFonts w:ascii="Times New Roman" w:hAnsi="Times New Roman" w:cs="Times New Roman"/>
          <w:sz w:val="24"/>
          <w:szCs w:val="24"/>
        </w:rPr>
        <w:t xml:space="preserve">таком </w:t>
      </w:r>
      <w:r w:rsidR="00DD2D4A" w:rsidRPr="009478AD">
        <w:rPr>
          <w:rFonts w:ascii="Times New Roman" w:hAnsi="Times New Roman" w:cs="Times New Roman"/>
          <w:sz w:val="24"/>
          <w:szCs w:val="24"/>
        </w:rPr>
        <w:t>запросе котировок (при этом начальная (максимальная) цена договора не должна превышать 7 (семь) м</w:t>
      </w:r>
      <w:r w:rsidRPr="009478AD">
        <w:rPr>
          <w:rFonts w:ascii="Times New Roman" w:hAnsi="Times New Roman" w:cs="Times New Roman"/>
          <w:sz w:val="24"/>
          <w:szCs w:val="24"/>
        </w:rPr>
        <w:t>лн.</w:t>
      </w:r>
      <w:r w:rsidR="00C652CD">
        <w:rPr>
          <w:rFonts w:ascii="Times New Roman" w:hAnsi="Times New Roman" w:cs="Times New Roman"/>
          <w:sz w:val="24"/>
          <w:szCs w:val="24"/>
        </w:rPr>
        <w:t xml:space="preserve"> </w:t>
      </w:r>
      <w:r w:rsidR="00DD2D4A" w:rsidRPr="009478AD">
        <w:rPr>
          <w:rFonts w:ascii="Times New Roman" w:hAnsi="Times New Roman" w:cs="Times New Roman"/>
          <w:sz w:val="24"/>
          <w:szCs w:val="24"/>
        </w:rPr>
        <w:t>рублей.</w:t>
      </w:r>
      <w:proofErr w:type="gramEnd"/>
    </w:p>
    <w:p w:rsidR="00671D15" w:rsidRPr="009478AD" w:rsidRDefault="00671D15" w:rsidP="00DD2D4A">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9.10.5. </w:t>
      </w:r>
      <w:proofErr w:type="gramStart"/>
      <w:r w:rsidRPr="009478AD">
        <w:rPr>
          <w:rFonts w:ascii="Times New Roman" w:hAnsi="Times New Roman" w:cs="Times New Roman"/>
          <w:sz w:val="24"/>
          <w:szCs w:val="24"/>
        </w:rPr>
        <w:t>Для осуществления закупок в соответствии с подпунктом 2 пункта 9.10.2</w:t>
      </w:r>
      <w:r w:rsidR="004D0809" w:rsidRPr="009478AD">
        <w:rPr>
          <w:rFonts w:ascii="Times New Roman" w:hAnsi="Times New Roman" w:cs="Times New Roman"/>
          <w:sz w:val="24"/>
          <w:szCs w:val="24"/>
        </w:rPr>
        <w:t xml:space="preserve"> Положения </w:t>
      </w:r>
      <w:r w:rsidRPr="009478AD">
        <w:rPr>
          <w:rFonts w:ascii="Times New Roman" w:hAnsi="Times New Roman" w:cs="Times New Roman"/>
          <w:sz w:val="24"/>
          <w:szCs w:val="24"/>
        </w:rPr>
        <w:t>Заказчик утверждает и размещает в ЕИС перечень товаров, работ, услуг, предусмотренный пунктом 8 Положения об особенностях участия субъектов малого и среднего предпринимательства в закупках товаров, работ, услуг отдельными видами юридических лиц,</w:t>
      </w:r>
      <w:r w:rsidR="004C6145" w:rsidRPr="009478AD">
        <w:rPr>
          <w:sz w:val="24"/>
          <w:szCs w:val="24"/>
        </w:rPr>
        <w:t xml:space="preserve"> </w:t>
      </w:r>
      <w:r w:rsidR="004C6145" w:rsidRPr="009478AD">
        <w:rPr>
          <w:rFonts w:ascii="Times New Roman" w:hAnsi="Times New Roman" w:cs="Times New Roman"/>
          <w:sz w:val="24"/>
          <w:szCs w:val="24"/>
        </w:rPr>
        <w:t>годовом объеме таких закупок и порядке расчета указанного объема</w:t>
      </w:r>
      <w:r w:rsidRPr="009478AD">
        <w:rPr>
          <w:rFonts w:ascii="Times New Roman" w:hAnsi="Times New Roman" w:cs="Times New Roman"/>
          <w:sz w:val="24"/>
          <w:szCs w:val="24"/>
        </w:rPr>
        <w:t xml:space="preserve"> утвержденного постановлением № 1352</w:t>
      </w:r>
      <w:r w:rsidR="003645E7" w:rsidRPr="009478AD">
        <w:rPr>
          <w:rFonts w:ascii="Times New Roman" w:hAnsi="Times New Roman" w:cs="Times New Roman"/>
          <w:sz w:val="24"/>
          <w:szCs w:val="24"/>
        </w:rPr>
        <w:t xml:space="preserve"> (далее – Перечень, Положение об особенностях участия</w:t>
      </w:r>
      <w:proofErr w:type="gramEnd"/>
      <w:r w:rsidR="003645E7" w:rsidRPr="009478AD">
        <w:rPr>
          <w:rFonts w:ascii="Times New Roman" w:hAnsi="Times New Roman" w:cs="Times New Roman"/>
          <w:sz w:val="24"/>
          <w:szCs w:val="24"/>
        </w:rPr>
        <w:t xml:space="preserve"> </w:t>
      </w:r>
      <w:proofErr w:type="spellStart"/>
      <w:r w:rsidR="003645E7" w:rsidRPr="009478AD">
        <w:rPr>
          <w:rFonts w:ascii="Times New Roman" w:hAnsi="Times New Roman" w:cs="Times New Roman"/>
          <w:sz w:val="24"/>
          <w:szCs w:val="24"/>
        </w:rPr>
        <w:t>СМиСП</w:t>
      </w:r>
      <w:proofErr w:type="spellEnd"/>
      <w:r w:rsidR="003645E7" w:rsidRPr="009478AD">
        <w:rPr>
          <w:rFonts w:ascii="Times New Roman" w:hAnsi="Times New Roman" w:cs="Times New Roman"/>
          <w:sz w:val="24"/>
          <w:szCs w:val="24"/>
        </w:rPr>
        <w:t>)</w:t>
      </w:r>
      <w:r w:rsidRPr="009478AD">
        <w:rPr>
          <w:rFonts w:ascii="Times New Roman" w:hAnsi="Times New Roman" w:cs="Times New Roman"/>
          <w:sz w:val="24"/>
          <w:szCs w:val="24"/>
        </w:rPr>
        <w:t xml:space="preserve"> на основании Общероссийского классификатора продукции по видам экономической деятельности (ОКПД 2)</w:t>
      </w:r>
      <w:r w:rsidR="003645E7" w:rsidRPr="009478AD">
        <w:rPr>
          <w:rFonts w:ascii="Times New Roman" w:hAnsi="Times New Roman" w:cs="Times New Roman"/>
          <w:sz w:val="24"/>
          <w:szCs w:val="24"/>
        </w:rPr>
        <w:t>, при этом:</w:t>
      </w:r>
    </w:p>
    <w:p w:rsidR="003645E7" w:rsidRPr="009478AD" w:rsidRDefault="003645E7" w:rsidP="003645E7">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lastRenderedPageBreak/>
        <w:t>9.10.5.1. Заказчик обязан осуществить закупку товаров, работ, услуг у субъектов малого и среднего предпринимательства, в случае</w:t>
      </w:r>
      <w:r w:rsidR="00C652CD">
        <w:rPr>
          <w:rFonts w:ascii="Times New Roman" w:hAnsi="Times New Roman" w:cs="Times New Roman"/>
          <w:sz w:val="24"/>
          <w:szCs w:val="24"/>
        </w:rPr>
        <w:t xml:space="preserve"> </w:t>
      </w:r>
      <w:r w:rsidRPr="009478AD">
        <w:rPr>
          <w:rFonts w:ascii="Times New Roman" w:hAnsi="Times New Roman" w:cs="Times New Roman"/>
          <w:sz w:val="24"/>
          <w:szCs w:val="24"/>
        </w:rPr>
        <w:t>если НМЦД (цена лота) на поставку товаров, выполнение работ, оказание услуг не превышает размер</w:t>
      </w:r>
      <w:r w:rsidR="004C6145" w:rsidRPr="009478AD">
        <w:rPr>
          <w:rFonts w:ascii="Times New Roman" w:hAnsi="Times New Roman" w:cs="Times New Roman"/>
          <w:sz w:val="24"/>
          <w:szCs w:val="24"/>
        </w:rPr>
        <w:t>, установленный</w:t>
      </w:r>
      <w:r w:rsidRPr="009478AD">
        <w:rPr>
          <w:rFonts w:ascii="Times New Roman" w:hAnsi="Times New Roman" w:cs="Times New Roman"/>
          <w:sz w:val="24"/>
          <w:szCs w:val="24"/>
        </w:rPr>
        <w:t xml:space="preserve"> пунктом 18 </w:t>
      </w:r>
      <w:r w:rsidR="004C6145" w:rsidRPr="009478AD">
        <w:rPr>
          <w:rFonts w:ascii="Times New Roman" w:hAnsi="Times New Roman" w:cs="Times New Roman"/>
          <w:sz w:val="24"/>
          <w:szCs w:val="24"/>
        </w:rPr>
        <w:t xml:space="preserve">Положение об особенностях участия </w:t>
      </w:r>
      <w:proofErr w:type="spellStart"/>
      <w:r w:rsidR="004C6145" w:rsidRPr="009478AD">
        <w:rPr>
          <w:rFonts w:ascii="Times New Roman" w:hAnsi="Times New Roman" w:cs="Times New Roman"/>
          <w:sz w:val="24"/>
          <w:szCs w:val="24"/>
        </w:rPr>
        <w:t>СМиСП</w:t>
      </w:r>
      <w:proofErr w:type="spellEnd"/>
      <w:r w:rsidRPr="009478AD">
        <w:rPr>
          <w:rFonts w:ascii="Times New Roman" w:hAnsi="Times New Roman" w:cs="Times New Roman"/>
          <w:sz w:val="24"/>
          <w:szCs w:val="24"/>
        </w:rPr>
        <w:t>, и указанные товары, работы, услуги включены в Пе</w:t>
      </w:r>
      <w:r w:rsidR="004C6145" w:rsidRPr="009478AD">
        <w:rPr>
          <w:rFonts w:ascii="Times New Roman" w:hAnsi="Times New Roman" w:cs="Times New Roman"/>
          <w:sz w:val="24"/>
          <w:szCs w:val="24"/>
        </w:rPr>
        <w:t>речень.</w:t>
      </w:r>
    </w:p>
    <w:p w:rsidR="001C7982" w:rsidRPr="009478AD" w:rsidRDefault="004C6145" w:rsidP="001C798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9.10.5.2. </w:t>
      </w:r>
      <w:r w:rsidR="003645E7" w:rsidRPr="009478AD">
        <w:rPr>
          <w:rFonts w:ascii="Times New Roman" w:hAnsi="Times New Roman" w:cs="Times New Roman"/>
          <w:sz w:val="24"/>
          <w:szCs w:val="24"/>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НМЦД (цена лота) на поставку товаров, выполнение работ, оказание услуг соответствует размеру, установленному пункт</w:t>
      </w:r>
      <w:r w:rsidRPr="009478AD">
        <w:rPr>
          <w:rFonts w:ascii="Times New Roman" w:hAnsi="Times New Roman" w:cs="Times New Roman"/>
          <w:sz w:val="24"/>
          <w:szCs w:val="24"/>
        </w:rPr>
        <w:t>ом</w:t>
      </w:r>
      <w:r w:rsidR="003645E7" w:rsidRPr="009478AD">
        <w:rPr>
          <w:rFonts w:ascii="Times New Roman" w:hAnsi="Times New Roman" w:cs="Times New Roman"/>
          <w:sz w:val="24"/>
          <w:szCs w:val="24"/>
        </w:rPr>
        <w:t xml:space="preserve"> 19 Положения об особенностях участия </w:t>
      </w:r>
      <w:proofErr w:type="spellStart"/>
      <w:r w:rsidRPr="009478AD">
        <w:rPr>
          <w:rFonts w:ascii="Times New Roman" w:hAnsi="Times New Roman" w:cs="Times New Roman"/>
          <w:sz w:val="24"/>
          <w:szCs w:val="24"/>
        </w:rPr>
        <w:t>СМиСП</w:t>
      </w:r>
      <w:proofErr w:type="spellEnd"/>
      <w:r w:rsidRPr="009478AD">
        <w:rPr>
          <w:rFonts w:ascii="Times New Roman" w:hAnsi="Times New Roman" w:cs="Times New Roman"/>
          <w:sz w:val="24"/>
          <w:szCs w:val="24"/>
        </w:rPr>
        <w:t xml:space="preserve"> </w:t>
      </w:r>
      <w:r w:rsidR="003645E7" w:rsidRPr="009478AD">
        <w:rPr>
          <w:rFonts w:ascii="Times New Roman" w:hAnsi="Times New Roman" w:cs="Times New Roman"/>
          <w:sz w:val="24"/>
          <w:szCs w:val="24"/>
        </w:rPr>
        <w:t xml:space="preserve">и указанные товары, работы, услуги включены в </w:t>
      </w:r>
      <w:r w:rsidR="001C7982" w:rsidRPr="009478AD">
        <w:rPr>
          <w:rFonts w:ascii="Times New Roman" w:hAnsi="Times New Roman" w:cs="Times New Roman"/>
          <w:sz w:val="24"/>
          <w:szCs w:val="24"/>
        </w:rPr>
        <w:t>Перечень.</w:t>
      </w:r>
    </w:p>
    <w:p w:rsidR="001C7982" w:rsidRPr="009478AD" w:rsidRDefault="001C7982" w:rsidP="001C7982">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w:t>
      </w:r>
      <w:r w:rsidR="005B0A01" w:rsidRPr="009478AD">
        <w:rPr>
          <w:rFonts w:ascii="Times New Roman" w:hAnsi="Times New Roman" w:cs="Times New Roman"/>
          <w:sz w:val="24"/>
          <w:szCs w:val="24"/>
        </w:rPr>
        <w:t>6</w:t>
      </w:r>
      <w:r w:rsidR="000E3177" w:rsidRPr="009478AD">
        <w:rPr>
          <w:rFonts w:ascii="Times New Roman" w:hAnsi="Times New Roman" w:cs="Times New Roman"/>
          <w:sz w:val="24"/>
          <w:szCs w:val="24"/>
        </w:rPr>
        <w:t xml:space="preserve">. </w:t>
      </w:r>
      <w:r w:rsidRPr="009478AD">
        <w:rPr>
          <w:rFonts w:ascii="Times New Roman" w:hAnsi="Times New Roman" w:cs="Times New Roman"/>
          <w:sz w:val="24"/>
          <w:szCs w:val="24"/>
        </w:rPr>
        <w:t>Годовой объем закупок у субъектов малого и среднего предпринимательства устанавливается в соответствии с пунктом 5</w:t>
      </w:r>
      <w:r w:rsidRPr="009478AD">
        <w:rPr>
          <w:sz w:val="24"/>
          <w:szCs w:val="24"/>
        </w:rPr>
        <w:t xml:space="preserve"> </w:t>
      </w:r>
      <w:r w:rsidRPr="009478AD">
        <w:rPr>
          <w:rFonts w:ascii="Times New Roman" w:hAnsi="Times New Roman" w:cs="Times New Roman"/>
          <w:sz w:val="24"/>
          <w:szCs w:val="24"/>
        </w:rPr>
        <w:t xml:space="preserve">Положения об особенностях участия </w:t>
      </w:r>
      <w:proofErr w:type="spellStart"/>
      <w:r w:rsidRPr="009478AD">
        <w:rPr>
          <w:rFonts w:ascii="Times New Roman" w:hAnsi="Times New Roman" w:cs="Times New Roman"/>
          <w:sz w:val="24"/>
          <w:szCs w:val="24"/>
        </w:rPr>
        <w:t>СМиСП</w:t>
      </w:r>
      <w:proofErr w:type="spellEnd"/>
      <w:r w:rsidRPr="009478AD">
        <w:rPr>
          <w:rFonts w:ascii="Times New Roman" w:hAnsi="Times New Roman" w:cs="Times New Roman"/>
          <w:sz w:val="24"/>
          <w:szCs w:val="24"/>
        </w:rPr>
        <w:t>.</w:t>
      </w:r>
    </w:p>
    <w:p w:rsidR="004D0809" w:rsidRPr="009478AD" w:rsidRDefault="004D0809" w:rsidP="004D0809">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w:t>
      </w:r>
      <w:r w:rsidR="005B0A01" w:rsidRPr="009478AD">
        <w:rPr>
          <w:rFonts w:ascii="Times New Roman" w:hAnsi="Times New Roman" w:cs="Times New Roman"/>
          <w:sz w:val="24"/>
          <w:szCs w:val="24"/>
        </w:rPr>
        <w:t>7</w:t>
      </w:r>
      <w:r w:rsidRPr="009478AD">
        <w:rPr>
          <w:rFonts w:ascii="Times New Roman" w:hAnsi="Times New Roman" w:cs="Times New Roman"/>
          <w:sz w:val="24"/>
          <w:szCs w:val="24"/>
        </w:rPr>
        <w:t xml:space="preserve">. </w:t>
      </w:r>
      <w:r w:rsidR="00767C0D" w:rsidRPr="009478AD">
        <w:rPr>
          <w:rFonts w:ascii="Times New Roman" w:hAnsi="Times New Roman" w:cs="Times New Roman"/>
          <w:sz w:val="24"/>
          <w:szCs w:val="24"/>
        </w:rPr>
        <w:t>Размер обеспечения заявки на закупку</w:t>
      </w:r>
      <w:r w:rsidRPr="009478AD">
        <w:rPr>
          <w:rFonts w:ascii="Times New Roman" w:hAnsi="Times New Roman" w:cs="Times New Roman"/>
          <w:sz w:val="24"/>
          <w:szCs w:val="24"/>
        </w:rPr>
        <w:t>, осуществляем</w:t>
      </w:r>
      <w:r w:rsidR="00F22210" w:rsidRPr="009478AD">
        <w:rPr>
          <w:rFonts w:ascii="Times New Roman" w:hAnsi="Times New Roman" w:cs="Times New Roman"/>
          <w:sz w:val="24"/>
          <w:szCs w:val="24"/>
        </w:rPr>
        <w:t>ую</w:t>
      </w:r>
      <w:r w:rsidRPr="009478AD">
        <w:rPr>
          <w:rFonts w:ascii="Times New Roman" w:hAnsi="Times New Roman" w:cs="Times New Roman"/>
          <w:sz w:val="24"/>
          <w:szCs w:val="24"/>
        </w:rPr>
        <w:t xml:space="preserve"> в соответствии с подпунктом</w:t>
      </w:r>
      <w:r w:rsidR="00F22210" w:rsidRPr="009478AD">
        <w:rPr>
          <w:rFonts w:ascii="Times New Roman" w:hAnsi="Times New Roman" w:cs="Times New Roman"/>
          <w:sz w:val="24"/>
          <w:szCs w:val="24"/>
        </w:rPr>
        <w:t xml:space="preserve"> </w:t>
      </w:r>
      <w:r w:rsidRPr="009478AD">
        <w:rPr>
          <w:rFonts w:ascii="Times New Roman" w:hAnsi="Times New Roman" w:cs="Times New Roman"/>
          <w:sz w:val="24"/>
          <w:szCs w:val="24"/>
        </w:rPr>
        <w:t>2 пункта 9.10.2</w:t>
      </w:r>
      <w:r w:rsidR="00767C0D" w:rsidRPr="009478AD">
        <w:rPr>
          <w:rFonts w:ascii="Times New Roman" w:hAnsi="Times New Roman" w:cs="Times New Roman"/>
          <w:sz w:val="24"/>
          <w:szCs w:val="24"/>
        </w:rPr>
        <w:t xml:space="preserve"> Положения</w:t>
      </w:r>
      <w:r w:rsidRPr="009478AD">
        <w:rPr>
          <w:rFonts w:ascii="Times New Roman" w:hAnsi="Times New Roman" w:cs="Times New Roman"/>
          <w:sz w:val="24"/>
          <w:szCs w:val="24"/>
        </w:rPr>
        <w:t xml:space="preserve">, </w:t>
      </w:r>
      <w:r w:rsidR="00767C0D" w:rsidRPr="009478AD">
        <w:rPr>
          <w:rFonts w:ascii="Times New Roman" w:hAnsi="Times New Roman" w:cs="Times New Roman"/>
          <w:sz w:val="24"/>
          <w:szCs w:val="24"/>
        </w:rPr>
        <w:t xml:space="preserve">порядок возврата такого обеспечения устанавливаются в соответствии с пунктами 23-24 Положения об особенностях участия </w:t>
      </w:r>
      <w:proofErr w:type="spellStart"/>
      <w:r w:rsidR="00767C0D" w:rsidRPr="009478AD">
        <w:rPr>
          <w:rFonts w:ascii="Times New Roman" w:hAnsi="Times New Roman" w:cs="Times New Roman"/>
          <w:sz w:val="24"/>
          <w:szCs w:val="24"/>
        </w:rPr>
        <w:t>СМиСП</w:t>
      </w:r>
      <w:proofErr w:type="spellEnd"/>
      <w:r w:rsidR="00767C0D" w:rsidRPr="009478AD">
        <w:rPr>
          <w:rFonts w:ascii="Times New Roman" w:hAnsi="Times New Roman" w:cs="Times New Roman"/>
          <w:sz w:val="24"/>
          <w:szCs w:val="24"/>
        </w:rPr>
        <w:t>.</w:t>
      </w:r>
      <w:r w:rsidR="00767C0D" w:rsidRPr="009478AD">
        <w:rPr>
          <w:sz w:val="24"/>
          <w:szCs w:val="24"/>
        </w:rPr>
        <w:t xml:space="preserve"> </w:t>
      </w:r>
    </w:p>
    <w:p w:rsidR="00767C0D" w:rsidRPr="009478AD" w:rsidRDefault="00767C0D" w:rsidP="004D0809">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w:t>
      </w:r>
      <w:r w:rsidR="005B0A01" w:rsidRPr="009478AD">
        <w:rPr>
          <w:rFonts w:ascii="Times New Roman" w:hAnsi="Times New Roman" w:cs="Times New Roman"/>
          <w:sz w:val="24"/>
          <w:szCs w:val="24"/>
        </w:rPr>
        <w:t>8.</w:t>
      </w:r>
      <w:r w:rsidRPr="009478AD">
        <w:rPr>
          <w:rFonts w:ascii="Times New Roman" w:hAnsi="Times New Roman" w:cs="Times New Roman"/>
          <w:sz w:val="24"/>
          <w:szCs w:val="24"/>
        </w:rPr>
        <w:t xml:space="preserve"> Размер и особенности обеспечению исполнения договора</w:t>
      </w:r>
      <w:r w:rsidRPr="009478AD">
        <w:rPr>
          <w:sz w:val="24"/>
          <w:szCs w:val="24"/>
        </w:rPr>
        <w:t xml:space="preserve"> </w:t>
      </w:r>
      <w:r w:rsidRPr="009478AD">
        <w:rPr>
          <w:rFonts w:ascii="Times New Roman" w:hAnsi="Times New Roman" w:cs="Times New Roman"/>
          <w:sz w:val="24"/>
          <w:szCs w:val="24"/>
        </w:rPr>
        <w:t>на закупку, осуществляем</w:t>
      </w:r>
      <w:r w:rsidR="00F22210" w:rsidRPr="009478AD">
        <w:rPr>
          <w:rFonts w:ascii="Times New Roman" w:hAnsi="Times New Roman" w:cs="Times New Roman"/>
          <w:sz w:val="24"/>
          <w:szCs w:val="24"/>
        </w:rPr>
        <w:t>ую</w:t>
      </w:r>
      <w:r w:rsidRPr="009478AD">
        <w:rPr>
          <w:rFonts w:ascii="Times New Roman" w:hAnsi="Times New Roman" w:cs="Times New Roman"/>
          <w:sz w:val="24"/>
          <w:szCs w:val="24"/>
        </w:rPr>
        <w:t xml:space="preserve"> в соответствии с подпунктом 2 пункта 9.10.2 Положения, устанавливаются в соответствии с пунктами 25-26 Положения об особенностях участия </w:t>
      </w:r>
      <w:proofErr w:type="spellStart"/>
      <w:r w:rsidRPr="009478AD">
        <w:rPr>
          <w:rFonts w:ascii="Times New Roman" w:hAnsi="Times New Roman" w:cs="Times New Roman"/>
          <w:sz w:val="24"/>
          <w:szCs w:val="24"/>
        </w:rPr>
        <w:t>СМиСП</w:t>
      </w:r>
      <w:proofErr w:type="spellEnd"/>
      <w:r w:rsidRPr="009478AD">
        <w:rPr>
          <w:rFonts w:ascii="Times New Roman" w:hAnsi="Times New Roman" w:cs="Times New Roman"/>
          <w:sz w:val="24"/>
          <w:szCs w:val="24"/>
        </w:rPr>
        <w:t>.</w:t>
      </w:r>
    </w:p>
    <w:p w:rsidR="000E3177" w:rsidRPr="009478AD" w:rsidRDefault="005B0A01" w:rsidP="005B0A01">
      <w:pPr>
        <w:tabs>
          <w:tab w:val="left" w:pos="708"/>
          <w:tab w:val="left" w:pos="1416"/>
          <w:tab w:val="left" w:pos="2124"/>
          <w:tab w:val="left" w:pos="2832"/>
        </w:tabs>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9.10.9.</w:t>
      </w:r>
      <w:r w:rsidR="000E3177" w:rsidRPr="009478AD">
        <w:rPr>
          <w:rFonts w:ascii="Times New Roman" w:hAnsi="Times New Roman" w:cs="Times New Roman"/>
          <w:sz w:val="24"/>
          <w:szCs w:val="24"/>
        </w:rPr>
        <w:t xml:space="preserve"> Иные особенности осуществления закупок у субъектов малого и среднего предпринимательства</w:t>
      </w:r>
      <w:r w:rsidRPr="009478AD">
        <w:rPr>
          <w:rFonts w:ascii="Times New Roman" w:hAnsi="Times New Roman" w:cs="Times New Roman"/>
          <w:sz w:val="24"/>
          <w:szCs w:val="24"/>
        </w:rPr>
        <w:t>, порядок и сроки размещения отчетности о таких закупках,</w:t>
      </w:r>
      <w:r w:rsidR="000E3177" w:rsidRPr="009478AD">
        <w:rPr>
          <w:rFonts w:ascii="Times New Roman" w:hAnsi="Times New Roman" w:cs="Times New Roman"/>
          <w:sz w:val="24"/>
          <w:szCs w:val="24"/>
        </w:rPr>
        <w:t xml:space="preserve"> </w:t>
      </w:r>
      <w:r w:rsidRPr="009478AD">
        <w:rPr>
          <w:rFonts w:ascii="Times New Roman" w:hAnsi="Times New Roman" w:cs="Times New Roman"/>
          <w:sz w:val="24"/>
          <w:szCs w:val="24"/>
        </w:rPr>
        <w:t>устанавливаются</w:t>
      </w:r>
      <w:r w:rsidR="000E3177" w:rsidRPr="009478AD">
        <w:rPr>
          <w:rFonts w:ascii="Times New Roman" w:hAnsi="Times New Roman" w:cs="Times New Roman"/>
          <w:sz w:val="24"/>
          <w:szCs w:val="24"/>
        </w:rPr>
        <w:t xml:space="preserve"> статьей 3.4 Закона </w:t>
      </w:r>
      <w:r w:rsidR="001C7982" w:rsidRPr="009478AD">
        <w:rPr>
          <w:rFonts w:ascii="Times New Roman" w:hAnsi="Times New Roman" w:cs="Times New Roman"/>
          <w:sz w:val="24"/>
          <w:szCs w:val="24"/>
        </w:rPr>
        <w:t>№ 223-ФЗ</w:t>
      </w:r>
      <w:r w:rsidR="000E3177" w:rsidRPr="009478AD">
        <w:rPr>
          <w:rFonts w:ascii="Times New Roman" w:hAnsi="Times New Roman" w:cs="Times New Roman"/>
          <w:sz w:val="24"/>
          <w:szCs w:val="24"/>
        </w:rPr>
        <w:t xml:space="preserve">, </w:t>
      </w:r>
      <w:r w:rsidR="001C7982" w:rsidRPr="009478AD">
        <w:rPr>
          <w:rFonts w:ascii="Times New Roman" w:hAnsi="Times New Roman" w:cs="Times New Roman"/>
          <w:sz w:val="24"/>
          <w:szCs w:val="24"/>
        </w:rPr>
        <w:t>п</w:t>
      </w:r>
      <w:r w:rsidR="000E3177" w:rsidRPr="009478AD">
        <w:rPr>
          <w:rFonts w:ascii="Times New Roman" w:hAnsi="Times New Roman" w:cs="Times New Roman"/>
          <w:sz w:val="24"/>
          <w:szCs w:val="24"/>
        </w:rPr>
        <w:t>остановлени</w:t>
      </w:r>
      <w:r w:rsidRPr="009478AD">
        <w:rPr>
          <w:rFonts w:ascii="Times New Roman" w:hAnsi="Times New Roman" w:cs="Times New Roman"/>
          <w:sz w:val="24"/>
          <w:szCs w:val="24"/>
        </w:rPr>
        <w:t>ем</w:t>
      </w:r>
      <w:r w:rsidR="000E3177" w:rsidRPr="009478AD">
        <w:rPr>
          <w:rFonts w:ascii="Times New Roman" w:hAnsi="Times New Roman" w:cs="Times New Roman"/>
          <w:sz w:val="24"/>
          <w:szCs w:val="24"/>
        </w:rPr>
        <w:t xml:space="preserve"> № 1352.</w:t>
      </w:r>
    </w:p>
    <w:p w:rsidR="000E3177" w:rsidRPr="009478AD" w:rsidRDefault="000E3177" w:rsidP="000E3177">
      <w:pPr>
        <w:pStyle w:val="Textbody"/>
        <w:tabs>
          <w:tab w:val="left" w:pos="142"/>
        </w:tabs>
        <w:spacing w:after="0" w:line="240" w:lineRule="auto"/>
        <w:ind w:firstLine="0"/>
        <w:rPr>
          <w:b/>
          <w:sz w:val="24"/>
          <w:szCs w:val="24"/>
        </w:rPr>
      </w:pPr>
    </w:p>
    <w:p w:rsidR="0031041F" w:rsidRPr="009478AD" w:rsidRDefault="0031041F" w:rsidP="0031041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158"/>
      <w:bookmarkEnd w:id="13"/>
      <w:r w:rsidRPr="009478AD">
        <w:rPr>
          <w:rFonts w:ascii="Times New Roman" w:hAnsi="Times New Roman" w:cs="Times New Roman"/>
          <w:b/>
          <w:sz w:val="24"/>
          <w:szCs w:val="24"/>
        </w:rPr>
        <w:t>10. Закупка у единственного поставщика (исполнителя, подрядчика)</w:t>
      </w:r>
      <w:r w:rsidRPr="009478AD">
        <w:rPr>
          <w:rFonts w:ascii="Times New Roman" w:hAnsi="Times New Roman" w:cs="Times New Roman"/>
          <w:sz w:val="24"/>
          <w:szCs w:val="24"/>
          <w:vertAlign w:val="superscript"/>
        </w:rPr>
        <w:t xml:space="preserve"> </w:t>
      </w:r>
    </w:p>
    <w:p w:rsidR="00C93E4C" w:rsidRPr="009478AD" w:rsidRDefault="00C93E4C" w:rsidP="0031041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3E4C" w:rsidRPr="009478AD" w:rsidRDefault="00226AA8" w:rsidP="003104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10.1. </w:t>
      </w:r>
      <w:r w:rsidR="00C93E4C" w:rsidRPr="009478AD">
        <w:rPr>
          <w:rFonts w:ascii="Times New Roman" w:hAnsi="Times New Roman" w:cs="Times New Roman"/>
          <w:sz w:val="24"/>
          <w:szCs w:val="24"/>
        </w:rPr>
        <w:t>Закупка у единственного поставщика (подрядчика, исполнителя) может осуществляться Заказчиком в следующих случаях:</w:t>
      </w:r>
    </w:p>
    <w:p w:rsidR="0031041F" w:rsidRPr="009478AD" w:rsidRDefault="0031041F" w:rsidP="003104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10.1.</w:t>
      </w:r>
      <w:r w:rsidR="00226AA8" w:rsidRPr="009478AD">
        <w:rPr>
          <w:rFonts w:ascii="Times New Roman" w:hAnsi="Times New Roman" w:cs="Times New Roman"/>
          <w:sz w:val="24"/>
          <w:szCs w:val="24"/>
        </w:rPr>
        <w:t>1.</w:t>
      </w:r>
      <w:r w:rsidRPr="009478AD">
        <w:rPr>
          <w:rFonts w:ascii="Times New Roman" w:hAnsi="Times New Roman" w:cs="Times New Roman"/>
          <w:sz w:val="24"/>
          <w:szCs w:val="24"/>
        </w:rPr>
        <w:t xml:space="preserve"> </w:t>
      </w:r>
      <w:r w:rsidR="007B1751" w:rsidRPr="009478AD">
        <w:rPr>
          <w:rFonts w:ascii="Times New Roman" w:hAnsi="Times New Roman" w:cs="Times New Roman"/>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226AA8" w:rsidRPr="009478AD">
        <w:rPr>
          <w:rFonts w:ascii="Times New Roman" w:hAnsi="Times New Roman" w:cs="Times New Roman"/>
          <w:sz w:val="24"/>
          <w:szCs w:val="24"/>
        </w:rPr>
        <w:t>1.2</w:t>
      </w:r>
      <w:r w:rsidRPr="009478AD">
        <w:rPr>
          <w:rFonts w:ascii="Times New Roman" w:hAnsi="Times New Roman" w:cs="Times New Roman"/>
          <w:sz w:val="24"/>
          <w:szCs w:val="24"/>
        </w:rPr>
        <w:t xml:space="preserve">. </w:t>
      </w:r>
      <w:r w:rsidR="007B1751" w:rsidRPr="009478AD">
        <w:rPr>
          <w:rFonts w:ascii="Times New Roman" w:hAnsi="Times New Roman" w:cs="Times New Roman"/>
          <w:sz w:val="24"/>
          <w:szCs w:val="24"/>
        </w:rPr>
        <w:t>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w:t>
      </w:r>
      <w:r w:rsidRPr="009478AD">
        <w:rPr>
          <w:rFonts w:ascii="Times New Roman" w:hAnsi="Times New Roman" w:cs="Times New Roman"/>
          <w:sz w:val="24"/>
          <w:szCs w:val="24"/>
        </w:rPr>
        <w:t>;</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7B1751" w:rsidRPr="009478AD">
        <w:rPr>
          <w:rFonts w:ascii="Times New Roman" w:hAnsi="Times New Roman" w:cs="Times New Roman"/>
          <w:sz w:val="24"/>
          <w:szCs w:val="24"/>
        </w:rPr>
        <w:t>1.</w:t>
      </w:r>
      <w:r w:rsidRPr="009478AD">
        <w:rPr>
          <w:rFonts w:ascii="Times New Roman" w:hAnsi="Times New Roman" w:cs="Times New Roman"/>
          <w:sz w:val="24"/>
          <w:szCs w:val="24"/>
        </w:rPr>
        <w:t xml:space="preserve">3. </w:t>
      </w:r>
      <w:r w:rsidR="007B1751" w:rsidRPr="009478AD">
        <w:rPr>
          <w:rFonts w:ascii="Times New Roman" w:hAnsi="Times New Roman" w:cs="Times New Roman"/>
          <w:sz w:val="24"/>
          <w:szCs w:val="24"/>
        </w:rPr>
        <w:t>закупка на выполнение работы по мобилизационной подготовке</w:t>
      </w:r>
      <w:r w:rsidRPr="009478AD">
        <w:rPr>
          <w:rFonts w:ascii="Times New Roman" w:hAnsi="Times New Roman" w:cs="Times New Roman"/>
          <w:sz w:val="24"/>
          <w:szCs w:val="24"/>
        </w:rPr>
        <w:t>;</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7B1751" w:rsidRPr="009478AD">
        <w:rPr>
          <w:rFonts w:ascii="Times New Roman" w:hAnsi="Times New Roman" w:cs="Times New Roman"/>
          <w:sz w:val="24"/>
          <w:szCs w:val="24"/>
        </w:rPr>
        <w:t>1.</w:t>
      </w:r>
      <w:r w:rsidRPr="009478AD">
        <w:rPr>
          <w:rFonts w:ascii="Times New Roman" w:hAnsi="Times New Roman" w:cs="Times New Roman"/>
          <w:sz w:val="24"/>
          <w:szCs w:val="24"/>
        </w:rPr>
        <w:t xml:space="preserve">4. </w:t>
      </w:r>
      <w:r w:rsidR="007B1751" w:rsidRPr="009478AD">
        <w:rPr>
          <w:rFonts w:ascii="Times New Roman" w:hAnsi="Times New Roman" w:cs="Times New Roman"/>
          <w:sz w:val="24"/>
          <w:szCs w:val="24"/>
        </w:rPr>
        <w:t xml:space="preserve">закупка товаров, работ, услуг, стоимость которых не превышает </w:t>
      </w:r>
      <w:r w:rsidR="00C445C2">
        <w:rPr>
          <w:rFonts w:ascii="Times New Roman" w:hAnsi="Times New Roman" w:cs="Times New Roman"/>
          <w:sz w:val="24"/>
          <w:szCs w:val="24"/>
        </w:rPr>
        <w:t>5 миллионов</w:t>
      </w:r>
      <w:r w:rsidR="007B1751" w:rsidRPr="009478AD">
        <w:rPr>
          <w:rFonts w:ascii="Times New Roman" w:hAnsi="Times New Roman" w:cs="Times New Roman"/>
          <w:sz w:val="24"/>
          <w:szCs w:val="24"/>
        </w:rPr>
        <w:t xml:space="preserve"> рублей (в случае если годовая выручка Заказчика за предыдущий финансовый год не превышает 5 млрд. рублей); </w:t>
      </w:r>
      <w:proofErr w:type="gramStart"/>
      <w:r w:rsidR="007B1751" w:rsidRPr="009478AD">
        <w:rPr>
          <w:rFonts w:ascii="Times New Roman" w:hAnsi="Times New Roman"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w:t>
      </w:r>
      <w:r w:rsidR="00C445C2">
        <w:rPr>
          <w:rFonts w:ascii="Times New Roman" w:hAnsi="Times New Roman" w:cs="Times New Roman"/>
          <w:sz w:val="24"/>
          <w:szCs w:val="24"/>
        </w:rPr>
        <w:t>1</w:t>
      </w:r>
      <w:r w:rsidR="007B1751" w:rsidRPr="009478AD">
        <w:rPr>
          <w:rFonts w:ascii="Times New Roman" w:hAnsi="Times New Roman" w:cs="Times New Roman"/>
          <w:sz w:val="24"/>
          <w:szCs w:val="24"/>
        </w:rPr>
        <w:t xml:space="preserve"> мл</w:t>
      </w:r>
      <w:r w:rsidR="00C445C2">
        <w:rPr>
          <w:rFonts w:ascii="Times New Roman" w:hAnsi="Times New Roman" w:cs="Times New Roman"/>
          <w:sz w:val="24"/>
          <w:szCs w:val="24"/>
        </w:rPr>
        <w:t>рд</w:t>
      </w:r>
      <w:r w:rsidR="007B1751" w:rsidRPr="009478AD">
        <w:rPr>
          <w:rFonts w:ascii="Times New Roman" w:hAnsi="Times New Roman" w:cs="Times New Roman"/>
          <w:sz w:val="24"/>
          <w:szCs w:val="24"/>
        </w:rPr>
        <w:t>. руб. или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w:t>
      </w:r>
      <w:proofErr w:type="gramEnd"/>
      <w:r w:rsidR="007B1751" w:rsidRPr="009478AD">
        <w:rPr>
          <w:rFonts w:ascii="Times New Roman" w:hAnsi="Times New Roman" w:cs="Times New Roman"/>
          <w:sz w:val="24"/>
          <w:szCs w:val="24"/>
        </w:rPr>
        <w:t xml:space="preserve"> </w:t>
      </w:r>
      <w:proofErr w:type="gramStart"/>
      <w:r w:rsidR="007B1751" w:rsidRPr="009478AD">
        <w:rPr>
          <w:rFonts w:ascii="Times New Roman" w:hAnsi="Times New Roman" w:cs="Times New Roman"/>
          <w:sz w:val="24"/>
          <w:szCs w:val="24"/>
        </w:rPr>
        <w:t>разными юридическими, физическими лицами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w:t>
      </w:r>
      <w:proofErr w:type="gramEnd"/>
      <w:r w:rsidR="007B1751" w:rsidRPr="009478AD">
        <w:rPr>
          <w:rFonts w:ascii="Times New Roman" w:hAnsi="Times New Roman" w:cs="Times New Roman"/>
          <w:sz w:val="24"/>
          <w:szCs w:val="24"/>
        </w:rPr>
        <w:t xml:space="preserve"> объема требуемых товаров (работ, услуг);</w:t>
      </w:r>
    </w:p>
    <w:p w:rsidR="0031041F" w:rsidRPr="009478AD" w:rsidRDefault="0031041F" w:rsidP="003104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4D1B0D" w:rsidRPr="009478AD">
        <w:rPr>
          <w:rFonts w:ascii="Times New Roman" w:hAnsi="Times New Roman" w:cs="Times New Roman"/>
          <w:sz w:val="24"/>
          <w:szCs w:val="24"/>
        </w:rPr>
        <w:t>1.</w:t>
      </w:r>
      <w:r w:rsidRPr="009478AD">
        <w:rPr>
          <w:rFonts w:ascii="Times New Roman" w:hAnsi="Times New Roman" w:cs="Times New Roman"/>
          <w:sz w:val="24"/>
          <w:szCs w:val="24"/>
        </w:rPr>
        <w:t xml:space="preserve">5. </w:t>
      </w:r>
      <w:r w:rsidR="004D1B0D" w:rsidRPr="009478AD">
        <w:rPr>
          <w:rFonts w:ascii="Times New Roman" w:hAnsi="Times New Roman" w:cs="Times New Roman"/>
          <w:sz w:val="24"/>
          <w:szCs w:val="24"/>
        </w:rPr>
        <w:t xml:space="preserve">закупка товаров (работ, услуг), стоимость которых не превышает </w:t>
      </w:r>
      <w:r w:rsidR="00C445C2">
        <w:rPr>
          <w:rFonts w:ascii="Times New Roman" w:hAnsi="Times New Roman" w:cs="Times New Roman"/>
          <w:sz w:val="24"/>
          <w:szCs w:val="24"/>
        </w:rPr>
        <w:t>5 миллионов</w:t>
      </w:r>
      <w:r w:rsidR="00C445C2" w:rsidRPr="009478AD">
        <w:rPr>
          <w:rFonts w:ascii="Times New Roman" w:hAnsi="Times New Roman" w:cs="Times New Roman"/>
          <w:sz w:val="24"/>
          <w:szCs w:val="24"/>
        </w:rPr>
        <w:t xml:space="preserve"> рублей </w:t>
      </w:r>
      <w:r w:rsidR="004D1B0D" w:rsidRPr="009478AD">
        <w:rPr>
          <w:rFonts w:ascii="Times New Roman" w:hAnsi="Times New Roman" w:cs="Times New Roman"/>
          <w:sz w:val="24"/>
          <w:szCs w:val="24"/>
        </w:rPr>
        <w:t xml:space="preserve">(в случае если годовая выручка Заказчика за предыдущий финансовый год составляет более 5 млрд. рублей); </w:t>
      </w:r>
      <w:proofErr w:type="gramStart"/>
      <w:r w:rsidR="004D1B0D" w:rsidRPr="009478AD">
        <w:rPr>
          <w:rFonts w:ascii="Times New Roman" w:hAnsi="Times New Roman" w:cs="Times New Roman"/>
          <w:sz w:val="24"/>
          <w:szCs w:val="24"/>
        </w:rPr>
        <w:t xml:space="preserve">при этом годовой объем закупок, которые Заказчик вправе осуществить на основании настоящего пункта, не должен превышать 30 % совокупного годового объема закупок (не допускается искусственное дробление закупки на несколько закупок по данному пункту с целью уклонения от проведения конкурентных процедур - заключение по результатам проведения закупки у единственного поставщика (исполнителя, подрядчика), в том числе с </w:t>
      </w:r>
      <w:r w:rsidR="004D1B0D" w:rsidRPr="009478AD">
        <w:rPr>
          <w:rFonts w:ascii="Times New Roman" w:hAnsi="Times New Roman" w:cs="Times New Roman"/>
          <w:sz w:val="24"/>
          <w:szCs w:val="24"/>
        </w:rPr>
        <w:lastRenderedPageBreak/>
        <w:t>разными юридическими, физическими лицами двух и более</w:t>
      </w:r>
      <w:proofErr w:type="gramEnd"/>
      <w:r w:rsidR="004D1B0D" w:rsidRPr="009478AD">
        <w:rPr>
          <w:rFonts w:ascii="Times New Roman" w:hAnsi="Times New Roman" w:cs="Times New Roman"/>
          <w:sz w:val="24"/>
          <w:szCs w:val="24"/>
        </w:rPr>
        <w:t xml:space="preserve"> </w:t>
      </w:r>
      <w:proofErr w:type="gramStart"/>
      <w:r w:rsidR="004D1B0D" w:rsidRPr="009478AD">
        <w:rPr>
          <w:rFonts w:ascii="Times New Roman" w:hAnsi="Times New Roman" w:cs="Times New Roman"/>
          <w:sz w:val="24"/>
          <w:szCs w:val="24"/>
        </w:rPr>
        <w:t>договоров с одним и тем же (идентичным) предметом таких договоров, заключаемых с периодичностью более 1 (одного) договора за 1 (один) календарный месяц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B251E9" w:rsidRPr="009478AD">
        <w:rPr>
          <w:rFonts w:ascii="Times New Roman" w:hAnsi="Times New Roman" w:cs="Times New Roman"/>
          <w:sz w:val="24"/>
          <w:szCs w:val="24"/>
        </w:rPr>
        <w:t>1.</w:t>
      </w:r>
      <w:r w:rsidR="00C82E51">
        <w:rPr>
          <w:rFonts w:ascii="Times New Roman" w:hAnsi="Times New Roman" w:cs="Times New Roman"/>
          <w:sz w:val="24"/>
          <w:szCs w:val="24"/>
        </w:rPr>
        <w:t>6</w:t>
      </w:r>
      <w:r w:rsidRPr="009478AD">
        <w:rPr>
          <w:rFonts w:ascii="Times New Roman" w:hAnsi="Times New Roman" w:cs="Times New Roman"/>
          <w:sz w:val="24"/>
          <w:szCs w:val="24"/>
        </w:rPr>
        <w:t xml:space="preserve">. </w:t>
      </w:r>
      <w:r w:rsidR="00B251E9" w:rsidRPr="009478AD">
        <w:rPr>
          <w:rFonts w:ascii="Times New Roman" w:hAnsi="Times New Roman" w:cs="Times New Roman"/>
          <w:sz w:val="24"/>
          <w:szCs w:val="24"/>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A8546C">
        <w:rPr>
          <w:rFonts w:ascii="Times New Roman" w:hAnsi="Times New Roman" w:cs="Times New Roman"/>
          <w:sz w:val="24"/>
          <w:szCs w:val="24"/>
        </w:rPr>
        <w:t>Республики Карелия</w:t>
      </w:r>
      <w:r w:rsidRPr="009478AD">
        <w:rPr>
          <w:rFonts w:ascii="Times New Roman" w:hAnsi="Times New Roman" w:cs="Times New Roman"/>
          <w:sz w:val="24"/>
          <w:szCs w:val="24"/>
        </w:rPr>
        <w:t>;</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B251E9" w:rsidRPr="009478AD">
        <w:rPr>
          <w:rFonts w:ascii="Times New Roman" w:hAnsi="Times New Roman" w:cs="Times New Roman"/>
          <w:sz w:val="24"/>
          <w:szCs w:val="24"/>
        </w:rPr>
        <w:t>1.</w:t>
      </w:r>
      <w:r w:rsidR="00C82E51">
        <w:rPr>
          <w:rFonts w:ascii="Times New Roman" w:hAnsi="Times New Roman" w:cs="Times New Roman"/>
          <w:sz w:val="24"/>
          <w:szCs w:val="24"/>
        </w:rPr>
        <w:t>7</w:t>
      </w:r>
      <w:r w:rsidRPr="009478AD">
        <w:rPr>
          <w:rFonts w:ascii="Times New Roman" w:hAnsi="Times New Roman" w:cs="Times New Roman"/>
          <w:sz w:val="24"/>
          <w:szCs w:val="24"/>
        </w:rPr>
        <w:t xml:space="preserve">. </w:t>
      </w:r>
      <w:r w:rsidR="00B251E9" w:rsidRPr="009478AD">
        <w:rPr>
          <w:rFonts w:ascii="Times New Roman" w:hAnsi="Times New Roman" w:cs="Times New Roman"/>
          <w:sz w:val="24"/>
          <w:szCs w:val="24"/>
        </w:rPr>
        <w:t xml:space="preserve">оказание услуг по водоснабжению, водоотведению, теплоснабжению, </w:t>
      </w:r>
      <w:r w:rsidR="00820F32" w:rsidRPr="009478AD">
        <w:rPr>
          <w:rFonts w:ascii="Times New Roman" w:hAnsi="Times New Roman" w:cs="Times New Roman"/>
          <w:sz w:val="24"/>
          <w:szCs w:val="24"/>
        </w:rPr>
        <w:t xml:space="preserve">электроснабжению, </w:t>
      </w:r>
      <w:r w:rsidR="00B251E9" w:rsidRPr="009478AD">
        <w:rPr>
          <w:rFonts w:ascii="Times New Roman" w:hAnsi="Times New Roman" w:cs="Times New Roman"/>
          <w:sz w:val="24"/>
          <w:szCs w:val="24"/>
        </w:rPr>
        <w:t>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62314" w:rsidRPr="009478AD" w:rsidRDefault="00962314" w:rsidP="0031041F">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478AD">
        <w:rPr>
          <w:rFonts w:ascii="Times New Roman" w:eastAsia="Calibri" w:hAnsi="Times New Roman" w:cs="Times New Roman"/>
          <w:sz w:val="24"/>
          <w:szCs w:val="24"/>
        </w:rPr>
        <w:t>10.1.</w:t>
      </w:r>
      <w:r w:rsidR="00C82E51">
        <w:rPr>
          <w:rFonts w:ascii="Times New Roman" w:eastAsia="Calibri" w:hAnsi="Times New Roman" w:cs="Times New Roman"/>
          <w:sz w:val="24"/>
          <w:szCs w:val="24"/>
        </w:rPr>
        <w:t>8</w:t>
      </w:r>
      <w:r w:rsidRPr="009478AD">
        <w:rPr>
          <w:rFonts w:ascii="Times New Roman" w:eastAsia="Calibri" w:hAnsi="Times New Roman" w:cs="Times New Roman"/>
          <w:sz w:val="24"/>
          <w:szCs w:val="24"/>
        </w:rPr>
        <w:t>.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9478AD">
        <w:rPr>
          <w:rFonts w:ascii="Times New Roman" w:eastAsia="Calibri" w:hAnsi="Times New Roman" w:cs="Times New Roman"/>
          <w:sz w:val="24"/>
          <w:szCs w:val="24"/>
        </w:rPr>
        <w:t xml:space="preserve"> </w:t>
      </w:r>
      <w:proofErr w:type="gramStart"/>
      <w:r w:rsidRPr="009478AD">
        <w:rPr>
          <w:rFonts w:ascii="Times New Roman" w:eastAsia="Calibri" w:hAnsi="Times New Roman" w:cs="Times New Roman"/>
          <w:sz w:val="24"/>
          <w:szCs w:val="24"/>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E25B5B" w:rsidRPr="009478AD">
        <w:rPr>
          <w:rFonts w:ascii="Times New Roman" w:hAnsi="Times New Roman" w:cs="Times New Roman"/>
          <w:sz w:val="24"/>
          <w:szCs w:val="24"/>
        </w:rPr>
        <w:t>1.</w:t>
      </w:r>
      <w:r w:rsidR="00C82E51">
        <w:rPr>
          <w:rFonts w:ascii="Times New Roman" w:hAnsi="Times New Roman" w:cs="Times New Roman"/>
          <w:sz w:val="24"/>
          <w:szCs w:val="24"/>
        </w:rPr>
        <w:t>9</w:t>
      </w:r>
      <w:r w:rsidRPr="009478AD">
        <w:rPr>
          <w:rFonts w:ascii="Times New Roman" w:hAnsi="Times New Roman" w:cs="Times New Roman"/>
          <w:sz w:val="24"/>
          <w:szCs w:val="24"/>
        </w:rPr>
        <w:t>. закупка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w:t>
      </w:r>
      <w:r w:rsidR="00890AF2" w:rsidRPr="009478AD">
        <w:rPr>
          <w:rFonts w:ascii="Times New Roman" w:hAnsi="Times New Roman" w:cs="Times New Roman"/>
          <w:sz w:val="24"/>
          <w:szCs w:val="24"/>
        </w:rPr>
        <w:t xml:space="preserve"> </w:t>
      </w:r>
      <w:r w:rsidRPr="009478AD">
        <w:rPr>
          <w:rFonts w:ascii="Times New Roman" w:hAnsi="Times New Roman" w:cs="Times New Roman"/>
          <w:sz w:val="24"/>
          <w:szCs w:val="24"/>
        </w:rPr>
        <w:t>для пополнения государственных музейного, библиотечного, архивного фондов, кин</w:t>
      </w:r>
      <w:proofErr w:type="gramStart"/>
      <w:r w:rsidRPr="009478AD">
        <w:rPr>
          <w:rFonts w:ascii="Times New Roman" w:hAnsi="Times New Roman" w:cs="Times New Roman"/>
          <w:sz w:val="24"/>
          <w:szCs w:val="24"/>
        </w:rPr>
        <w:t>о-</w:t>
      </w:r>
      <w:proofErr w:type="gramEnd"/>
      <w:r w:rsidRPr="009478AD">
        <w:rPr>
          <w:rFonts w:ascii="Times New Roman" w:hAnsi="Times New Roman" w:cs="Times New Roman"/>
          <w:sz w:val="24"/>
          <w:szCs w:val="24"/>
        </w:rPr>
        <w:t xml:space="preserve">, </w:t>
      </w:r>
      <w:proofErr w:type="spellStart"/>
      <w:r w:rsidRPr="009478AD">
        <w:rPr>
          <w:rFonts w:ascii="Times New Roman" w:hAnsi="Times New Roman" w:cs="Times New Roman"/>
          <w:sz w:val="24"/>
          <w:szCs w:val="24"/>
        </w:rPr>
        <w:t>фотофонда</w:t>
      </w:r>
      <w:proofErr w:type="spellEnd"/>
      <w:r w:rsidRPr="009478AD">
        <w:rPr>
          <w:rFonts w:ascii="Times New Roman" w:hAnsi="Times New Roman" w:cs="Times New Roman"/>
          <w:sz w:val="24"/>
          <w:szCs w:val="24"/>
        </w:rPr>
        <w:t xml:space="preserve"> и аналогичных фондов;</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E25B5B" w:rsidRPr="009478AD">
        <w:rPr>
          <w:rFonts w:ascii="Times New Roman" w:hAnsi="Times New Roman" w:cs="Times New Roman"/>
          <w:sz w:val="24"/>
          <w:szCs w:val="24"/>
        </w:rPr>
        <w:t>1.</w:t>
      </w:r>
      <w:r w:rsidRPr="009478AD">
        <w:rPr>
          <w:rFonts w:ascii="Times New Roman" w:hAnsi="Times New Roman" w:cs="Times New Roman"/>
          <w:sz w:val="24"/>
          <w:szCs w:val="24"/>
        </w:rPr>
        <w:t>1</w:t>
      </w:r>
      <w:r w:rsidR="00C82E51">
        <w:rPr>
          <w:rFonts w:ascii="Times New Roman" w:hAnsi="Times New Roman" w:cs="Times New Roman"/>
          <w:sz w:val="24"/>
          <w:szCs w:val="24"/>
        </w:rPr>
        <w:t>0</w:t>
      </w:r>
      <w:r w:rsidRPr="009478AD">
        <w:rPr>
          <w:rFonts w:ascii="Times New Roman" w:hAnsi="Times New Roman" w:cs="Times New Roman"/>
          <w:sz w:val="24"/>
          <w:szCs w:val="24"/>
        </w:rPr>
        <w:t xml:space="preserve">. </w:t>
      </w:r>
      <w:r w:rsidR="00E25B5B" w:rsidRPr="009478AD">
        <w:rPr>
          <w:rFonts w:ascii="Times New Roman" w:hAnsi="Times New Roman" w:cs="Times New Roman"/>
          <w:sz w:val="24"/>
          <w:szCs w:val="24"/>
        </w:rPr>
        <w:t>закупка в случае</w:t>
      </w:r>
      <w:r w:rsidR="00600EF3">
        <w:rPr>
          <w:rFonts w:ascii="Times New Roman" w:hAnsi="Times New Roman" w:cs="Times New Roman"/>
          <w:sz w:val="24"/>
          <w:szCs w:val="24"/>
        </w:rPr>
        <w:t>,</w:t>
      </w:r>
      <w:r w:rsidR="00E25B5B" w:rsidRPr="009478AD">
        <w:rPr>
          <w:rFonts w:ascii="Times New Roman" w:hAnsi="Times New Roman" w:cs="Times New Roman"/>
          <w:sz w:val="24"/>
          <w:szCs w:val="24"/>
        </w:rPr>
        <w:t xml:space="preserve"> если производство товара, выполнение работы, оказание услуги осуществляются учреждением и предприятием уголовно-исполнительной системы</w:t>
      </w:r>
      <w:r w:rsidRPr="009478AD">
        <w:rPr>
          <w:rFonts w:ascii="Times New Roman" w:hAnsi="Times New Roman" w:cs="Times New Roman"/>
          <w:sz w:val="24"/>
          <w:szCs w:val="24"/>
        </w:rPr>
        <w:t>;</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E25B5B" w:rsidRPr="009478AD">
        <w:rPr>
          <w:rFonts w:ascii="Times New Roman" w:hAnsi="Times New Roman" w:cs="Times New Roman"/>
          <w:sz w:val="24"/>
          <w:szCs w:val="24"/>
        </w:rPr>
        <w:t>1.</w:t>
      </w:r>
      <w:r w:rsidRPr="009478AD">
        <w:rPr>
          <w:rFonts w:ascii="Times New Roman" w:hAnsi="Times New Roman" w:cs="Times New Roman"/>
          <w:sz w:val="24"/>
          <w:szCs w:val="24"/>
        </w:rPr>
        <w:t>1</w:t>
      </w:r>
      <w:r w:rsidR="00C82E51">
        <w:rPr>
          <w:rFonts w:ascii="Times New Roman" w:hAnsi="Times New Roman" w:cs="Times New Roman"/>
          <w:sz w:val="24"/>
          <w:szCs w:val="24"/>
        </w:rPr>
        <w:t>1</w:t>
      </w:r>
      <w:r w:rsidRPr="009478AD">
        <w:rPr>
          <w:rFonts w:ascii="Times New Roman" w:hAnsi="Times New Roman" w:cs="Times New Roman"/>
          <w:sz w:val="24"/>
          <w:szCs w:val="24"/>
        </w:rPr>
        <w:t xml:space="preserve">. </w:t>
      </w:r>
      <w:r w:rsidR="00E25B5B" w:rsidRPr="009478AD">
        <w:rPr>
          <w:rFonts w:ascii="Times New Roman" w:hAnsi="Times New Roman" w:cs="Times New Roman"/>
          <w:sz w:val="24"/>
          <w:szCs w:val="24"/>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00E25B5B" w:rsidRPr="009478AD">
        <w:rPr>
          <w:rFonts w:ascii="Times New Roman" w:hAnsi="Times New Roman" w:cs="Times New Roman"/>
          <w:sz w:val="24"/>
          <w:szCs w:val="24"/>
        </w:rPr>
        <w:t>, исполнения, фонограммы;</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E25B5B" w:rsidRPr="009478AD">
        <w:rPr>
          <w:rFonts w:ascii="Times New Roman" w:hAnsi="Times New Roman" w:cs="Times New Roman"/>
          <w:sz w:val="24"/>
          <w:szCs w:val="24"/>
        </w:rPr>
        <w:t>1.</w:t>
      </w:r>
      <w:r w:rsidRPr="009478AD">
        <w:rPr>
          <w:rFonts w:ascii="Times New Roman" w:hAnsi="Times New Roman" w:cs="Times New Roman"/>
          <w:sz w:val="24"/>
          <w:szCs w:val="24"/>
        </w:rPr>
        <w:t>1</w:t>
      </w:r>
      <w:r w:rsidR="00C82E51">
        <w:rPr>
          <w:rFonts w:ascii="Times New Roman" w:hAnsi="Times New Roman" w:cs="Times New Roman"/>
          <w:sz w:val="24"/>
          <w:szCs w:val="24"/>
        </w:rPr>
        <w:t>2</w:t>
      </w:r>
      <w:r w:rsidRPr="009478AD">
        <w:rPr>
          <w:rFonts w:ascii="Times New Roman" w:hAnsi="Times New Roman" w:cs="Times New Roman"/>
          <w:sz w:val="24"/>
          <w:szCs w:val="24"/>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E25B5B" w:rsidRPr="009478AD">
        <w:rPr>
          <w:rFonts w:ascii="Times New Roman" w:hAnsi="Times New Roman" w:cs="Times New Roman"/>
          <w:sz w:val="24"/>
          <w:szCs w:val="24"/>
        </w:rPr>
        <w:t>1.</w:t>
      </w:r>
      <w:r w:rsidRPr="009478AD">
        <w:rPr>
          <w:rFonts w:ascii="Times New Roman" w:hAnsi="Times New Roman" w:cs="Times New Roman"/>
          <w:sz w:val="24"/>
          <w:szCs w:val="24"/>
        </w:rPr>
        <w:t>1</w:t>
      </w:r>
      <w:r w:rsidR="00C82E51">
        <w:rPr>
          <w:rFonts w:ascii="Times New Roman" w:hAnsi="Times New Roman" w:cs="Times New Roman"/>
          <w:sz w:val="24"/>
          <w:szCs w:val="24"/>
        </w:rPr>
        <w:t>3</w:t>
      </w:r>
      <w:r w:rsidRPr="009478AD">
        <w:rPr>
          <w:rFonts w:ascii="Times New Roman" w:hAnsi="Times New Roman" w:cs="Times New Roman"/>
          <w:sz w:val="24"/>
          <w:szCs w:val="24"/>
        </w:rPr>
        <w:t>. закупка на посещение зоопарка, театра, кинотеатра, концерта, цирка, музея, выставки или спортивного мероприятия;</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C21DB3" w:rsidRPr="009478AD">
        <w:rPr>
          <w:rFonts w:ascii="Times New Roman" w:hAnsi="Times New Roman" w:cs="Times New Roman"/>
          <w:sz w:val="24"/>
          <w:szCs w:val="24"/>
        </w:rPr>
        <w:t>1.</w:t>
      </w:r>
      <w:r w:rsidRPr="009478AD">
        <w:rPr>
          <w:rFonts w:ascii="Times New Roman" w:hAnsi="Times New Roman" w:cs="Times New Roman"/>
          <w:sz w:val="24"/>
          <w:szCs w:val="24"/>
        </w:rPr>
        <w:t>1</w:t>
      </w:r>
      <w:r w:rsidR="00FB2368">
        <w:rPr>
          <w:rFonts w:ascii="Times New Roman" w:hAnsi="Times New Roman" w:cs="Times New Roman"/>
          <w:sz w:val="24"/>
          <w:szCs w:val="24"/>
        </w:rPr>
        <w:t>4</w:t>
      </w:r>
      <w:r w:rsidRPr="009478AD">
        <w:rPr>
          <w:rFonts w:ascii="Times New Roman" w:hAnsi="Times New Roman" w:cs="Times New Roman"/>
          <w:sz w:val="24"/>
          <w:szCs w:val="24"/>
        </w:rPr>
        <w:t xml:space="preserve">. закупка на оказание услуг по реализации входных билетов </w:t>
      </w:r>
      <w:r w:rsidRPr="009478AD">
        <w:rPr>
          <w:rFonts w:ascii="Times New Roman" w:hAnsi="Times New Roman" w:cs="Times New Roman"/>
          <w:sz w:val="24"/>
          <w:szCs w:val="24"/>
        </w:rPr>
        <w:br/>
        <w:t>и абонементов на посещение театрально-зрелищных, культурно-просветительных и зрелищно-</w:t>
      </w:r>
      <w:r w:rsidRPr="009478AD">
        <w:rPr>
          <w:rFonts w:ascii="Times New Roman" w:hAnsi="Times New Roman" w:cs="Times New Roman"/>
          <w:sz w:val="24"/>
          <w:szCs w:val="24"/>
        </w:rPr>
        <w:lastRenderedPageBreak/>
        <w:t>развлекательных мероприятий, экскурсионных билетов и экскурсионных путевок - бланков строгой отчетности;</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C21DB3" w:rsidRPr="009478AD">
        <w:rPr>
          <w:rFonts w:ascii="Times New Roman" w:hAnsi="Times New Roman" w:cs="Times New Roman"/>
          <w:sz w:val="24"/>
          <w:szCs w:val="24"/>
        </w:rPr>
        <w:t>1.</w:t>
      </w:r>
      <w:r w:rsidRPr="009478AD">
        <w:rPr>
          <w:rFonts w:ascii="Times New Roman" w:hAnsi="Times New Roman" w:cs="Times New Roman"/>
          <w:sz w:val="24"/>
          <w:szCs w:val="24"/>
        </w:rPr>
        <w:t>1</w:t>
      </w:r>
      <w:r w:rsidR="00FB2368">
        <w:rPr>
          <w:rFonts w:ascii="Times New Roman" w:hAnsi="Times New Roman" w:cs="Times New Roman"/>
          <w:sz w:val="24"/>
          <w:szCs w:val="24"/>
        </w:rPr>
        <w:t>5</w:t>
      </w:r>
      <w:r w:rsidRPr="009478AD">
        <w:rPr>
          <w:rFonts w:ascii="Times New Roman" w:hAnsi="Times New Roman" w:cs="Times New Roman"/>
          <w:sz w:val="24"/>
          <w:szCs w:val="24"/>
        </w:rPr>
        <w:t xml:space="preserve">. закупка на оказание услуг по осуществлению авторского контроля </w:t>
      </w:r>
      <w:r w:rsidRPr="009478AD">
        <w:rPr>
          <w:rFonts w:ascii="Times New Roman" w:hAnsi="Times New Roman" w:cs="Times New Roman"/>
          <w:sz w:val="24"/>
          <w:szCs w:val="24"/>
        </w:rPr>
        <w:br/>
        <w:t>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C21DB3"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C21DB3" w:rsidRPr="009478AD">
        <w:rPr>
          <w:rFonts w:ascii="Times New Roman" w:hAnsi="Times New Roman" w:cs="Times New Roman"/>
          <w:sz w:val="24"/>
          <w:szCs w:val="24"/>
        </w:rPr>
        <w:t>1.1</w:t>
      </w:r>
      <w:r w:rsidR="00FB2368">
        <w:rPr>
          <w:rFonts w:ascii="Times New Roman" w:hAnsi="Times New Roman" w:cs="Times New Roman"/>
          <w:sz w:val="24"/>
          <w:szCs w:val="24"/>
        </w:rPr>
        <w:t>6</w:t>
      </w:r>
      <w:r w:rsidRPr="009478AD">
        <w:rPr>
          <w:rFonts w:ascii="Times New Roman" w:hAnsi="Times New Roman" w:cs="Times New Roman"/>
          <w:sz w:val="24"/>
          <w:szCs w:val="24"/>
        </w:rPr>
        <w:t xml:space="preserve">. </w:t>
      </w:r>
      <w:r w:rsidR="00C21DB3" w:rsidRPr="009478AD">
        <w:rPr>
          <w:rFonts w:ascii="Times New Roman" w:hAnsi="Times New Roman" w:cs="Times New Roman"/>
          <w:sz w:val="24"/>
          <w:szCs w:val="24"/>
        </w:rPr>
        <w:t xml:space="preserve">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154090" w:rsidRPr="009478AD">
        <w:rPr>
          <w:rFonts w:ascii="Times New Roman" w:hAnsi="Times New Roman" w:cs="Times New Roman"/>
          <w:sz w:val="24"/>
          <w:szCs w:val="24"/>
        </w:rPr>
        <w:t>1.1</w:t>
      </w:r>
      <w:r w:rsidR="00FB2368">
        <w:rPr>
          <w:rFonts w:ascii="Times New Roman" w:hAnsi="Times New Roman" w:cs="Times New Roman"/>
          <w:sz w:val="24"/>
          <w:szCs w:val="24"/>
        </w:rPr>
        <w:t>7</w:t>
      </w:r>
      <w:r w:rsidR="00154090" w:rsidRPr="009478AD">
        <w:rPr>
          <w:rFonts w:ascii="Times New Roman" w:hAnsi="Times New Roman" w:cs="Times New Roman"/>
          <w:sz w:val="24"/>
          <w:szCs w:val="24"/>
        </w:rPr>
        <w:t>.</w:t>
      </w:r>
      <w:r w:rsidRPr="009478AD">
        <w:rPr>
          <w:rFonts w:ascii="Times New Roman" w:hAnsi="Times New Roman" w:cs="Times New Roman"/>
          <w:sz w:val="24"/>
          <w:szCs w:val="24"/>
        </w:rPr>
        <w:t xml:space="preserve"> </w:t>
      </w:r>
      <w:r w:rsidR="00154090" w:rsidRPr="009478AD">
        <w:rPr>
          <w:rFonts w:ascii="Times New Roman" w:hAnsi="Times New Roman" w:cs="Times New Roman"/>
          <w:sz w:val="24"/>
          <w:szCs w:val="24"/>
        </w:rPr>
        <w:t>закупка на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w:t>
      </w:r>
      <w:proofErr w:type="gramEnd"/>
      <w:r w:rsidR="00154090" w:rsidRPr="009478AD">
        <w:rPr>
          <w:rFonts w:ascii="Times New Roman" w:hAnsi="Times New Roman" w:cs="Times New Roman"/>
          <w:sz w:val="24"/>
          <w:szCs w:val="24"/>
        </w:rPr>
        <w:t xml:space="preserve">, </w:t>
      </w:r>
      <w:proofErr w:type="gramStart"/>
      <w:r w:rsidR="00154090" w:rsidRPr="009478AD">
        <w:rPr>
          <w:rFonts w:ascii="Times New Roman" w:hAnsi="Times New Roman" w:cs="Times New Roman"/>
          <w:sz w:val="24"/>
          <w:szCs w:val="24"/>
        </w:rPr>
        <w:t>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w:t>
      </w:r>
      <w:proofErr w:type="gramEnd"/>
      <w:r w:rsidR="00154090" w:rsidRPr="009478AD">
        <w:rPr>
          <w:rFonts w:ascii="Times New Roman" w:hAnsi="Times New Roman" w:cs="Times New Roman"/>
          <w:sz w:val="24"/>
          <w:szCs w:val="24"/>
        </w:rPr>
        <w:t xml:space="preserve"> </w:t>
      </w:r>
      <w:proofErr w:type="gramStart"/>
      <w:r w:rsidR="00154090" w:rsidRPr="009478AD">
        <w:rPr>
          <w:rFonts w:ascii="Times New Roman" w:hAnsi="Times New Roman" w:cs="Times New Roman"/>
          <w:sz w:val="24"/>
          <w:szCs w:val="24"/>
        </w:rPr>
        <w:t>оперативного управления, или переданные заказчику на ином законном основании в соответствии с законодательством Российской Федерации.</w:t>
      </w:r>
      <w:proofErr w:type="gramEnd"/>
      <w:r w:rsidR="00154090" w:rsidRPr="009478AD">
        <w:rPr>
          <w:rFonts w:ascii="Times New Roman" w:hAnsi="Times New Roman" w:cs="Times New Roman"/>
          <w:sz w:val="24"/>
          <w:szCs w:val="24"/>
        </w:rPr>
        <w:t xml:space="preserve"> </w:t>
      </w:r>
      <w:proofErr w:type="gramStart"/>
      <w:r w:rsidR="00154090" w:rsidRPr="009478AD">
        <w:rPr>
          <w:rFonts w:ascii="Times New Roman" w:hAnsi="Times New Roman" w:cs="Times New Roman"/>
          <w:sz w:val="24"/>
          <w:szCs w:val="24"/>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00154090" w:rsidRPr="009478AD">
        <w:rPr>
          <w:rFonts w:ascii="Times New Roman" w:hAnsi="Times New Roman" w:cs="Times New Roman"/>
          <w:sz w:val="24"/>
          <w:szCs w:val="24"/>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sidRPr="009478AD">
        <w:rPr>
          <w:rFonts w:ascii="Times New Roman" w:hAnsi="Times New Roman" w:cs="Times New Roman"/>
          <w:sz w:val="24"/>
          <w:szCs w:val="24"/>
        </w:rPr>
        <w:t>;</w:t>
      </w:r>
    </w:p>
    <w:p w:rsidR="00154090" w:rsidRPr="009478AD" w:rsidRDefault="00154090"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10.1.</w:t>
      </w:r>
      <w:r w:rsidR="00FB2368">
        <w:rPr>
          <w:rFonts w:ascii="Times New Roman" w:hAnsi="Times New Roman" w:cs="Times New Roman"/>
          <w:sz w:val="24"/>
          <w:szCs w:val="24"/>
        </w:rPr>
        <w:t>18</w:t>
      </w:r>
      <w:r w:rsidR="00921237"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с единственным участником конкурентной закупки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w:t>
      </w:r>
    </w:p>
    <w:p w:rsidR="00820F32"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820F32" w:rsidRPr="009478AD">
        <w:rPr>
          <w:rFonts w:ascii="Times New Roman" w:hAnsi="Times New Roman" w:cs="Times New Roman"/>
          <w:sz w:val="24"/>
          <w:szCs w:val="24"/>
        </w:rPr>
        <w:t>1.</w:t>
      </w:r>
      <w:r w:rsidR="00FB2368">
        <w:rPr>
          <w:rFonts w:ascii="Times New Roman" w:hAnsi="Times New Roman" w:cs="Times New Roman"/>
          <w:sz w:val="24"/>
          <w:szCs w:val="24"/>
        </w:rPr>
        <w:t>19</w:t>
      </w:r>
      <w:r w:rsidR="00921237" w:rsidRPr="009478AD">
        <w:rPr>
          <w:rFonts w:ascii="Times New Roman" w:hAnsi="Times New Roman" w:cs="Times New Roman"/>
          <w:sz w:val="24"/>
          <w:szCs w:val="24"/>
        </w:rPr>
        <w:t>.</w:t>
      </w:r>
      <w:r w:rsidRPr="009478AD">
        <w:rPr>
          <w:rFonts w:ascii="Times New Roman" w:hAnsi="Times New Roman" w:cs="Times New Roman"/>
          <w:sz w:val="24"/>
          <w:szCs w:val="24"/>
        </w:rPr>
        <w:t xml:space="preserve"> </w:t>
      </w:r>
      <w:r w:rsidR="00820F32" w:rsidRPr="009478AD">
        <w:rPr>
          <w:rFonts w:ascii="Times New Roman" w:hAnsi="Times New Roman" w:cs="Times New Roman"/>
          <w:sz w:val="24"/>
          <w:szCs w:val="24"/>
        </w:rPr>
        <w:t xml:space="preserve">закупка преподавательских, тренерских услуг, </w:t>
      </w:r>
      <w:proofErr w:type="spellStart"/>
      <w:r w:rsidR="00820F32" w:rsidRPr="009478AD">
        <w:rPr>
          <w:rFonts w:ascii="Times New Roman" w:hAnsi="Times New Roman" w:cs="Times New Roman"/>
          <w:sz w:val="24"/>
          <w:szCs w:val="24"/>
        </w:rPr>
        <w:t>клининговых</w:t>
      </w:r>
      <w:proofErr w:type="spellEnd"/>
      <w:r w:rsidR="00820F32" w:rsidRPr="009478AD">
        <w:rPr>
          <w:rFonts w:ascii="Times New Roman" w:hAnsi="Times New Roman" w:cs="Times New Roman"/>
          <w:sz w:val="24"/>
          <w:szCs w:val="24"/>
        </w:rPr>
        <w:t xml:space="preserve"> услуг, услуг экспертов, переводчиков, экскурсоводов (гидов), оказываемых физическими лицами (не являющимися индивидуальными предпринимателями), в т.ч. </w:t>
      </w:r>
      <w:proofErr w:type="spellStart"/>
      <w:r w:rsidR="00820F32" w:rsidRPr="009478AD">
        <w:rPr>
          <w:rFonts w:ascii="Times New Roman" w:hAnsi="Times New Roman" w:cs="Times New Roman"/>
          <w:sz w:val="24"/>
          <w:szCs w:val="24"/>
        </w:rPr>
        <w:t>самозанятыми</w:t>
      </w:r>
      <w:proofErr w:type="spellEnd"/>
      <w:r w:rsidR="00820F32" w:rsidRPr="009478AD">
        <w:rPr>
          <w:rFonts w:ascii="Times New Roman" w:hAnsi="Times New Roman" w:cs="Times New Roman"/>
          <w:sz w:val="24"/>
          <w:szCs w:val="24"/>
        </w:rPr>
        <w:t xml:space="preserve"> лицами;</w:t>
      </w:r>
      <w:proofErr w:type="gramEnd"/>
    </w:p>
    <w:p w:rsidR="00820F32" w:rsidRPr="009478AD" w:rsidRDefault="00820F32"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 </w:t>
      </w:r>
      <w:proofErr w:type="gramStart"/>
      <w:r w:rsidR="0031041F" w:rsidRPr="009478AD">
        <w:rPr>
          <w:rFonts w:ascii="Times New Roman" w:hAnsi="Times New Roman" w:cs="Times New Roman"/>
          <w:sz w:val="24"/>
          <w:szCs w:val="24"/>
        </w:rPr>
        <w:t>10.</w:t>
      </w:r>
      <w:r w:rsidRPr="009478AD">
        <w:rPr>
          <w:rFonts w:ascii="Times New Roman" w:hAnsi="Times New Roman" w:cs="Times New Roman"/>
          <w:sz w:val="24"/>
          <w:szCs w:val="24"/>
        </w:rPr>
        <w:t>1.2</w:t>
      </w:r>
      <w:r w:rsidR="00FB2368">
        <w:rPr>
          <w:rFonts w:ascii="Times New Roman" w:hAnsi="Times New Roman" w:cs="Times New Roman"/>
          <w:sz w:val="24"/>
          <w:szCs w:val="24"/>
        </w:rPr>
        <w:t>0</w:t>
      </w:r>
      <w:r w:rsidR="00921237" w:rsidRPr="009478AD">
        <w:rPr>
          <w:rFonts w:ascii="Times New Roman" w:hAnsi="Times New Roman" w:cs="Times New Roman"/>
          <w:sz w:val="24"/>
          <w:szCs w:val="24"/>
        </w:rPr>
        <w:t>.</w:t>
      </w:r>
      <w:r w:rsidR="0031041F" w:rsidRPr="009478AD">
        <w:rPr>
          <w:rFonts w:ascii="Times New Roman" w:hAnsi="Times New Roman" w:cs="Times New Roman"/>
          <w:sz w:val="24"/>
          <w:szCs w:val="24"/>
        </w:rPr>
        <w:t xml:space="preserve"> </w:t>
      </w:r>
      <w:r w:rsidRPr="009478AD">
        <w:rPr>
          <w:rFonts w:ascii="Times New Roman" w:hAnsi="Times New Roman" w:cs="Times New Roman"/>
          <w:sz w:val="24"/>
          <w:szCs w:val="24"/>
        </w:rPr>
        <w:t>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w:t>
      </w:r>
      <w:proofErr w:type="gramEnd"/>
      <w:r w:rsidRPr="009478AD">
        <w:rPr>
          <w:rFonts w:ascii="Times New Roman" w:hAnsi="Times New Roman" w:cs="Times New Roman"/>
          <w:sz w:val="24"/>
          <w:szCs w:val="24"/>
        </w:rPr>
        <w:t xml:space="preserve"> питанием);</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820F32" w:rsidRPr="009478AD">
        <w:rPr>
          <w:rFonts w:ascii="Times New Roman" w:hAnsi="Times New Roman" w:cs="Times New Roman"/>
          <w:sz w:val="24"/>
          <w:szCs w:val="24"/>
        </w:rPr>
        <w:t>1.2</w:t>
      </w:r>
      <w:r w:rsidR="00FB2368">
        <w:rPr>
          <w:rFonts w:ascii="Times New Roman" w:hAnsi="Times New Roman" w:cs="Times New Roman"/>
          <w:sz w:val="24"/>
          <w:szCs w:val="24"/>
        </w:rPr>
        <w:t>1</w:t>
      </w:r>
      <w:r w:rsidR="00820F32"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закупка лекарственных препаратов, которые предназначены</w:t>
      </w:r>
      <w:r w:rsidR="00890AF2" w:rsidRPr="009478AD">
        <w:rPr>
          <w:rFonts w:ascii="Times New Roman" w:hAnsi="Times New Roman" w:cs="Times New Roman"/>
          <w:sz w:val="24"/>
          <w:szCs w:val="24"/>
        </w:rPr>
        <w:t xml:space="preserve"> </w:t>
      </w:r>
      <w:r w:rsidRPr="009478AD">
        <w:rPr>
          <w:rFonts w:ascii="Times New Roman" w:hAnsi="Times New Roman" w:cs="Times New Roman"/>
          <w:sz w:val="24"/>
          <w:szCs w:val="24"/>
        </w:rPr>
        <w:t>для назначения одному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w:t>
      </w:r>
      <w:r w:rsidR="00820F32" w:rsidRPr="009478AD">
        <w:rPr>
          <w:rFonts w:ascii="Times New Roman" w:hAnsi="Times New Roman" w:cs="Times New Roman"/>
          <w:sz w:val="24"/>
          <w:szCs w:val="24"/>
        </w:rPr>
        <w:t xml:space="preserve"> и журнале врачебной комиссии; З</w:t>
      </w:r>
      <w:r w:rsidRPr="009478AD">
        <w:rPr>
          <w:rFonts w:ascii="Times New Roman" w:hAnsi="Times New Roman" w:cs="Times New Roman"/>
          <w:sz w:val="24"/>
          <w:szCs w:val="24"/>
        </w:rPr>
        <w:t xml:space="preserve">аказчик заключает договор на поставки </w:t>
      </w:r>
      <w:r w:rsidRPr="009478AD">
        <w:rPr>
          <w:rFonts w:ascii="Times New Roman" w:hAnsi="Times New Roman" w:cs="Times New Roman"/>
          <w:sz w:val="24"/>
          <w:szCs w:val="24"/>
        </w:rPr>
        <w:lastRenderedPageBreak/>
        <w:t>лекарственных препаратов на сумму, не пр</w:t>
      </w:r>
      <w:r w:rsidR="00820F32" w:rsidRPr="009478AD">
        <w:rPr>
          <w:rFonts w:ascii="Times New Roman" w:hAnsi="Times New Roman" w:cs="Times New Roman"/>
          <w:sz w:val="24"/>
          <w:szCs w:val="24"/>
        </w:rPr>
        <w:t>евышающую двести тысяч рублей, у</w:t>
      </w:r>
      <w:r w:rsidRPr="009478AD">
        <w:rPr>
          <w:rFonts w:ascii="Times New Roman" w:hAnsi="Times New Roman" w:cs="Times New Roman"/>
          <w:sz w:val="24"/>
          <w:szCs w:val="24"/>
        </w:rPr>
        <w:t>казанное решение врачебной комиссии должно размещаться одновременно с договором;</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820F32" w:rsidRPr="009478AD">
        <w:rPr>
          <w:rFonts w:ascii="Times New Roman" w:hAnsi="Times New Roman" w:cs="Times New Roman"/>
          <w:sz w:val="24"/>
          <w:szCs w:val="24"/>
        </w:rPr>
        <w:t>1.2</w:t>
      </w:r>
      <w:r w:rsidR="00FB2368">
        <w:rPr>
          <w:rFonts w:ascii="Times New Roman" w:hAnsi="Times New Roman" w:cs="Times New Roman"/>
          <w:sz w:val="24"/>
          <w:szCs w:val="24"/>
        </w:rPr>
        <w:t>2</w:t>
      </w:r>
      <w:r w:rsidR="00E74B64"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энергоснабжения или договора купли-продажи электрической энергии с гарантирующим поставщиком электрической энергии;</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10.</w:t>
      </w:r>
      <w:r w:rsidR="00E74B64" w:rsidRPr="009478AD">
        <w:rPr>
          <w:rFonts w:ascii="Times New Roman" w:hAnsi="Times New Roman" w:cs="Times New Roman"/>
          <w:sz w:val="24"/>
          <w:szCs w:val="24"/>
        </w:rPr>
        <w:t>1.2</w:t>
      </w:r>
      <w:r w:rsidR="00FB2368">
        <w:rPr>
          <w:rFonts w:ascii="Times New Roman" w:hAnsi="Times New Roman" w:cs="Times New Roman"/>
          <w:sz w:val="24"/>
          <w:szCs w:val="24"/>
        </w:rPr>
        <w:t>3</w:t>
      </w:r>
      <w:r w:rsidR="00E74B64"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w:t>
      </w:r>
      <w:r w:rsidR="00A8546C">
        <w:rPr>
          <w:rFonts w:ascii="Times New Roman" w:hAnsi="Times New Roman" w:cs="Times New Roman"/>
          <w:sz w:val="24"/>
          <w:szCs w:val="24"/>
        </w:rPr>
        <w:t>Республики Карелия</w:t>
      </w:r>
      <w:r w:rsidRPr="009478AD">
        <w:rPr>
          <w:rFonts w:ascii="Times New Roman" w:hAnsi="Times New Roman" w:cs="Times New Roman"/>
          <w:sz w:val="24"/>
          <w:szCs w:val="24"/>
        </w:rPr>
        <w:t>, местной администрацией;</w:t>
      </w:r>
      <w:proofErr w:type="gramEnd"/>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E74B64" w:rsidRPr="009478AD">
        <w:rPr>
          <w:rFonts w:ascii="Times New Roman" w:hAnsi="Times New Roman" w:cs="Times New Roman"/>
          <w:sz w:val="24"/>
          <w:szCs w:val="24"/>
        </w:rPr>
        <w:t>1.2</w:t>
      </w:r>
      <w:r w:rsidR="00FB2368">
        <w:rPr>
          <w:rFonts w:ascii="Times New Roman" w:hAnsi="Times New Roman" w:cs="Times New Roman"/>
          <w:sz w:val="24"/>
          <w:szCs w:val="24"/>
        </w:rPr>
        <w:t>4</w:t>
      </w:r>
      <w:r w:rsidR="00E74B64"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закупка по аренде нежилого здания, строения, сооружения, нежилого помещения, а также арен</w:t>
      </w:r>
      <w:r w:rsidR="00890AF2" w:rsidRPr="009478AD">
        <w:rPr>
          <w:rFonts w:ascii="Times New Roman" w:hAnsi="Times New Roman" w:cs="Times New Roman"/>
          <w:sz w:val="24"/>
          <w:szCs w:val="24"/>
        </w:rPr>
        <w:t xml:space="preserve">да жилых помещений, находящихся </w:t>
      </w:r>
      <w:r w:rsidRPr="009478AD">
        <w:rPr>
          <w:rFonts w:ascii="Times New Roman" w:hAnsi="Times New Roman" w:cs="Times New Roman"/>
          <w:sz w:val="24"/>
          <w:szCs w:val="24"/>
        </w:rPr>
        <w:t>на территории иностранного государства, Заказчиками, осуществляющими деятельность на территории иностранного государства;</w:t>
      </w:r>
    </w:p>
    <w:p w:rsidR="0031041F" w:rsidRPr="009478AD" w:rsidRDefault="0031041F" w:rsidP="005E67E2">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5F76E2" w:rsidRPr="009478AD">
        <w:rPr>
          <w:rFonts w:ascii="Times New Roman" w:hAnsi="Times New Roman" w:cs="Times New Roman"/>
          <w:sz w:val="24"/>
          <w:szCs w:val="24"/>
        </w:rPr>
        <w:t>1.2</w:t>
      </w:r>
      <w:r w:rsidR="00FB2368">
        <w:rPr>
          <w:rFonts w:ascii="Times New Roman" w:hAnsi="Times New Roman" w:cs="Times New Roman"/>
          <w:sz w:val="24"/>
          <w:szCs w:val="24"/>
        </w:rPr>
        <w:t>5</w:t>
      </w:r>
      <w:r w:rsidR="005F76E2" w:rsidRPr="009478AD">
        <w:rPr>
          <w:rFonts w:ascii="Times New Roman" w:hAnsi="Times New Roman" w:cs="Times New Roman"/>
          <w:sz w:val="24"/>
          <w:szCs w:val="24"/>
        </w:rPr>
        <w:t>.</w:t>
      </w:r>
      <w:r w:rsidRPr="009478AD">
        <w:rPr>
          <w:rFonts w:ascii="Times New Roman" w:hAnsi="Times New Roman" w:cs="Times New Roman"/>
          <w:sz w:val="24"/>
          <w:szCs w:val="24"/>
        </w:rPr>
        <w:t xml:space="preserve"> </w:t>
      </w:r>
      <w:r w:rsidR="005F76E2" w:rsidRPr="009478AD">
        <w:rPr>
          <w:rFonts w:ascii="Times New Roman" w:hAnsi="Times New Roman" w:cs="Times New Roman"/>
          <w:sz w:val="24"/>
          <w:szCs w:val="24"/>
        </w:rPr>
        <w:t>закупка услуг, связанных с организацией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5F76E2"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5F76E2" w:rsidRPr="009478AD">
        <w:rPr>
          <w:rFonts w:ascii="Times New Roman" w:hAnsi="Times New Roman" w:cs="Times New Roman"/>
          <w:sz w:val="24"/>
          <w:szCs w:val="24"/>
        </w:rPr>
        <w:t>1.2</w:t>
      </w:r>
      <w:r w:rsidR="005E67E2">
        <w:rPr>
          <w:rFonts w:ascii="Times New Roman" w:hAnsi="Times New Roman" w:cs="Times New Roman"/>
          <w:sz w:val="24"/>
          <w:szCs w:val="24"/>
        </w:rPr>
        <w:t>6</w:t>
      </w:r>
      <w:r w:rsidRPr="009478AD">
        <w:rPr>
          <w:rFonts w:ascii="Times New Roman" w:hAnsi="Times New Roman" w:cs="Times New Roman"/>
          <w:sz w:val="24"/>
          <w:szCs w:val="24"/>
        </w:rPr>
        <w:t xml:space="preserve"> </w:t>
      </w:r>
      <w:r w:rsidR="005F76E2" w:rsidRPr="009478AD">
        <w:rPr>
          <w:rFonts w:ascii="Times New Roman" w:hAnsi="Times New Roman" w:cs="Times New Roman"/>
          <w:sz w:val="24"/>
          <w:szCs w:val="24"/>
        </w:rPr>
        <w:t>заключение договора, предметом которого является выдача банковской гарантии, получение кредитов и займов для целей выплаты заработной платы, уплаты налогов и сборов, для расчетов с поставщиками ресурсов;</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5F76E2" w:rsidRPr="009478AD">
        <w:rPr>
          <w:rFonts w:ascii="Times New Roman" w:hAnsi="Times New Roman" w:cs="Times New Roman"/>
          <w:sz w:val="24"/>
          <w:szCs w:val="24"/>
        </w:rPr>
        <w:t>1.</w:t>
      </w:r>
      <w:r w:rsidR="005E67E2">
        <w:rPr>
          <w:rFonts w:ascii="Times New Roman" w:hAnsi="Times New Roman" w:cs="Times New Roman"/>
          <w:sz w:val="24"/>
          <w:szCs w:val="24"/>
        </w:rPr>
        <w:t>27</w:t>
      </w:r>
      <w:r w:rsidR="005F76E2"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закупка изделий народных художественных промыслов признанного художественного достоинства, образцы которых зарегистрированы в </w:t>
      </w:r>
      <w:hyperlink r:id="rId9" w:history="1">
        <w:r w:rsidRPr="009478AD">
          <w:rPr>
            <w:rFonts w:ascii="Times New Roman" w:hAnsi="Times New Roman" w:cs="Times New Roman"/>
            <w:sz w:val="24"/>
            <w:szCs w:val="24"/>
          </w:rPr>
          <w:t>порядке</w:t>
        </w:r>
      </w:hyperlink>
      <w:r w:rsidRPr="009478AD">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5F76E2" w:rsidRPr="009478AD">
        <w:rPr>
          <w:rFonts w:ascii="Times New Roman" w:hAnsi="Times New Roman" w:cs="Times New Roman"/>
          <w:sz w:val="24"/>
          <w:szCs w:val="24"/>
        </w:rPr>
        <w:t>1.</w:t>
      </w:r>
      <w:r w:rsidR="005E67E2">
        <w:rPr>
          <w:rFonts w:ascii="Times New Roman" w:hAnsi="Times New Roman" w:cs="Times New Roman"/>
          <w:sz w:val="24"/>
          <w:szCs w:val="24"/>
        </w:rPr>
        <w:t>28</w:t>
      </w:r>
      <w:r w:rsidR="005F76E2" w:rsidRPr="009478AD">
        <w:rPr>
          <w:rFonts w:ascii="Times New Roman" w:hAnsi="Times New Roman" w:cs="Times New Roman"/>
          <w:sz w:val="24"/>
          <w:szCs w:val="24"/>
        </w:rPr>
        <w:t>.</w:t>
      </w:r>
      <w:r w:rsidR="00E3561E" w:rsidRPr="009478AD">
        <w:rPr>
          <w:rFonts w:ascii="Times New Roman" w:hAnsi="Times New Roman" w:cs="Times New Roman"/>
          <w:sz w:val="24"/>
          <w:szCs w:val="24"/>
        </w:rPr>
        <w:t xml:space="preserve"> </w:t>
      </w:r>
      <w:r w:rsidRPr="009478AD">
        <w:rPr>
          <w:rFonts w:ascii="Times New Roman" w:hAnsi="Times New Roman" w:cs="Times New Roman"/>
          <w:sz w:val="24"/>
          <w:szCs w:val="24"/>
        </w:rPr>
        <w:t xml:space="preserve">закупка на оказание </w:t>
      </w:r>
      <w:r w:rsidR="00890AF2" w:rsidRPr="009478AD">
        <w:rPr>
          <w:rFonts w:ascii="Times New Roman" w:hAnsi="Times New Roman" w:cs="Times New Roman"/>
          <w:sz w:val="24"/>
          <w:szCs w:val="24"/>
        </w:rPr>
        <w:t xml:space="preserve">услуг, связанных с организацией </w:t>
      </w:r>
      <w:r w:rsidRPr="009478AD">
        <w:rPr>
          <w:rFonts w:ascii="Times New Roman" w:hAnsi="Times New Roman" w:cs="Times New Roman"/>
          <w:sz w:val="24"/>
          <w:szCs w:val="24"/>
        </w:rPr>
        <w:t xml:space="preserve">и проведением официальных физкультурных и спортивных мероприятий, тренировочных сборов спортсменов, спортивных команд </w:t>
      </w:r>
      <w:r w:rsidR="00A8546C">
        <w:rPr>
          <w:rFonts w:ascii="Times New Roman" w:hAnsi="Times New Roman" w:cs="Times New Roman"/>
          <w:sz w:val="24"/>
          <w:szCs w:val="24"/>
        </w:rPr>
        <w:t>Республики Карелия</w:t>
      </w:r>
      <w:r w:rsidRPr="009478AD">
        <w:rPr>
          <w:rFonts w:ascii="Times New Roman" w:hAnsi="Times New Roman" w:cs="Times New Roman"/>
          <w:sz w:val="24"/>
          <w:szCs w:val="24"/>
        </w:rPr>
        <w:t xml:space="preserve"> на территории </w:t>
      </w:r>
      <w:r w:rsidR="00A8546C">
        <w:rPr>
          <w:rFonts w:ascii="Times New Roman" w:hAnsi="Times New Roman" w:cs="Times New Roman"/>
          <w:sz w:val="24"/>
          <w:szCs w:val="24"/>
        </w:rPr>
        <w:t>Республики Карелия</w:t>
      </w:r>
      <w:r w:rsidR="00A8546C" w:rsidRPr="009478AD">
        <w:rPr>
          <w:rFonts w:ascii="Times New Roman" w:hAnsi="Times New Roman" w:cs="Times New Roman"/>
          <w:sz w:val="24"/>
          <w:szCs w:val="24"/>
        </w:rPr>
        <w:t xml:space="preserve"> </w:t>
      </w:r>
      <w:r w:rsidRPr="009478AD">
        <w:rPr>
          <w:rFonts w:ascii="Times New Roman" w:hAnsi="Times New Roman" w:cs="Times New Roman"/>
          <w:sz w:val="24"/>
          <w:szCs w:val="24"/>
        </w:rPr>
        <w:t>в соответствии с календарным планом официальных физкультурных и спортивных мероприятий;</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E3561E" w:rsidRPr="009478AD">
        <w:rPr>
          <w:rFonts w:ascii="Times New Roman" w:hAnsi="Times New Roman" w:cs="Times New Roman"/>
          <w:sz w:val="24"/>
          <w:szCs w:val="24"/>
        </w:rPr>
        <w:t>1.</w:t>
      </w:r>
      <w:r w:rsidR="005E67E2">
        <w:rPr>
          <w:rFonts w:ascii="Times New Roman" w:hAnsi="Times New Roman" w:cs="Times New Roman"/>
          <w:sz w:val="24"/>
          <w:szCs w:val="24"/>
        </w:rPr>
        <w:t>29</w:t>
      </w:r>
      <w:r w:rsidR="00E3561E"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закупка по предоставлени</w:t>
      </w:r>
      <w:r w:rsidR="00890AF2" w:rsidRPr="009478AD">
        <w:rPr>
          <w:rFonts w:ascii="Times New Roman" w:hAnsi="Times New Roman" w:cs="Times New Roman"/>
          <w:sz w:val="24"/>
          <w:szCs w:val="24"/>
        </w:rPr>
        <w:t xml:space="preserve">ю специализированной информации </w:t>
      </w:r>
      <w:r w:rsidRPr="009478AD">
        <w:rPr>
          <w:rFonts w:ascii="Times New Roman" w:hAnsi="Times New Roman" w:cs="Times New Roman"/>
          <w:sz w:val="24"/>
          <w:szCs w:val="24"/>
        </w:rPr>
        <w:t>в области гидрометеорологии: круглосуточное обеспечение штормовой информацией о неблагоприятных гидрометеорологических явлениях погоды</w:t>
      </w:r>
      <w:r w:rsidR="00890AF2" w:rsidRPr="009478AD">
        <w:rPr>
          <w:rFonts w:ascii="Times New Roman" w:hAnsi="Times New Roman" w:cs="Times New Roman"/>
          <w:sz w:val="24"/>
          <w:szCs w:val="24"/>
        </w:rPr>
        <w:t xml:space="preserve"> </w:t>
      </w:r>
      <w:r w:rsidRPr="009478AD">
        <w:rPr>
          <w:rFonts w:ascii="Times New Roman" w:hAnsi="Times New Roman" w:cs="Times New Roman"/>
          <w:sz w:val="24"/>
          <w:szCs w:val="24"/>
        </w:rPr>
        <w:t>и</w:t>
      </w:r>
      <w:r w:rsidR="00600EF3">
        <w:rPr>
          <w:rFonts w:ascii="Times New Roman" w:hAnsi="Times New Roman" w:cs="Times New Roman"/>
          <w:sz w:val="24"/>
          <w:szCs w:val="24"/>
        </w:rPr>
        <w:t xml:space="preserve"> </w:t>
      </w:r>
      <w:r w:rsidRPr="009478AD">
        <w:rPr>
          <w:rFonts w:ascii="Times New Roman" w:hAnsi="Times New Roman" w:cs="Times New Roman"/>
          <w:sz w:val="24"/>
          <w:szCs w:val="24"/>
        </w:rPr>
        <w:t>предупреждениями о неблагоприятных метеорологических условиях (НМУ), способствующих загрязнению атмосферного воздуха;</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9C4CA7" w:rsidRPr="009478AD">
        <w:rPr>
          <w:rFonts w:ascii="Times New Roman" w:hAnsi="Times New Roman" w:cs="Times New Roman"/>
          <w:sz w:val="24"/>
          <w:szCs w:val="24"/>
        </w:rPr>
        <w:t>.1.3</w:t>
      </w:r>
      <w:r w:rsidR="005E67E2">
        <w:rPr>
          <w:rFonts w:ascii="Times New Roman" w:hAnsi="Times New Roman" w:cs="Times New Roman"/>
          <w:sz w:val="24"/>
          <w:szCs w:val="24"/>
        </w:rPr>
        <w:t>0</w:t>
      </w:r>
      <w:r w:rsidRPr="009478AD">
        <w:rPr>
          <w:rFonts w:ascii="Times New Roman" w:hAnsi="Times New Roman" w:cs="Times New Roman"/>
          <w:sz w:val="24"/>
          <w:szCs w:val="24"/>
        </w:rPr>
        <w:t>. закупка запорной арматуры, запорно-пломбировочных устройств;</w:t>
      </w:r>
    </w:p>
    <w:p w:rsidR="009C4CA7" w:rsidRPr="009478AD" w:rsidRDefault="0031041F" w:rsidP="0031041F">
      <w:pPr>
        <w:autoSpaceDE w:val="0"/>
        <w:autoSpaceDN w:val="0"/>
        <w:adjustRightInd w:val="0"/>
        <w:spacing w:after="0" w:line="240" w:lineRule="auto"/>
        <w:ind w:firstLine="709"/>
        <w:jc w:val="both"/>
        <w:rPr>
          <w:sz w:val="24"/>
          <w:szCs w:val="24"/>
        </w:rPr>
      </w:pPr>
      <w:r w:rsidRPr="009478AD">
        <w:rPr>
          <w:rFonts w:ascii="Times New Roman" w:hAnsi="Times New Roman" w:cs="Times New Roman"/>
          <w:sz w:val="24"/>
          <w:szCs w:val="24"/>
        </w:rPr>
        <w:t>10.</w:t>
      </w:r>
      <w:r w:rsidR="009C4CA7" w:rsidRPr="009478AD">
        <w:rPr>
          <w:rFonts w:ascii="Times New Roman" w:hAnsi="Times New Roman" w:cs="Times New Roman"/>
          <w:sz w:val="24"/>
          <w:szCs w:val="24"/>
        </w:rPr>
        <w:t>1.3</w:t>
      </w:r>
      <w:r w:rsidR="005E67E2">
        <w:rPr>
          <w:rFonts w:ascii="Times New Roman" w:hAnsi="Times New Roman" w:cs="Times New Roman"/>
          <w:sz w:val="24"/>
          <w:szCs w:val="24"/>
        </w:rPr>
        <w:t>1</w:t>
      </w:r>
      <w:r w:rsidR="009C4CA7"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цессии, когда Заказчик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w:t>
      </w:r>
      <w:r w:rsidR="009C4CA7" w:rsidRPr="009478AD">
        <w:rPr>
          <w:rFonts w:ascii="Times New Roman" w:hAnsi="Times New Roman" w:cs="Times New Roman"/>
          <w:sz w:val="24"/>
          <w:szCs w:val="24"/>
        </w:rPr>
        <w:t>, холодного водоснабжения и водоотведения</w:t>
      </w:r>
      <w:r w:rsidRPr="009478AD">
        <w:rPr>
          <w:rFonts w:ascii="Times New Roman" w:hAnsi="Times New Roman" w:cs="Times New Roman"/>
          <w:sz w:val="24"/>
          <w:szCs w:val="24"/>
        </w:rPr>
        <w:t xml:space="preserve"> у цедентов</w:t>
      </w:r>
      <w:r w:rsidR="009C4CA7" w:rsidRPr="009478AD">
        <w:rPr>
          <w:rFonts w:ascii="Times New Roman" w:hAnsi="Times New Roman" w:cs="Times New Roman"/>
          <w:sz w:val="24"/>
          <w:szCs w:val="24"/>
        </w:rPr>
        <w:t>;</w:t>
      </w:r>
      <w:r w:rsidR="009C4CA7" w:rsidRPr="009478AD">
        <w:rPr>
          <w:sz w:val="24"/>
          <w:szCs w:val="24"/>
        </w:rPr>
        <w:t xml:space="preserve"> </w:t>
      </w:r>
    </w:p>
    <w:p w:rsidR="0031041F" w:rsidRPr="009478AD" w:rsidRDefault="0031041F" w:rsidP="003104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9C4CA7" w:rsidRPr="009478AD">
        <w:rPr>
          <w:rFonts w:ascii="Times New Roman" w:hAnsi="Times New Roman" w:cs="Times New Roman"/>
          <w:sz w:val="24"/>
          <w:szCs w:val="24"/>
        </w:rPr>
        <w:t>1.</w:t>
      </w:r>
      <w:r w:rsidR="00AF4BA0" w:rsidRPr="009478AD">
        <w:rPr>
          <w:rFonts w:ascii="Times New Roman" w:hAnsi="Times New Roman" w:cs="Times New Roman"/>
          <w:sz w:val="24"/>
          <w:szCs w:val="24"/>
        </w:rPr>
        <w:t>3</w:t>
      </w:r>
      <w:r w:rsidR="005E67E2">
        <w:rPr>
          <w:rFonts w:ascii="Times New Roman" w:hAnsi="Times New Roman" w:cs="Times New Roman"/>
          <w:sz w:val="24"/>
          <w:szCs w:val="24"/>
        </w:rPr>
        <w:t>2</w:t>
      </w:r>
      <w:r w:rsidR="00AF4BA0"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с новым поставщиком (исполнителем, подрядчиком) в связи с расторжением ранее заключенного договора по причине неисполнения или ненадлежащего исполнения поставщиком (исполнителем, подрядчиком) своих обязательств. При этом</w:t>
      </w:r>
      <w:proofErr w:type="gramStart"/>
      <w:r w:rsidRPr="009478AD">
        <w:rPr>
          <w:rFonts w:ascii="Times New Roman" w:hAnsi="Times New Roman" w:cs="Times New Roman"/>
          <w:sz w:val="24"/>
          <w:szCs w:val="24"/>
        </w:rPr>
        <w:t>,</w:t>
      </w:r>
      <w:proofErr w:type="gramEnd"/>
      <w:r w:rsidRPr="009478AD">
        <w:rPr>
          <w:rFonts w:ascii="Times New Roman" w:hAnsi="Times New Roman" w:cs="Times New Roman"/>
          <w:sz w:val="24"/>
          <w:szCs w:val="24"/>
        </w:rPr>
        <w:t xml:space="preserve"> если до расторжения договора поставщиком (исполнителем, подрядчиком) частично исполнены обязательства по такому договору, то при заключении договора с новым поставщиком (исполнителем, подрядчиком)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w:t>
      </w:r>
      <w:r w:rsidR="00600EF3">
        <w:rPr>
          <w:rFonts w:ascii="Times New Roman" w:hAnsi="Times New Roman" w:cs="Times New Roman"/>
          <w:sz w:val="24"/>
          <w:szCs w:val="24"/>
        </w:rPr>
        <w:t xml:space="preserve"> </w:t>
      </w:r>
      <w:r w:rsidRPr="009478AD">
        <w:rPr>
          <w:rFonts w:ascii="Times New Roman" w:hAnsi="Times New Roman" w:cs="Times New Roman"/>
          <w:sz w:val="24"/>
          <w:szCs w:val="24"/>
        </w:rPr>
        <w:t>предусмотренных по ранее заключенному договору;</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AF4BA0" w:rsidRPr="009478AD">
        <w:rPr>
          <w:rFonts w:ascii="Times New Roman" w:hAnsi="Times New Roman" w:cs="Times New Roman"/>
          <w:sz w:val="24"/>
          <w:szCs w:val="24"/>
        </w:rPr>
        <w:t>1.3</w:t>
      </w:r>
      <w:r w:rsidR="005E67E2">
        <w:rPr>
          <w:rFonts w:ascii="Times New Roman" w:hAnsi="Times New Roman" w:cs="Times New Roman"/>
          <w:sz w:val="24"/>
          <w:szCs w:val="24"/>
        </w:rPr>
        <w:t>3</w:t>
      </w:r>
      <w:r w:rsidR="00AF4BA0"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банковского счета, договора об </w:t>
      </w:r>
      <w:proofErr w:type="spellStart"/>
      <w:r w:rsidRPr="009478AD">
        <w:rPr>
          <w:rFonts w:ascii="Times New Roman" w:hAnsi="Times New Roman" w:cs="Times New Roman"/>
          <w:sz w:val="24"/>
          <w:szCs w:val="24"/>
        </w:rPr>
        <w:t>овердрафтном</w:t>
      </w:r>
      <w:proofErr w:type="spellEnd"/>
      <w:r w:rsidRPr="009478AD">
        <w:rPr>
          <w:rFonts w:ascii="Times New Roman" w:hAnsi="Times New Roman" w:cs="Times New Roman"/>
          <w:sz w:val="24"/>
          <w:szCs w:val="24"/>
        </w:rPr>
        <w:t xml:space="preserve"> кредите;</w:t>
      </w:r>
    </w:p>
    <w:p w:rsidR="001F761A" w:rsidRPr="009478AD" w:rsidRDefault="0031041F" w:rsidP="001F761A">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AF4BA0" w:rsidRPr="009478AD">
        <w:rPr>
          <w:rFonts w:ascii="Times New Roman" w:hAnsi="Times New Roman" w:cs="Times New Roman"/>
          <w:sz w:val="24"/>
          <w:szCs w:val="24"/>
        </w:rPr>
        <w:t>1.3</w:t>
      </w:r>
      <w:r w:rsidR="005E67E2">
        <w:rPr>
          <w:rFonts w:ascii="Times New Roman" w:hAnsi="Times New Roman" w:cs="Times New Roman"/>
          <w:sz w:val="24"/>
          <w:szCs w:val="24"/>
        </w:rPr>
        <w:t>4</w:t>
      </w:r>
      <w:r w:rsidR="00AF4BA0" w:rsidRPr="009478AD">
        <w:rPr>
          <w:rFonts w:ascii="Times New Roman" w:hAnsi="Times New Roman" w:cs="Times New Roman"/>
          <w:sz w:val="24"/>
          <w:szCs w:val="24"/>
        </w:rPr>
        <w:t>.</w:t>
      </w:r>
      <w:r w:rsidR="001F761A" w:rsidRPr="009478AD">
        <w:rPr>
          <w:rFonts w:ascii="Times New Roman" w:hAnsi="Times New Roman" w:cs="Times New Roman"/>
          <w:sz w:val="24"/>
          <w:szCs w:val="24"/>
        </w:rPr>
        <w:t xml:space="preserve"> з</w:t>
      </w:r>
      <w:r w:rsidR="001F761A" w:rsidRPr="009478AD">
        <w:rPr>
          <w:rFonts w:ascii="Times New Roman" w:eastAsia="Calibri" w:hAnsi="Times New Roman" w:cs="Times New Roman"/>
          <w:sz w:val="24"/>
          <w:szCs w:val="24"/>
        </w:rPr>
        <w:t>акупка на заключение договора при условии, что процедура закупки, проведенная конкурентным способом, не состоялась по следующим основаниям:</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 xml:space="preserve">1) не подано ни одной заявки на участие в закупке; </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t>2) по результатам рассмотрения заявок не было признано ни одной заявки, соответствующей требованиям документации о закупке (извещения о закупке).</w:t>
      </w:r>
    </w:p>
    <w:p w:rsidR="001F761A" w:rsidRPr="009478AD" w:rsidRDefault="001F761A" w:rsidP="001F76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8AD">
        <w:rPr>
          <w:rFonts w:ascii="Times New Roman" w:eastAsia="Calibri" w:hAnsi="Times New Roman" w:cs="Times New Roman"/>
          <w:sz w:val="24"/>
          <w:szCs w:val="24"/>
        </w:rPr>
        <w:lastRenderedPageBreak/>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конкурентной закупке (извещением о закупке): цена договора, цена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rsidR="0031041F" w:rsidRPr="009478AD" w:rsidRDefault="0031041F" w:rsidP="001F761A">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AF4BA0" w:rsidRPr="009478AD">
        <w:rPr>
          <w:rFonts w:ascii="Times New Roman" w:hAnsi="Times New Roman" w:cs="Times New Roman"/>
          <w:sz w:val="24"/>
          <w:szCs w:val="24"/>
        </w:rPr>
        <w:t>1.3</w:t>
      </w:r>
      <w:r w:rsidR="005E67E2">
        <w:rPr>
          <w:rFonts w:ascii="Times New Roman" w:hAnsi="Times New Roman" w:cs="Times New Roman"/>
          <w:sz w:val="24"/>
          <w:szCs w:val="24"/>
        </w:rPr>
        <w:t>5</w:t>
      </w:r>
      <w:r w:rsidR="00AF4BA0"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приобретения, аренды и (или) эксплуатации имущества (технологического, инженерного имущества котельных, мазутного хозяйства, ЦТП, насосных, бойлерных, </w:t>
      </w:r>
      <w:proofErr w:type="spellStart"/>
      <w:r w:rsidRPr="009478AD">
        <w:rPr>
          <w:rFonts w:ascii="Times New Roman" w:hAnsi="Times New Roman" w:cs="Times New Roman"/>
          <w:sz w:val="24"/>
          <w:szCs w:val="24"/>
        </w:rPr>
        <w:t>электр</w:t>
      </w:r>
      <w:proofErr w:type="gramStart"/>
      <w:r w:rsidRPr="009478AD">
        <w:rPr>
          <w:rFonts w:ascii="Times New Roman" w:hAnsi="Times New Roman" w:cs="Times New Roman"/>
          <w:sz w:val="24"/>
          <w:szCs w:val="24"/>
        </w:rPr>
        <w:t>о</w:t>
      </w:r>
      <w:proofErr w:type="spellEnd"/>
      <w:r w:rsidRPr="009478AD">
        <w:rPr>
          <w:rFonts w:ascii="Times New Roman" w:hAnsi="Times New Roman" w:cs="Times New Roman"/>
          <w:sz w:val="24"/>
          <w:szCs w:val="24"/>
        </w:rPr>
        <w:t>-</w:t>
      </w:r>
      <w:proofErr w:type="gramEnd"/>
      <w:r w:rsidRPr="009478AD">
        <w:rPr>
          <w:rFonts w:ascii="Times New Roman" w:hAnsi="Times New Roman" w:cs="Times New Roman"/>
          <w:sz w:val="24"/>
          <w:szCs w:val="24"/>
        </w:rPr>
        <w:t xml:space="preserve">, </w:t>
      </w:r>
      <w:proofErr w:type="spellStart"/>
      <w:r w:rsidRPr="009478AD">
        <w:rPr>
          <w:rFonts w:ascii="Times New Roman" w:hAnsi="Times New Roman" w:cs="Times New Roman"/>
          <w:sz w:val="24"/>
          <w:szCs w:val="24"/>
        </w:rPr>
        <w:t>водо</w:t>
      </w:r>
      <w:proofErr w:type="spellEnd"/>
      <w:r w:rsidRPr="009478AD">
        <w:rPr>
          <w:rFonts w:ascii="Times New Roman" w:hAnsi="Times New Roman" w:cs="Times New Roman"/>
          <w:sz w:val="24"/>
          <w:szCs w:val="24"/>
        </w:rPr>
        <w:t>-,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 включающего,  в том числе монтажные работы приобретаемых блочно-модульных котельных;</w:t>
      </w:r>
    </w:p>
    <w:p w:rsidR="0031041F" w:rsidRPr="009478AD" w:rsidRDefault="0031041F"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w:t>
      </w:r>
      <w:r w:rsidR="00AE6A2D" w:rsidRPr="009478AD">
        <w:rPr>
          <w:rFonts w:ascii="Times New Roman" w:hAnsi="Times New Roman" w:cs="Times New Roman"/>
          <w:sz w:val="24"/>
          <w:szCs w:val="24"/>
        </w:rPr>
        <w:t>1.3</w:t>
      </w:r>
      <w:r w:rsidR="005E67E2">
        <w:rPr>
          <w:rFonts w:ascii="Times New Roman" w:hAnsi="Times New Roman" w:cs="Times New Roman"/>
          <w:sz w:val="24"/>
          <w:szCs w:val="24"/>
        </w:rPr>
        <w:t>6</w:t>
      </w:r>
      <w:r w:rsidR="00AE6A2D" w:rsidRPr="009478AD">
        <w:rPr>
          <w:rFonts w:ascii="Times New Roman" w:hAnsi="Times New Roman" w:cs="Times New Roman"/>
          <w:sz w:val="24"/>
          <w:szCs w:val="24"/>
        </w:rPr>
        <w:t>.</w:t>
      </w:r>
      <w:r w:rsidRPr="009478AD">
        <w:rPr>
          <w:rFonts w:ascii="Times New Roman" w:hAnsi="Times New Roman" w:cs="Times New Roman"/>
          <w:sz w:val="24"/>
          <w:szCs w:val="24"/>
        </w:rPr>
        <w:t xml:space="preserve"> заключение договора на услуги по предоставлению во временное использование спортивных сооружений;</w:t>
      </w:r>
    </w:p>
    <w:p w:rsidR="00AE6A2D" w:rsidRPr="009478AD" w:rsidRDefault="00AE6A2D" w:rsidP="0031041F">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10.1.</w:t>
      </w:r>
      <w:r w:rsidR="005E67E2">
        <w:rPr>
          <w:rFonts w:ascii="Times New Roman" w:hAnsi="Times New Roman" w:cs="Times New Roman"/>
          <w:sz w:val="24"/>
          <w:szCs w:val="24"/>
        </w:rPr>
        <w:t>37</w:t>
      </w:r>
      <w:r w:rsidRPr="009478AD">
        <w:rPr>
          <w:rFonts w:ascii="Times New Roman" w:hAnsi="Times New Roman" w:cs="Times New Roman"/>
          <w:sz w:val="24"/>
          <w:szCs w:val="24"/>
        </w:rPr>
        <w:t>. закупка услуг стационарной, мобильной связи, услуг по предоставлению доступа к</w:t>
      </w:r>
      <w:r w:rsidR="003C4B34" w:rsidRPr="009478AD">
        <w:rPr>
          <w:rFonts w:ascii="Times New Roman" w:hAnsi="Times New Roman" w:cs="Times New Roman"/>
          <w:sz w:val="24"/>
          <w:szCs w:val="24"/>
        </w:rPr>
        <w:t xml:space="preserve"> </w:t>
      </w:r>
      <w:r w:rsidRPr="009478AD">
        <w:rPr>
          <w:rFonts w:ascii="Times New Roman" w:hAnsi="Times New Roman" w:cs="Times New Roman"/>
          <w:sz w:val="24"/>
          <w:szCs w:val="24"/>
        </w:rPr>
        <w:t>сети Интернет в случае наличия у Заказчика номерной емкости и установленного оборудования конкретного оператора связи</w:t>
      </w:r>
      <w:r w:rsidR="00530185" w:rsidRPr="009478AD">
        <w:rPr>
          <w:rFonts w:ascii="Times New Roman" w:hAnsi="Times New Roman" w:cs="Times New Roman"/>
          <w:sz w:val="24"/>
          <w:szCs w:val="24"/>
        </w:rPr>
        <w:t>;</w:t>
      </w:r>
    </w:p>
    <w:p w:rsidR="00530185" w:rsidRPr="009478AD" w:rsidRDefault="00530185" w:rsidP="00530185">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10.1.</w:t>
      </w:r>
      <w:r w:rsidR="005E67E2">
        <w:rPr>
          <w:rFonts w:ascii="Times New Roman" w:hAnsi="Times New Roman" w:cs="Times New Roman"/>
          <w:sz w:val="24"/>
          <w:szCs w:val="24"/>
        </w:rPr>
        <w:t>38</w:t>
      </w:r>
      <w:r w:rsidRPr="009478AD">
        <w:rPr>
          <w:rFonts w:ascii="Times New Roman" w:hAnsi="Times New Roman" w:cs="Times New Roman"/>
          <w:sz w:val="24"/>
          <w:szCs w:val="24"/>
        </w:rPr>
        <w:t>. заключение договора при проведении поэтапной закупки работ (услуг) в рамках одного проекта, производственный цикл которого составляет более одного года, финансируемого в рамках лимитов бюджетных обязательств, когда смена подрядчика (исполнителя) нецелесообразна ввиду необходимости обеспечения совместимости, преемственности стиля, технологии, методов и способов выполнения работ (оказания услуг) по следующим видам деятельности:</w:t>
      </w:r>
    </w:p>
    <w:p w:rsidR="00530185" w:rsidRPr="009478AD" w:rsidRDefault="00D227DB" w:rsidP="00530185">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w:t>
      </w:r>
      <w:r w:rsidR="00530185" w:rsidRPr="009478AD">
        <w:rPr>
          <w:rFonts w:ascii="Times New Roman" w:hAnsi="Times New Roman" w:cs="Times New Roman"/>
          <w:sz w:val="24"/>
          <w:szCs w:val="24"/>
        </w:rPr>
        <w:t xml:space="preserve">   издание научно-энциклопедической литературы; </w:t>
      </w:r>
    </w:p>
    <w:p w:rsidR="00530185" w:rsidRPr="009478AD" w:rsidRDefault="00D227DB" w:rsidP="00530185">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2)</w:t>
      </w:r>
      <w:r w:rsidR="00530185" w:rsidRPr="009478AD">
        <w:rPr>
          <w:rFonts w:ascii="Times New Roman" w:hAnsi="Times New Roman" w:cs="Times New Roman"/>
          <w:sz w:val="24"/>
          <w:szCs w:val="24"/>
        </w:rPr>
        <w:t xml:space="preserve"> сохранение, эксплуатация, реставрация и реконструкция объектов, предметов культурного наследия (памятников истории и культуры и др.) народов Российской Федерации;</w:t>
      </w:r>
    </w:p>
    <w:p w:rsidR="00530185" w:rsidRPr="009478AD" w:rsidRDefault="00D227DB" w:rsidP="00883258">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3)</w:t>
      </w:r>
      <w:r w:rsidR="00530185" w:rsidRPr="009478AD">
        <w:rPr>
          <w:rFonts w:ascii="Times New Roman" w:hAnsi="Times New Roman" w:cs="Times New Roman"/>
          <w:sz w:val="24"/>
          <w:szCs w:val="24"/>
        </w:rPr>
        <w:t xml:space="preserve"> ландшафтная архитектура</w:t>
      </w:r>
      <w:r w:rsidR="00883258">
        <w:rPr>
          <w:rFonts w:ascii="Times New Roman" w:hAnsi="Times New Roman" w:cs="Times New Roman"/>
          <w:sz w:val="24"/>
          <w:szCs w:val="24"/>
        </w:rPr>
        <w:t>.</w:t>
      </w:r>
    </w:p>
    <w:p w:rsidR="00335220" w:rsidRPr="009478AD" w:rsidRDefault="00226AA8"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10.2. </w:t>
      </w:r>
      <w:r w:rsidR="00335220" w:rsidRPr="009478AD">
        <w:rPr>
          <w:rFonts w:ascii="Times New Roman" w:hAnsi="Times New Roman" w:cs="Times New Roman"/>
          <w:sz w:val="24"/>
          <w:szCs w:val="24"/>
        </w:rPr>
        <w:t xml:space="preserve">Не позднее дня заключения договора с единственным поставщиком (исполнителем, подрядчиком), за исключением </w:t>
      </w:r>
      <w:r w:rsidR="00244233" w:rsidRPr="009478AD">
        <w:rPr>
          <w:rFonts w:ascii="Times New Roman" w:hAnsi="Times New Roman" w:cs="Times New Roman"/>
          <w:sz w:val="24"/>
          <w:szCs w:val="24"/>
        </w:rPr>
        <w:t>случаев, предусмотренных частью 15 статьи 4</w:t>
      </w:r>
      <w:r w:rsidR="00335220" w:rsidRPr="009478AD">
        <w:rPr>
          <w:rFonts w:ascii="Times New Roman" w:hAnsi="Times New Roman" w:cs="Times New Roman"/>
          <w:sz w:val="24"/>
          <w:szCs w:val="24"/>
        </w:rPr>
        <w:t xml:space="preserve"> </w:t>
      </w:r>
      <w:r w:rsidR="00244233" w:rsidRPr="009478AD">
        <w:rPr>
          <w:rFonts w:ascii="Times New Roman" w:hAnsi="Times New Roman" w:cs="Times New Roman"/>
          <w:sz w:val="24"/>
          <w:szCs w:val="24"/>
        </w:rPr>
        <w:t>Закона № 223-ФЗ, Заказчик размещает в ЕИС извещение о закупке у единственного поставщика (исполнителя, подрядчика)</w:t>
      </w:r>
      <w:r w:rsidR="00335220" w:rsidRPr="009478AD">
        <w:rPr>
          <w:rFonts w:ascii="Times New Roman" w:hAnsi="Times New Roman" w:cs="Times New Roman"/>
          <w:sz w:val="24"/>
          <w:szCs w:val="24"/>
        </w:rPr>
        <w:t>.</w:t>
      </w:r>
    </w:p>
    <w:p w:rsidR="00226AA8" w:rsidRPr="009478AD" w:rsidRDefault="00035D2D"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 xml:space="preserve">10.3. </w:t>
      </w:r>
      <w:r w:rsidR="0012701D" w:rsidRPr="009478AD">
        <w:rPr>
          <w:rFonts w:ascii="Times New Roman" w:hAnsi="Times New Roman" w:cs="Times New Roman"/>
          <w:sz w:val="24"/>
          <w:szCs w:val="24"/>
        </w:rPr>
        <w:t>Н</w:t>
      </w:r>
      <w:r w:rsidR="00335220" w:rsidRPr="009478AD">
        <w:rPr>
          <w:rFonts w:ascii="Times New Roman" w:hAnsi="Times New Roman" w:cs="Times New Roman"/>
          <w:sz w:val="24"/>
          <w:szCs w:val="24"/>
        </w:rPr>
        <w:t xml:space="preserve">е позднее чем через 3 (три) дня </w:t>
      </w:r>
      <w:proofErr w:type="gramStart"/>
      <w:r w:rsidR="00335220" w:rsidRPr="009478AD">
        <w:rPr>
          <w:rFonts w:ascii="Times New Roman" w:hAnsi="Times New Roman" w:cs="Times New Roman"/>
          <w:sz w:val="24"/>
          <w:szCs w:val="24"/>
        </w:rPr>
        <w:t>с даты заключения</w:t>
      </w:r>
      <w:proofErr w:type="gramEnd"/>
      <w:r w:rsidR="00335220" w:rsidRPr="009478AD">
        <w:rPr>
          <w:rFonts w:ascii="Times New Roman" w:hAnsi="Times New Roman" w:cs="Times New Roman"/>
          <w:sz w:val="24"/>
          <w:szCs w:val="24"/>
        </w:rPr>
        <w:t xml:space="preserve"> договора с единственным поставщиком (исполнителем, подрядчиком)</w:t>
      </w:r>
      <w:r w:rsidR="00244233" w:rsidRPr="009478AD">
        <w:rPr>
          <w:rFonts w:ascii="Times New Roman" w:hAnsi="Times New Roman" w:cs="Times New Roman"/>
          <w:sz w:val="24"/>
          <w:szCs w:val="24"/>
        </w:rPr>
        <w:t xml:space="preserve"> </w:t>
      </w:r>
      <w:r w:rsidR="00FC4941" w:rsidRPr="009478AD">
        <w:rPr>
          <w:rFonts w:ascii="Times New Roman" w:hAnsi="Times New Roman" w:cs="Times New Roman"/>
          <w:sz w:val="24"/>
          <w:szCs w:val="24"/>
        </w:rPr>
        <w:t xml:space="preserve">Заказчик размещает в ЕИС протокол заключения договора с единственным поставщиком (исполнителем, подрядчиком), где </w:t>
      </w:r>
      <w:r w:rsidR="00244233" w:rsidRPr="009478AD">
        <w:rPr>
          <w:rFonts w:ascii="Times New Roman" w:hAnsi="Times New Roman" w:cs="Times New Roman"/>
          <w:sz w:val="24"/>
          <w:szCs w:val="24"/>
        </w:rPr>
        <w:t>указывается следующая информация:</w:t>
      </w:r>
    </w:p>
    <w:p w:rsidR="00035D2D" w:rsidRPr="009478AD" w:rsidRDefault="00035D2D"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1) способ осуществления закупки с указанием пункта Положения, на основании которого заключается договор;</w:t>
      </w:r>
    </w:p>
    <w:p w:rsidR="0016468E" w:rsidRPr="009478AD" w:rsidRDefault="0016468E"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2) наименование, место нахождения, адрес электронной почты, номер телефона Заказчика;</w:t>
      </w:r>
    </w:p>
    <w:p w:rsidR="00035D2D" w:rsidRPr="009478AD" w:rsidRDefault="0016468E"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3</w:t>
      </w:r>
      <w:r w:rsidR="00035D2D" w:rsidRPr="009478AD">
        <w:rPr>
          <w:rFonts w:ascii="Times New Roman" w:hAnsi="Times New Roman" w:cs="Times New Roman"/>
          <w:sz w:val="24"/>
          <w:szCs w:val="24"/>
        </w:rPr>
        <w:t xml:space="preserve">) </w:t>
      </w:r>
      <w:r w:rsidR="00335220" w:rsidRPr="009478AD">
        <w:rPr>
          <w:rFonts w:ascii="Times New Roman" w:hAnsi="Times New Roman" w:cs="Times New Roman"/>
          <w:sz w:val="24"/>
          <w:szCs w:val="24"/>
        </w:rPr>
        <w:t>сведения о количестве поставляемого товара, объеме выполняемых работ, оказываемых услуг;</w:t>
      </w:r>
    </w:p>
    <w:p w:rsidR="00335220" w:rsidRPr="009478AD" w:rsidRDefault="0016468E" w:rsidP="00A40690">
      <w:pPr>
        <w:autoSpaceDE w:val="0"/>
        <w:autoSpaceDN w:val="0"/>
        <w:adjustRightInd w:val="0"/>
        <w:spacing w:after="0" w:line="240" w:lineRule="auto"/>
        <w:ind w:firstLine="709"/>
        <w:jc w:val="both"/>
        <w:rPr>
          <w:rFonts w:ascii="Times New Roman" w:hAnsi="Times New Roman" w:cs="Times New Roman"/>
          <w:sz w:val="24"/>
          <w:szCs w:val="24"/>
        </w:rPr>
      </w:pPr>
      <w:r w:rsidRPr="009478AD">
        <w:rPr>
          <w:rFonts w:ascii="Times New Roman" w:hAnsi="Times New Roman" w:cs="Times New Roman"/>
          <w:sz w:val="24"/>
          <w:szCs w:val="24"/>
        </w:rPr>
        <w:t>4</w:t>
      </w:r>
      <w:r w:rsidR="00335220" w:rsidRPr="009478AD">
        <w:rPr>
          <w:rFonts w:ascii="Times New Roman" w:hAnsi="Times New Roman" w:cs="Times New Roman"/>
          <w:sz w:val="24"/>
          <w:szCs w:val="24"/>
        </w:rPr>
        <w:t xml:space="preserve">) </w:t>
      </w:r>
      <w:r w:rsidRPr="009478AD">
        <w:rPr>
          <w:rFonts w:ascii="Times New Roman" w:hAnsi="Times New Roman" w:cs="Times New Roman"/>
          <w:sz w:val="24"/>
          <w:szCs w:val="24"/>
        </w:rPr>
        <w:t xml:space="preserve">сведения о </w:t>
      </w:r>
      <w:r w:rsidR="00335220" w:rsidRPr="009478AD">
        <w:rPr>
          <w:rFonts w:ascii="Times New Roman" w:hAnsi="Times New Roman" w:cs="Times New Roman"/>
          <w:sz w:val="24"/>
          <w:szCs w:val="24"/>
        </w:rPr>
        <w:t>цен</w:t>
      </w:r>
      <w:r w:rsidRPr="009478AD">
        <w:rPr>
          <w:rFonts w:ascii="Times New Roman" w:hAnsi="Times New Roman" w:cs="Times New Roman"/>
          <w:sz w:val="24"/>
          <w:szCs w:val="24"/>
        </w:rPr>
        <w:t>е договора (либо формула цены, устанавливающая правила расчета сумм, подлежащих уплате Заказчиком в ходе исполнения договора)</w:t>
      </w:r>
      <w:r w:rsidR="00335220" w:rsidRPr="009478AD">
        <w:rPr>
          <w:rFonts w:ascii="Times New Roman" w:hAnsi="Times New Roman" w:cs="Times New Roman"/>
          <w:sz w:val="24"/>
          <w:szCs w:val="24"/>
        </w:rPr>
        <w:t xml:space="preserve"> и срок исполнения договора;</w:t>
      </w:r>
    </w:p>
    <w:p w:rsidR="00335220" w:rsidRPr="009478AD" w:rsidRDefault="0016468E" w:rsidP="00A406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478AD">
        <w:rPr>
          <w:rFonts w:ascii="Times New Roman" w:hAnsi="Times New Roman" w:cs="Times New Roman"/>
          <w:sz w:val="24"/>
          <w:szCs w:val="24"/>
        </w:rPr>
        <w:t>5</w:t>
      </w:r>
      <w:r w:rsidR="00335220" w:rsidRPr="009478AD">
        <w:rPr>
          <w:rFonts w:ascii="Times New Roman" w:hAnsi="Times New Roman" w:cs="Times New Roman"/>
          <w:sz w:val="24"/>
          <w:szCs w:val="24"/>
        </w:rPr>
        <w:t>) наименование, фирменное наименование (при наличии), сведения о месте нахождения (для юридического лица), фамилия, имя, отчество (при наличии), сведения о месте регистрации (для физического лица) поставщика (исполнителя, подрядчика), с которым заключается договор</w:t>
      </w:r>
      <w:r w:rsidR="00FC4941" w:rsidRPr="009478AD">
        <w:rPr>
          <w:rFonts w:ascii="Times New Roman" w:hAnsi="Times New Roman" w:cs="Times New Roman"/>
          <w:sz w:val="24"/>
          <w:szCs w:val="24"/>
        </w:rPr>
        <w:t>.</w:t>
      </w:r>
      <w:proofErr w:type="gramEnd"/>
    </w:p>
    <w:p w:rsidR="00890AF2" w:rsidRPr="009478AD" w:rsidRDefault="00890AF2" w:rsidP="00A4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ru-RU"/>
        </w:rPr>
      </w:pPr>
      <w:bookmarkStart w:id="14" w:name="_Toc413888664"/>
    </w:p>
    <w:p w:rsidR="00890AF2" w:rsidRPr="009478AD" w:rsidRDefault="00890AF2" w:rsidP="00A40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ru-RU"/>
        </w:rPr>
      </w:pPr>
      <w:r w:rsidRPr="009478AD">
        <w:rPr>
          <w:rFonts w:ascii="Times New Roman" w:hAnsi="Times New Roman" w:cs="Times New Roman"/>
          <w:b/>
          <w:sz w:val="24"/>
          <w:szCs w:val="24"/>
          <w:lang w:eastAsia="ru-RU"/>
        </w:rPr>
        <w:t>Раздел 11. Порядок заключения, исполнения, изменения и расторжения договора</w:t>
      </w:r>
      <w:bookmarkEnd w:id="14"/>
    </w:p>
    <w:p w:rsidR="00890AF2" w:rsidRPr="009478AD" w:rsidRDefault="00890AF2" w:rsidP="00A40690">
      <w:pPr>
        <w:pStyle w:val="ConsPlusNonformat"/>
        <w:ind w:firstLine="709"/>
        <w:jc w:val="both"/>
        <w:rPr>
          <w:rFonts w:ascii="Times New Roman" w:hAnsi="Times New Roman" w:cs="Times New Roman"/>
          <w:sz w:val="24"/>
          <w:szCs w:val="24"/>
        </w:rPr>
      </w:pPr>
    </w:p>
    <w:p w:rsidR="00890AF2" w:rsidRPr="009478AD" w:rsidRDefault="00A40690" w:rsidP="00A40690">
      <w:pPr>
        <w:pStyle w:val="ConsPlusNonformat"/>
        <w:ind w:firstLine="709"/>
        <w:jc w:val="both"/>
        <w:rPr>
          <w:rFonts w:ascii="Times New Roman" w:hAnsi="Times New Roman" w:cs="Times New Roman"/>
          <w:sz w:val="24"/>
          <w:szCs w:val="24"/>
        </w:rPr>
      </w:pPr>
      <w:r w:rsidRPr="009478AD">
        <w:rPr>
          <w:rFonts w:ascii="Times New Roman" w:hAnsi="Times New Roman" w:cs="Times New Roman"/>
          <w:sz w:val="24"/>
          <w:szCs w:val="24"/>
        </w:rPr>
        <w:t>11</w:t>
      </w:r>
      <w:r w:rsidR="00890AF2" w:rsidRPr="009478AD">
        <w:rPr>
          <w:rFonts w:ascii="Times New Roman" w:hAnsi="Times New Roman" w:cs="Times New Roman"/>
          <w:sz w:val="24"/>
          <w:szCs w:val="24"/>
        </w:rPr>
        <w:t xml:space="preserve">.1.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Pr="009478AD">
        <w:rPr>
          <w:rFonts w:ascii="Times New Roman" w:hAnsi="Times New Roman" w:cs="Times New Roman"/>
          <w:sz w:val="24"/>
          <w:szCs w:val="24"/>
        </w:rPr>
        <w:t xml:space="preserve">правовыми и </w:t>
      </w:r>
      <w:r w:rsidR="00890AF2" w:rsidRPr="009478AD">
        <w:rPr>
          <w:rFonts w:ascii="Times New Roman" w:hAnsi="Times New Roman" w:cs="Times New Roman"/>
          <w:sz w:val="24"/>
          <w:szCs w:val="24"/>
        </w:rPr>
        <w:t>локальными актами За</w:t>
      </w:r>
      <w:r w:rsidRPr="009478AD">
        <w:rPr>
          <w:rFonts w:ascii="Times New Roman" w:hAnsi="Times New Roman" w:cs="Times New Roman"/>
          <w:sz w:val="24"/>
          <w:szCs w:val="24"/>
        </w:rPr>
        <w:t>казчика, в том числе Положением.</w:t>
      </w:r>
    </w:p>
    <w:p w:rsidR="00890AF2" w:rsidRPr="009478AD" w:rsidRDefault="00890AF2" w:rsidP="00A40690">
      <w:pPr>
        <w:pStyle w:val="ConsPlusNormal"/>
        <w:ind w:firstLine="709"/>
        <w:jc w:val="both"/>
        <w:rPr>
          <w:sz w:val="24"/>
          <w:szCs w:val="24"/>
        </w:rPr>
      </w:pPr>
      <w:r w:rsidRPr="009478AD">
        <w:rPr>
          <w:sz w:val="24"/>
          <w:szCs w:val="24"/>
        </w:rPr>
        <w:lastRenderedPageBreak/>
        <w:t>1</w:t>
      </w:r>
      <w:r w:rsidR="00A40690" w:rsidRPr="009478AD">
        <w:rPr>
          <w:sz w:val="24"/>
          <w:szCs w:val="24"/>
        </w:rPr>
        <w:t>1</w:t>
      </w:r>
      <w:r w:rsidRPr="009478AD">
        <w:rPr>
          <w:sz w:val="24"/>
          <w:szCs w:val="24"/>
        </w:rPr>
        <w:t xml:space="preserve">.2. Проект договора </w:t>
      </w:r>
      <w:r w:rsidR="00A40690" w:rsidRPr="009478AD">
        <w:rPr>
          <w:sz w:val="24"/>
          <w:szCs w:val="24"/>
        </w:rPr>
        <w:t xml:space="preserve">передается </w:t>
      </w:r>
      <w:r w:rsidRPr="009478AD">
        <w:rPr>
          <w:sz w:val="24"/>
          <w:szCs w:val="24"/>
        </w:rPr>
        <w:t>Заказчиком победителю в срок не позднее 3 (тр</w:t>
      </w:r>
      <w:r w:rsidR="00E7388C" w:rsidRPr="009478AD">
        <w:rPr>
          <w:sz w:val="24"/>
          <w:szCs w:val="24"/>
        </w:rPr>
        <w:t>е</w:t>
      </w:r>
      <w:r w:rsidRPr="009478AD">
        <w:rPr>
          <w:sz w:val="24"/>
          <w:szCs w:val="24"/>
        </w:rPr>
        <w:t>х) рабочих дней со дня подписания итогового протокола.</w:t>
      </w:r>
    </w:p>
    <w:p w:rsidR="00890AF2" w:rsidRPr="009478AD" w:rsidRDefault="00890AF2" w:rsidP="00A40690">
      <w:pPr>
        <w:pStyle w:val="ConsPlusNormal"/>
        <w:ind w:firstLine="709"/>
        <w:jc w:val="both"/>
        <w:rPr>
          <w:sz w:val="24"/>
          <w:szCs w:val="24"/>
        </w:rPr>
      </w:pPr>
      <w:r w:rsidRPr="009478AD">
        <w:rPr>
          <w:sz w:val="24"/>
          <w:szCs w:val="24"/>
        </w:rPr>
        <w:t>1</w:t>
      </w:r>
      <w:r w:rsidR="00A40690" w:rsidRPr="009478AD">
        <w:rPr>
          <w:sz w:val="24"/>
          <w:szCs w:val="24"/>
        </w:rPr>
        <w:t>1</w:t>
      </w:r>
      <w:r w:rsidRPr="009478AD">
        <w:rPr>
          <w:sz w:val="24"/>
          <w:szCs w:val="24"/>
        </w:rPr>
        <w:t>.</w:t>
      </w:r>
      <w:r w:rsidR="00062C93" w:rsidRPr="009478AD">
        <w:rPr>
          <w:sz w:val="24"/>
          <w:szCs w:val="24"/>
        </w:rPr>
        <w:t>2.1</w:t>
      </w:r>
      <w:r w:rsidRPr="009478AD">
        <w:rPr>
          <w:sz w:val="24"/>
          <w:szCs w:val="24"/>
        </w:rPr>
        <w:t xml:space="preserve">. По результатам </w:t>
      </w:r>
      <w:r w:rsidR="00A40690" w:rsidRPr="009478AD">
        <w:rPr>
          <w:sz w:val="24"/>
          <w:szCs w:val="24"/>
        </w:rPr>
        <w:t>конкурентной закупки д</w:t>
      </w:r>
      <w:r w:rsidRPr="009478AD">
        <w:rPr>
          <w:sz w:val="24"/>
          <w:szCs w:val="24"/>
        </w:rPr>
        <w:t xml:space="preserve">оговор заключается не ранее чем через 10 (десять) дней и не позднее чем через 20 (двадцать) дней </w:t>
      </w:r>
      <w:proofErr w:type="gramStart"/>
      <w:r w:rsidRPr="009478AD">
        <w:rPr>
          <w:sz w:val="24"/>
          <w:szCs w:val="24"/>
        </w:rPr>
        <w:t>с даты размещения</w:t>
      </w:r>
      <w:proofErr w:type="gramEnd"/>
      <w:r w:rsidRPr="009478AD">
        <w:rPr>
          <w:sz w:val="24"/>
          <w:szCs w:val="24"/>
        </w:rPr>
        <w:t xml:space="preserve"> в ЕИС протокола подведения итогов закупки.</w:t>
      </w:r>
    </w:p>
    <w:p w:rsidR="00A608AD" w:rsidRPr="009478AD" w:rsidRDefault="00A608AD" w:rsidP="00A608AD">
      <w:pPr>
        <w:pStyle w:val="ConsPlusNormal"/>
        <w:spacing w:line="276" w:lineRule="auto"/>
        <w:ind w:firstLine="709"/>
        <w:jc w:val="both"/>
        <w:rPr>
          <w:sz w:val="24"/>
          <w:szCs w:val="24"/>
        </w:rPr>
      </w:pPr>
      <w:r w:rsidRPr="009478AD">
        <w:rPr>
          <w:sz w:val="24"/>
          <w:szCs w:val="24"/>
        </w:rPr>
        <w:t xml:space="preserve">11.2.2. </w:t>
      </w:r>
      <w:proofErr w:type="gramStart"/>
      <w:r w:rsidRPr="009478AD">
        <w:rPr>
          <w:sz w:val="24"/>
          <w:szCs w:val="24"/>
        </w:rPr>
        <w:t>Победитель конкурентной закупки (либо единственный участник торгов в случае, если на участие в закупке подана только одна заявка, и при этом она признана соответствующей требованиям документации (извещения) о закупке или по результатам рассмотрения заявок на участие в закупке только одна заявка признана соответствующей требованиям документации (извещения) о закупке) признается уклонившимся от заключения договора в случае:</w:t>
      </w:r>
      <w:proofErr w:type="gramEnd"/>
    </w:p>
    <w:p w:rsidR="00A608AD" w:rsidRPr="009478AD" w:rsidRDefault="00A608AD" w:rsidP="00A608AD">
      <w:pPr>
        <w:pStyle w:val="ConsPlusNormal"/>
        <w:spacing w:line="276" w:lineRule="auto"/>
        <w:ind w:firstLine="709"/>
        <w:jc w:val="both"/>
        <w:rPr>
          <w:sz w:val="24"/>
          <w:szCs w:val="24"/>
        </w:rPr>
      </w:pPr>
      <w:r w:rsidRPr="009478AD">
        <w:rPr>
          <w:sz w:val="24"/>
          <w:szCs w:val="24"/>
        </w:rPr>
        <w:t>1) непредставления подписанного им договора в предусмотренные документацией и (или) извещением о закупке сроки;</w:t>
      </w:r>
    </w:p>
    <w:p w:rsidR="00A608AD" w:rsidRPr="009478AD" w:rsidRDefault="00A608AD" w:rsidP="00A608AD">
      <w:pPr>
        <w:pStyle w:val="ConsPlusNormal"/>
        <w:spacing w:line="276" w:lineRule="auto"/>
        <w:ind w:firstLine="709"/>
        <w:jc w:val="both"/>
        <w:rPr>
          <w:sz w:val="24"/>
          <w:szCs w:val="24"/>
        </w:rPr>
      </w:pPr>
      <w:r w:rsidRPr="009478AD">
        <w:rPr>
          <w:sz w:val="24"/>
          <w:szCs w:val="24"/>
        </w:rPr>
        <w:t>2) 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закупке или предоставление обеспечения исполнения договора в ненадлежащей форме;</w:t>
      </w:r>
    </w:p>
    <w:p w:rsidR="00A608AD" w:rsidRPr="009478AD" w:rsidRDefault="00A608AD" w:rsidP="00A608AD">
      <w:pPr>
        <w:pStyle w:val="ConsPlusNormal"/>
        <w:spacing w:line="276" w:lineRule="auto"/>
        <w:ind w:firstLine="709"/>
        <w:jc w:val="both"/>
        <w:rPr>
          <w:sz w:val="24"/>
          <w:szCs w:val="24"/>
        </w:rPr>
      </w:pPr>
      <w:r w:rsidRPr="009478AD">
        <w:rPr>
          <w:sz w:val="24"/>
          <w:szCs w:val="24"/>
        </w:rPr>
        <w:t>3) непредставление обоснования предлагаемой цены договора в случае, предусмотренном пунктом 9.4.20.1 Положения;</w:t>
      </w:r>
    </w:p>
    <w:p w:rsidR="00A608AD" w:rsidRPr="009478AD" w:rsidRDefault="00A608AD" w:rsidP="00A608AD">
      <w:pPr>
        <w:pStyle w:val="ConsPlusNormal"/>
        <w:ind w:firstLine="709"/>
        <w:jc w:val="both"/>
        <w:rPr>
          <w:sz w:val="24"/>
          <w:szCs w:val="24"/>
        </w:rPr>
      </w:pPr>
      <w:r w:rsidRPr="009478AD">
        <w:rPr>
          <w:sz w:val="24"/>
          <w:szCs w:val="24"/>
        </w:rPr>
        <w:t>4) поступления Заказчику в письменной форме решения об отказе от подписания договора.</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11.3.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478AD">
        <w:rPr>
          <w:rFonts w:ascii="Times New Roman" w:hAnsi="Times New Roman"/>
          <w:sz w:val="24"/>
          <w:szCs w:val="24"/>
        </w:rPr>
        <w:t>11.3.2.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w:t>
      </w:r>
      <w:proofErr w:type="gramEnd"/>
      <w:r w:rsidRPr="009478AD">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11.3.3. при изменении по согласованию с </w:t>
      </w:r>
      <w:r w:rsidR="0016468E" w:rsidRPr="009478AD">
        <w:rPr>
          <w:rFonts w:ascii="Times New Roman" w:hAnsi="Times New Roman"/>
          <w:sz w:val="24"/>
          <w:szCs w:val="24"/>
        </w:rPr>
        <w:t xml:space="preserve">исполнительным органом государственной власти </w:t>
      </w:r>
      <w:r w:rsidR="00A8546C">
        <w:rPr>
          <w:rFonts w:ascii="Times New Roman" w:hAnsi="Times New Roman"/>
          <w:sz w:val="24"/>
          <w:szCs w:val="24"/>
        </w:rPr>
        <w:t>Республики Карелия</w:t>
      </w:r>
      <w:r w:rsidR="0016468E" w:rsidRPr="009478AD">
        <w:rPr>
          <w:rFonts w:ascii="Times New Roman" w:hAnsi="Times New Roman"/>
          <w:sz w:val="24"/>
          <w:szCs w:val="24"/>
        </w:rPr>
        <w:t xml:space="preserve">, в ведомственном </w:t>
      </w:r>
      <w:proofErr w:type="gramStart"/>
      <w:r w:rsidR="0016468E" w:rsidRPr="009478AD">
        <w:rPr>
          <w:rFonts w:ascii="Times New Roman" w:hAnsi="Times New Roman"/>
          <w:sz w:val="24"/>
          <w:szCs w:val="24"/>
        </w:rPr>
        <w:t>подчинении</w:t>
      </w:r>
      <w:proofErr w:type="gramEnd"/>
      <w:r w:rsidR="0016468E" w:rsidRPr="009478AD">
        <w:rPr>
          <w:rFonts w:ascii="Times New Roman" w:hAnsi="Times New Roman"/>
          <w:sz w:val="24"/>
          <w:szCs w:val="24"/>
        </w:rPr>
        <w:t xml:space="preserve"> которого находится Заказчик,</w:t>
      </w:r>
      <w:r w:rsidRPr="009478AD">
        <w:rPr>
          <w:rFonts w:ascii="Times New Roman" w:hAnsi="Times New Roman"/>
          <w:sz w:val="24"/>
          <w:szCs w:val="24"/>
        </w:rPr>
        <w:t xml:space="preserve">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w:t>
      </w:r>
      <w:proofErr w:type="gramStart"/>
      <w:r w:rsidRPr="009478AD">
        <w:rPr>
          <w:rFonts w:ascii="Times New Roman" w:hAnsi="Times New Roman"/>
          <w:sz w:val="24"/>
          <w:szCs w:val="24"/>
        </w:rPr>
        <w:t>предусмотренных</w:t>
      </w:r>
      <w:proofErr w:type="gramEnd"/>
      <w:r w:rsidRPr="009478AD">
        <w:rPr>
          <w:rFonts w:ascii="Times New Roman" w:hAnsi="Times New Roman"/>
          <w:sz w:val="24"/>
          <w:szCs w:val="24"/>
        </w:rPr>
        <w:t xml:space="preserve">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sidRPr="009478AD">
        <w:rPr>
          <w:rFonts w:ascii="Times New Roman" w:hAnsi="Times New Roman"/>
          <w:sz w:val="24"/>
          <w:szCs w:val="24"/>
        </w:rPr>
        <w:t>предусмотренных</w:t>
      </w:r>
      <w:proofErr w:type="gramEnd"/>
      <w:r w:rsidRPr="009478AD">
        <w:rPr>
          <w:rFonts w:ascii="Times New Roman" w:hAnsi="Times New Roman"/>
          <w:sz w:val="24"/>
          <w:szCs w:val="24"/>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w:t>
      </w:r>
      <w:r w:rsidRPr="009478AD">
        <w:rPr>
          <w:rFonts w:ascii="Times New Roman" w:hAnsi="Times New Roman"/>
          <w:sz w:val="24"/>
          <w:szCs w:val="24"/>
        </w:rPr>
        <w:lastRenderedPageBreak/>
        <w:t>определяться как частное от деления первоначальной цены договора на предусмотренное в договоре количество такого товара;</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11.3.4. при изменении цены договора в случаях:</w:t>
      </w:r>
    </w:p>
    <w:p w:rsidR="00A40690" w:rsidRPr="009478AD" w:rsidRDefault="00A40690" w:rsidP="00A40690">
      <w:pPr>
        <w:widowControl w:val="0"/>
        <w:tabs>
          <w:tab w:val="left" w:pos="709"/>
        </w:tabs>
        <w:autoSpaceDE w:val="0"/>
        <w:autoSpaceDN w:val="0"/>
        <w:adjustRightInd w:val="0"/>
        <w:spacing w:after="0" w:line="240" w:lineRule="auto"/>
        <w:ind w:firstLine="540"/>
        <w:jc w:val="both"/>
        <w:rPr>
          <w:rFonts w:ascii="Times New Roman" w:hAnsi="Times New Roman"/>
          <w:sz w:val="24"/>
          <w:szCs w:val="24"/>
        </w:rPr>
      </w:pPr>
      <w:r w:rsidRPr="009478AD">
        <w:rPr>
          <w:rFonts w:ascii="Times New Roman" w:hAnsi="Times New Roman"/>
          <w:sz w:val="24"/>
          <w:szCs w:val="24"/>
        </w:rPr>
        <w:t>- изменения в соответствии с законодательством регулируемых государством цен (тарифов) на товары (работы, услуги);</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11.3.5. при заключении договора при предоставлении приоритета в соответствии с пунктами 3 и 4 Постановления № 925;</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478AD">
        <w:rPr>
          <w:rFonts w:ascii="Times New Roman" w:hAnsi="Times New Roman"/>
          <w:sz w:val="24"/>
          <w:szCs w:val="24"/>
        </w:rPr>
        <w:t>11.3.6.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roofErr w:type="gramEnd"/>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11.3.7.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11.3.8. при изменении дого</w:t>
      </w:r>
      <w:r w:rsidR="00733A44" w:rsidRPr="009478AD">
        <w:rPr>
          <w:rFonts w:ascii="Times New Roman" w:hAnsi="Times New Roman"/>
          <w:sz w:val="24"/>
          <w:szCs w:val="24"/>
        </w:rPr>
        <w:t>вора в соответствии с пунктом</w:t>
      </w:r>
      <w:r w:rsidRPr="009478AD">
        <w:rPr>
          <w:rFonts w:ascii="Times New Roman" w:hAnsi="Times New Roman"/>
          <w:sz w:val="24"/>
          <w:szCs w:val="24"/>
        </w:rPr>
        <w:t xml:space="preserve"> </w:t>
      </w:r>
      <w:r w:rsidR="007754BF" w:rsidRPr="009478AD">
        <w:rPr>
          <w:rFonts w:ascii="Times New Roman" w:hAnsi="Times New Roman" w:cs="Times New Roman"/>
          <w:sz w:val="24"/>
          <w:szCs w:val="24"/>
        </w:rPr>
        <w:t xml:space="preserve">7.5.5.4 </w:t>
      </w:r>
      <w:r w:rsidRPr="009478AD">
        <w:rPr>
          <w:rFonts w:ascii="Times New Roman" w:hAnsi="Times New Roman"/>
          <w:sz w:val="24"/>
          <w:szCs w:val="24"/>
        </w:rPr>
        <w:t>раздела 7 Положения;</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11.3.9. 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осуществляется после 1 января 2019 года;</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11.3.10. при изменении в 2020 году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9478AD">
        <w:rPr>
          <w:rFonts w:ascii="Times New Roman" w:hAnsi="Times New Roman"/>
          <w:sz w:val="24"/>
          <w:szCs w:val="24"/>
        </w:rPr>
        <w:t>коронавирусной</w:t>
      </w:r>
      <w:proofErr w:type="spellEnd"/>
      <w:r w:rsidRPr="009478AD">
        <w:rPr>
          <w:rFonts w:ascii="Times New Roman" w:hAnsi="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w:t>
      </w:r>
      <w:proofErr w:type="spellStart"/>
      <w:r w:rsidRPr="009478AD">
        <w:rPr>
          <w:rFonts w:ascii="Times New Roman" w:hAnsi="Times New Roman"/>
          <w:sz w:val="24"/>
          <w:szCs w:val="24"/>
        </w:rPr>
        <w:t>коронавирусной</w:t>
      </w:r>
      <w:proofErr w:type="spellEnd"/>
      <w:r w:rsidRPr="009478AD">
        <w:rPr>
          <w:rFonts w:ascii="Times New Roman" w:hAnsi="Times New Roman"/>
          <w:sz w:val="24"/>
          <w:szCs w:val="24"/>
        </w:rPr>
        <w:t xml:space="preserve">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w:t>
      </w:r>
      <w:r w:rsidR="00A8546C">
        <w:rPr>
          <w:rFonts w:ascii="Times New Roman" w:hAnsi="Times New Roman" w:cs="Times New Roman"/>
          <w:sz w:val="24"/>
          <w:szCs w:val="24"/>
        </w:rPr>
        <w:t>Республики Карелия</w:t>
      </w:r>
      <w:r w:rsidRPr="009478AD">
        <w:rPr>
          <w:rFonts w:ascii="Times New Roman" w:hAnsi="Times New Roman"/>
          <w:sz w:val="24"/>
          <w:szCs w:val="24"/>
        </w:rPr>
        <w:t xml:space="preserve">, в ведомственном </w:t>
      </w:r>
      <w:proofErr w:type="gramStart"/>
      <w:r w:rsidRPr="009478AD">
        <w:rPr>
          <w:rFonts w:ascii="Times New Roman" w:hAnsi="Times New Roman"/>
          <w:sz w:val="24"/>
          <w:szCs w:val="24"/>
        </w:rPr>
        <w:t>подчинении</w:t>
      </w:r>
      <w:proofErr w:type="gramEnd"/>
      <w:r w:rsidRPr="009478AD">
        <w:rPr>
          <w:rFonts w:ascii="Times New Roman" w:hAnsi="Times New Roman"/>
          <w:sz w:val="24"/>
          <w:szCs w:val="24"/>
        </w:rPr>
        <w:t xml:space="preserve"> которого находится Заказчик;</w:t>
      </w:r>
    </w:p>
    <w:p w:rsidR="00BF6E47" w:rsidRPr="009478AD" w:rsidRDefault="00BF6E47"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11.3.11. </w:t>
      </w:r>
      <w:r w:rsidRPr="009478AD">
        <w:rPr>
          <w:rFonts w:ascii="Times New Roman" w:eastAsia="Calibri" w:hAnsi="Times New Roman" w:cs="Times New Roman"/>
          <w:sz w:val="24"/>
          <w:szCs w:val="24"/>
        </w:rPr>
        <w:t>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закупке,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11.4.</w:t>
      </w:r>
      <w:r w:rsidR="00733A44" w:rsidRPr="009478AD">
        <w:rPr>
          <w:rFonts w:ascii="Times New Roman" w:hAnsi="Times New Roman"/>
          <w:sz w:val="24"/>
          <w:szCs w:val="24"/>
        </w:rPr>
        <w:t xml:space="preserve"> В</w:t>
      </w:r>
      <w:r w:rsidRPr="009478AD">
        <w:rPr>
          <w:rFonts w:ascii="Times New Roman" w:hAnsi="Times New Roman"/>
          <w:sz w:val="24"/>
          <w:szCs w:val="24"/>
        </w:rPr>
        <w:t xml:space="preserve"> договор </w:t>
      </w:r>
      <w:r w:rsidR="00733A44" w:rsidRPr="009478AD">
        <w:rPr>
          <w:rFonts w:ascii="Times New Roman" w:hAnsi="Times New Roman"/>
          <w:sz w:val="24"/>
          <w:szCs w:val="24"/>
        </w:rPr>
        <w:t xml:space="preserve">включается </w:t>
      </w:r>
      <w:r w:rsidRPr="009478AD">
        <w:rPr>
          <w:rFonts w:ascii="Times New Roman" w:hAnsi="Times New Roman"/>
          <w:sz w:val="24"/>
          <w:szCs w:val="24"/>
        </w:rPr>
        <w:t>информаци</w:t>
      </w:r>
      <w:r w:rsidR="00733A44" w:rsidRPr="009478AD">
        <w:rPr>
          <w:rFonts w:ascii="Times New Roman" w:hAnsi="Times New Roman"/>
          <w:sz w:val="24"/>
          <w:szCs w:val="24"/>
        </w:rPr>
        <w:t>я</w:t>
      </w:r>
      <w:r w:rsidRPr="009478AD">
        <w:rPr>
          <w:rFonts w:ascii="Times New Roman" w:hAnsi="Times New Roman"/>
          <w:sz w:val="24"/>
          <w:szCs w:val="24"/>
        </w:rPr>
        <w:t xml:space="preserve"> об ответственности </w:t>
      </w:r>
      <w:r w:rsidR="00733A44" w:rsidRPr="009478AD">
        <w:rPr>
          <w:rFonts w:ascii="Times New Roman" w:hAnsi="Times New Roman"/>
          <w:sz w:val="24"/>
          <w:szCs w:val="24"/>
        </w:rPr>
        <w:t>З</w:t>
      </w:r>
      <w:r w:rsidRPr="009478AD">
        <w:rPr>
          <w:rFonts w:ascii="Times New Roman" w:hAnsi="Times New Roman"/>
          <w:sz w:val="24"/>
          <w:szCs w:val="24"/>
        </w:rPr>
        <w:t xml:space="preserve">аказчика и поставщика (исполнителя, подрядчика) за неисполнение или ненадлежащее исполнение обязательств, предусмотренных договором, об условиях и порядке расторжения об условии неприменения штрафных санкций в случае нарушений поставщиком (исполнителем, подрядчиком) обязательств из-за последствий новой </w:t>
      </w:r>
      <w:proofErr w:type="spellStart"/>
      <w:r w:rsidRPr="009478AD">
        <w:rPr>
          <w:rFonts w:ascii="Times New Roman" w:hAnsi="Times New Roman"/>
          <w:sz w:val="24"/>
          <w:szCs w:val="24"/>
        </w:rPr>
        <w:t>коронавирусной</w:t>
      </w:r>
      <w:proofErr w:type="spellEnd"/>
      <w:r w:rsidRPr="009478AD">
        <w:rPr>
          <w:rFonts w:ascii="Times New Roman" w:hAnsi="Times New Roman"/>
          <w:sz w:val="24"/>
          <w:szCs w:val="24"/>
        </w:rPr>
        <w:t xml:space="preserve"> инфекции, вызванной 2019-NCOV.</w:t>
      </w:r>
    </w:p>
    <w:p w:rsidR="00A40690" w:rsidRPr="009478AD" w:rsidRDefault="00A40690" w:rsidP="00A40690">
      <w:pPr>
        <w:widowControl w:val="0"/>
        <w:autoSpaceDE w:val="0"/>
        <w:autoSpaceDN w:val="0"/>
        <w:adjustRightInd w:val="0"/>
        <w:spacing w:after="0" w:line="240" w:lineRule="auto"/>
        <w:jc w:val="center"/>
        <w:outlineLvl w:val="1"/>
        <w:rPr>
          <w:rFonts w:ascii="Times New Roman" w:hAnsi="Times New Roman"/>
          <w:sz w:val="24"/>
          <w:szCs w:val="24"/>
        </w:rPr>
      </w:pPr>
    </w:p>
    <w:p w:rsidR="00A40690" w:rsidRPr="009478AD" w:rsidRDefault="00A40690" w:rsidP="00A40690">
      <w:pPr>
        <w:widowControl w:val="0"/>
        <w:autoSpaceDE w:val="0"/>
        <w:autoSpaceDN w:val="0"/>
        <w:adjustRightInd w:val="0"/>
        <w:spacing w:after="0" w:line="240" w:lineRule="auto"/>
        <w:jc w:val="center"/>
        <w:outlineLvl w:val="1"/>
        <w:rPr>
          <w:rFonts w:ascii="Times New Roman" w:hAnsi="Times New Roman"/>
          <w:b/>
          <w:sz w:val="24"/>
          <w:szCs w:val="24"/>
        </w:rPr>
      </w:pPr>
      <w:r w:rsidRPr="009478AD">
        <w:rPr>
          <w:rFonts w:ascii="Times New Roman" w:hAnsi="Times New Roman"/>
          <w:b/>
          <w:sz w:val="24"/>
          <w:szCs w:val="24"/>
        </w:rPr>
        <w:t>12. Заключительные положения</w:t>
      </w:r>
    </w:p>
    <w:p w:rsidR="00A40690" w:rsidRPr="009478AD" w:rsidRDefault="00A40690" w:rsidP="00A40690">
      <w:pPr>
        <w:widowControl w:val="0"/>
        <w:autoSpaceDE w:val="0"/>
        <w:autoSpaceDN w:val="0"/>
        <w:adjustRightInd w:val="0"/>
        <w:spacing w:after="0" w:line="240" w:lineRule="auto"/>
        <w:jc w:val="center"/>
        <w:outlineLvl w:val="1"/>
        <w:rPr>
          <w:rFonts w:ascii="Times New Roman" w:hAnsi="Times New Roman"/>
          <w:sz w:val="24"/>
          <w:szCs w:val="24"/>
        </w:rPr>
      </w:pP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12.1. </w:t>
      </w:r>
      <w:r w:rsidR="00733A44" w:rsidRPr="009478AD">
        <w:rPr>
          <w:rFonts w:ascii="Times New Roman" w:hAnsi="Times New Roman"/>
          <w:sz w:val="24"/>
          <w:szCs w:val="24"/>
        </w:rPr>
        <w:t>У</w:t>
      </w:r>
      <w:r w:rsidRPr="009478AD">
        <w:rPr>
          <w:rFonts w:ascii="Times New Roman" w:hAnsi="Times New Roman"/>
          <w:sz w:val="24"/>
          <w:szCs w:val="24"/>
        </w:rPr>
        <w:t>частник закупки</w:t>
      </w:r>
      <w:r w:rsidR="00733A44" w:rsidRPr="009478AD">
        <w:rPr>
          <w:rFonts w:ascii="Times New Roman" w:hAnsi="Times New Roman"/>
          <w:sz w:val="24"/>
          <w:szCs w:val="24"/>
        </w:rPr>
        <w:t xml:space="preserve"> вправе</w:t>
      </w:r>
      <w:r w:rsidRPr="009478AD">
        <w:rPr>
          <w:rFonts w:ascii="Times New Roman" w:hAnsi="Times New Roman"/>
          <w:sz w:val="24"/>
          <w:szCs w:val="24"/>
        </w:rPr>
        <w:t xml:space="preserve"> обжаловать в судебном порядке действия (бездействие) Заказчика при осуществлени</w:t>
      </w:r>
      <w:r w:rsidR="00733A44" w:rsidRPr="009478AD">
        <w:rPr>
          <w:rFonts w:ascii="Times New Roman" w:hAnsi="Times New Roman"/>
          <w:sz w:val="24"/>
          <w:szCs w:val="24"/>
        </w:rPr>
        <w:t>и закупки товаров, работ, услуг.</w:t>
      </w:r>
    </w:p>
    <w:p w:rsidR="00A40690" w:rsidRPr="009478AD" w:rsidRDefault="00A40690" w:rsidP="00A40690">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t xml:space="preserve">12.2. </w:t>
      </w:r>
      <w:r w:rsidR="00733A44" w:rsidRPr="009478AD">
        <w:rPr>
          <w:rFonts w:ascii="Times New Roman" w:hAnsi="Times New Roman"/>
          <w:sz w:val="24"/>
          <w:szCs w:val="24"/>
        </w:rPr>
        <w:t>У</w:t>
      </w:r>
      <w:r w:rsidRPr="009478AD">
        <w:rPr>
          <w:rFonts w:ascii="Times New Roman" w:hAnsi="Times New Roman"/>
          <w:sz w:val="24"/>
          <w:szCs w:val="24"/>
        </w:rPr>
        <w:t xml:space="preserve">частник закупки </w:t>
      </w:r>
      <w:r w:rsidR="00733A44" w:rsidRPr="009478AD">
        <w:rPr>
          <w:rFonts w:ascii="Times New Roman" w:hAnsi="Times New Roman"/>
          <w:sz w:val="24"/>
          <w:szCs w:val="24"/>
        </w:rPr>
        <w:t xml:space="preserve">вправе </w:t>
      </w:r>
      <w:r w:rsidRPr="009478AD">
        <w:rPr>
          <w:rFonts w:ascii="Times New Roman" w:hAnsi="Times New Roman"/>
          <w:sz w:val="24"/>
          <w:szCs w:val="24"/>
        </w:rPr>
        <w:t xml:space="preserve">обжаловать в антимонопольный орган </w:t>
      </w:r>
      <w:r w:rsidRPr="009478AD">
        <w:rPr>
          <w:rFonts w:ascii="Times New Roman" w:hAnsi="Times New Roman"/>
          <w:sz w:val="24"/>
          <w:szCs w:val="24"/>
        </w:rPr>
        <w:br/>
        <w:t>в порядке, установленном антимонопольным органом, действия (бездействие) Заказчика;</w:t>
      </w:r>
    </w:p>
    <w:p w:rsidR="00642B9E" w:rsidRPr="009478AD" w:rsidRDefault="00A40690" w:rsidP="00642B9E">
      <w:pPr>
        <w:widowControl w:val="0"/>
        <w:autoSpaceDE w:val="0"/>
        <w:autoSpaceDN w:val="0"/>
        <w:adjustRightInd w:val="0"/>
        <w:spacing w:after="0" w:line="240" w:lineRule="auto"/>
        <w:ind w:firstLine="709"/>
        <w:jc w:val="both"/>
        <w:rPr>
          <w:rFonts w:ascii="Times New Roman" w:hAnsi="Times New Roman"/>
          <w:sz w:val="24"/>
          <w:szCs w:val="24"/>
        </w:rPr>
      </w:pPr>
      <w:r w:rsidRPr="009478AD">
        <w:rPr>
          <w:rFonts w:ascii="Times New Roman" w:hAnsi="Times New Roman"/>
          <w:sz w:val="24"/>
          <w:szCs w:val="24"/>
        </w:rPr>
        <w:lastRenderedPageBreak/>
        <w:t xml:space="preserve">12.3. </w:t>
      </w:r>
      <w:r w:rsidR="00733A44" w:rsidRPr="009478AD">
        <w:rPr>
          <w:rFonts w:ascii="Times New Roman" w:hAnsi="Times New Roman"/>
          <w:sz w:val="24"/>
          <w:szCs w:val="24"/>
        </w:rPr>
        <w:t xml:space="preserve">В </w:t>
      </w:r>
      <w:r w:rsidRPr="009478AD">
        <w:rPr>
          <w:rFonts w:ascii="Times New Roman" w:hAnsi="Times New Roman"/>
          <w:sz w:val="24"/>
          <w:szCs w:val="24"/>
        </w:rPr>
        <w:t>случае выявления Заказчиком, закупочной комиссией действий участников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w:t>
      </w:r>
      <w:r w:rsidR="00C652CD">
        <w:rPr>
          <w:rFonts w:ascii="Times New Roman" w:hAnsi="Times New Roman"/>
          <w:sz w:val="24"/>
          <w:szCs w:val="24"/>
        </w:rPr>
        <w:t xml:space="preserve"> </w:t>
      </w:r>
      <w:r w:rsidRPr="009478AD">
        <w:rPr>
          <w:rFonts w:ascii="Times New Roman" w:hAnsi="Times New Roman"/>
          <w:sz w:val="24"/>
          <w:szCs w:val="24"/>
        </w:rPr>
        <w:t>факте</w:t>
      </w:r>
      <w:r w:rsidR="00C652CD">
        <w:rPr>
          <w:rFonts w:ascii="Times New Roman" w:hAnsi="Times New Roman"/>
          <w:sz w:val="24"/>
          <w:szCs w:val="24"/>
        </w:rPr>
        <w:t xml:space="preserve"> </w:t>
      </w:r>
      <w:r w:rsidRPr="009478AD">
        <w:rPr>
          <w:rFonts w:ascii="Times New Roman" w:hAnsi="Times New Roman"/>
          <w:sz w:val="24"/>
          <w:szCs w:val="24"/>
        </w:rPr>
        <w:t>в правоохранительные, контролирующие органы с учетом их компетенции для проведения соответствующей проверки.</w:t>
      </w:r>
    </w:p>
    <w:p w:rsidR="00642B9E" w:rsidRPr="009478AD" w:rsidRDefault="00642B9E" w:rsidP="008E1D51">
      <w:pPr>
        <w:autoSpaceDE w:val="0"/>
        <w:autoSpaceDN w:val="0"/>
        <w:adjustRightInd w:val="0"/>
        <w:spacing w:after="0" w:line="240" w:lineRule="auto"/>
        <w:rPr>
          <w:rFonts w:ascii="Times New Roman" w:hAnsi="Times New Roman"/>
          <w:sz w:val="24"/>
          <w:szCs w:val="24"/>
        </w:rPr>
      </w:pPr>
    </w:p>
    <w:p w:rsidR="00642B9E" w:rsidRPr="001D4C44" w:rsidRDefault="0012701D" w:rsidP="0012701D">
      <w:pPr>
        <w:jc w:val="center"/>
        <w:rPr>
          <w:sz w:val="24"/>
          <w:szCs w:val="24"/>
          <w:u w:val="single"/>
        </w:rPr>
      </w:pPr>
      <w:r w:rsidRPr="009478AD">
        <w:rPr>
          <w:sz w:val="24"/>
          <w:szCs w:val="24"/>
          <w:u w:val="single"/>
        </w:rPr>
        <w:t>_______________________________________</w:t>
      </w:r>
    </w:p>
    <w:bookmarkEnd w:id="3"/>
    <w:p w:rsidR="00642B9E" w:rsidRPr="001D4C44" w:rsidRDefault="00642B9E" w:rsidP="00733A44">
      <w:pPr>
        <w:widowControl w:val="0"/>
        <w:autoSpaceDE w:val="0"/>
        <w:autoSpaceDN w:val="0"/>
        <w:adjustRightInd w:val="0"/>
        <w:spacing w:after="0" w:line="240" w:lineRule="auto"/>
        <w:jc w:val="center"/>
        <w:rPr>
          <w:rFonts w:ascii="Times New Roman" w:hAnsi="Times New Roman" w:cs="Times New Roman"/>
          <w:b/>
          <w:sz w:val="24"/>
          <w:szCs w:val="24"/>
        </w:rPr>
      </w:pPr>
    </w:p>
    <w:sectPr w:rsidR="00642B9E" w:rsidRPr="001D4C44" w:rsidSect="00505FD3">
      <w:headerReference w:type="default" r:id="rId10"/>
      <w:pgSz w:w="11906" w:h="16838"/>
      <w:pgMar w:top="567" w:right="850" w:bottom="426"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89E" w:rsidRDefault="0021489E" w:rsidP="005525AE">
      <w:pPr>
        <w:spacing w:after="0" w:line="240" w:lineRule="auto"/>
      </w:pPr>
      <w:r>
        <w:separator/>
      </w:r>
    </w:p>
  </w:endnote>
  <w:endnote w:type="continuationSeparator" w:id="0">
    <w:p w:rsidR="0021489E" w:rsidRDefault="0021489E" w:rsidP="00552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xima Nova ExCn Rg">
    <w:altName w:val="Candara"/>
    <w:charset w:val="00"/>
    <w:family w:val="modern"/>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89E" w:rsidRDefault="0021489E" w:rsidP="005525AE">
      <w:pPr>
        <w:spacing w:after="0" w:line="240" w:lineRule="auto"/>
      </w:pPr>
      <w:r>
        <w:separator/>
      </w:r>
    </w:p>
  </w:footnote>
  <w:footnote w:type="continuationSeparator" w:id="0">
    <w:p w:rsidR="0021489E" w:rsidRDefault="0021489E" w:rsidP="005525AE">
      <w:pPr>
        <w:spacing w:after="0" w:line="240" w:lineRule="auto"/>
      </w:pPr>
      <w:r>
        <w:continuationSeparator/>
      </w:r>
    </w:p>
  </w:footnote>
  <w:footnote w:id="1">
    <w:p w:rsidR="00701A07" w:rsidRPr="007038BE" w:rsidRDefault="00701A07" w:rsidP="007038BE">
      <w:pPr>
        <w:pStyle w:val="aff8"/>
        <w:jc w:val="both"/>
        <w:rPr>
          <w:rFonts w:ascii="Times New Roman" w:hAnsi="Times New Roman" w:cs="Times New Roman"/>
          <w:sz w:val="18"/>
          <w:szCs w:val="18"/>
        </w:rPr>
      </w:pPr>
      <w:r>
        <w:rPr>
          <w:rStyle w:val="aff0"/>
          <w:rFonts w:ascii="Times New Roman" w:hAnsi="Times New Roman" w:cs="Times New Roman"/>
          <w:sz w:val="18"/>
          <w:szCs w:val="18"/>
        </w:rPr>
        <w:t>1</w:t>
      </w:r>
      <w:r w:rsidRPr="007038BE">
        <w:rPr>
          <w:rFonts w:ascii="Times New Roman" w:hAnsi="Times New Roman" w:cs="Times New Roman"/>
          <w:sz w:val="18"/>
          <w:szCs w:val="18"/>
        </w:rPr>
        <w:t xml:space="preserve"> Необходимо указать наименование документа, установленного в соответствии с законодательством Российской Федерации к лицам, осуществляющим поставку товаров,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p>
  </w:footnote>
  <w:footnote w:id="2">
    <w:p w:rsidR="00701A07" w:rsidRPr="007038BE" w:rsidRDefault="00701A07" w:rsidP="007038BE">
      <w:pPr>
        <w:pStyle w:val="aff8"/>
        <w:jc w:val="both"/>
        <w:rPr>
          <w:rFonts w:ascii="Times New Roman" w:hAnsi="Times New Roman" w:cs="Times New Roman"/>
          <w:sz w:val="18"/>
          <w:szCs w:val="18"/>
        </w:rPr>
      </w:pPr>
      <w:r>
        <w:rPr>
          <w:rStyle w:val="aff0"/>
          <w:rFonts w:ascii="Times New Roman" w:hAnsi="Times New Roman" w:cs="Times New Roman"/>
          <w:sz w:val="18"/>
          <w:szCs w:val="18"/>
        </w:rPr>
        <w:t>2</w:t>
      </w:r>
      <w:r w:rsidRPr="007038BE">
        <w:rPr>
          <w:rFonts w:ascii="Times New Roman" w:hAnsi="Times New Roman" w:cs="Times New Roman"/>
          <w:sz w:val="18"/>
          <w:szCs w:val="18"/>
        </w:rPr>
        <w:t xml:space="preserve"> Необходимо указать наименование документа, установленного в соответствии с законодательством Российской Федерации к лицам, осуществляющим поставку товаров,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p>
  </w:footnote>
  <w:footnote w:id="3">
    <w:p w:rsidR="00701A07" w:rsidRPr="005F76E2" w:rsidRDefault="00701A07" w:rsidP="005F76E2">
      <w:pPr>
        <w:pStyle w:val="aff8"/>
        <w:jc w:val="both"/>
        <w:rPr>
          <w:rFonts w:ascii="Times New Roman" w:hAnsi="Times New Roman" w:cs="Times New Roman"/>
        </w:rPr>
      </w:pPr>
      <w:r>
        <w:rPr>
          <w:rStyle w:val="aff0"/>
          <w:rFonts w:ascii="Times New Roman" w:hAnsi="Times New Roman" w:cs="Times New Roman"/>
        </w:rPr>
        <w:t>3</w:t>
      </w:r>
      <w:r w:rsidRPr="005F76E2">
        <w:rPr>
          <w:rFonts w:ascii="Times New Roman" w:hAnsi="Times New Roman" w:cs="Times New Roman"/>
        </w:rPr>
        <w:t xml:space="preserve"> Раздел включается в положение о закупке Заказчиков, на которых распространяется требование  об осуществлении закупок у субъектов малого и среднего предпринимательства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261626"/>
      <w:docPartObj>
        <w:docPartGallery w:val="Page Numbers (Top of Page)"/>
        <w:docPartUnique/>
      </w:docPartObj>
    </w:sdtPr>
    <w:sdtContent>
      <w:p w:rsidR="00701A07" w:rsidRDefault="00B276C5">
        <w:pPr>
          <w:pStyle w:val="aff5"/>
          <w:jc w:val="center"/>
        </w:pPr>
        <w:r>
          <w:fldChar w:fldCharType="begin"/>
        </w:r>
        <w:r w:rsidR="00701A07">
          <w:instrText>PAGE   \* MERGEFORMAT</w:instrText>
        </w:r>
        <w:r>
          <w:fldChar w:fldCharType="separate"/>
        </w:r>
        <w:r w:rsidR="00B415BB">
          <w:rPr>
            <w:noProof/>
          </w:rPr>
          <w:t>2</w:t>
        </w:r>
        <w:r>
          <w:fldChar w:fldCharType="end"/>
        </w:r>
      </w:p>
    </w:sdtContent>
  </w:sdt>
  <w:p w:rsidR="00701A07" w:rsidRDefault="00701A07">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b w:val="0"/>
        <w:bCs w:val="0"/>
        <w:color w:val="000000"/>
        <w:spacing w:val="-4"/>
        <w:kern w:val="1"/>
        <w:sz w:val="28"/>
        <w:szCs w:val="28"/>
        <w:shd w:val="clear" w:color="auto" w:fill="FFFF00"/>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 %1 "/>
      <w:lvlJc w:val="left"/>
      <w:pPr>
        <w:tabs>
          <w:tab w:val="num" w:pos="0"/>
        </w:tabs>
        <w:ind w:left="720" w:hanging="360"/>
      </w:pPr>
      <w:rPr>
        <w:rFonts w:ascii="Times New Roman" w:eastAsia="Calibri" w:hAnsi="Times New Roman" w:cs="Times New Roman" w:hint="default"/>
        <w:b w:val="0"/>
        <w:bCs w:val="0"/>
        <w:color w:val="000000"/>
        <w:spacing w:val="-4"/>
        <w:kern w:val="1"/>
        <w:sz w:val="28"/>
        <w:szCs w:val="28"/>
        <w:shd w:val="clear" w:color="auto" w:fill="auto"/>
      </w:rPr>
    </w:lvl>
    <w:lvl w:ilvl="1">
      <w:start w:val="1"/>
      <w:numFmt w:val="decimal"/>
      <w:lvlText w:val="%2."/>
      <w:lvlJc w:val="left"/>
      <w:pPr>
        <w:tabs>
          <w:tab w:val="num" w:pos="0"/>
        </w:tabs>
        <w:ind w:left="1070" w:hanging="360"/>
      </w:pPr>
      <w:rPr>
        <w:rFonts w:ascii="Times New Roman" w:eastAsia="Calibri" w:hAnsi="Times New Roman" w:cs="Times New Roman" w:hint="default"/>
        <w:b w:val="0"/>
        <w:bCs w:val="0"/>
        <w:color w:val="000000"/>
        <w:spacing w:val="-4"/>
        <w:kern w:val="1"/>
        <w:sz w:val="28"/>
        <w:szCs w:val="28"/>
        <w:shd w:val="clear" w:color="auto" w:fill="auto"/>
      </w:rPr>
    </w:lvl>
    <w:lvl w:ilvl="2">
      <w:start w:val="1"/>
      <w:numFmt w:val="decimal"/>
      <w:lvlText w:val="%3)"/>
      <w:lvlJc w:val="left"/>
      <w:pPr>
        <w:tabs>
          <w:tab w:val="num" w:pos="142"/>
        </w:tabs>
        <w:ind w:left="928" w:hanging="360"/>
      </w:pPr>
      <w:rPr>
        <w:rFonts w:ascii="Times New Roman" w:eastAsia="Calibri" w:hAnsi="Times New Roman" w:cs="Times New Roman" w:hint="default"/>
        <w:b w:val="0"/>
        <w:bCs w:val="0"/>
        <w:color w:val="000000"/>
        <w:spacing w:val="-4"/>
        <w:kern w:val="1"/>
        <w:sz w:val="28"/>
        <w:szCs w:val="28"/>
        <w:shd w:val="clear" w:color="auto" w:fill="auto"/>
      </w:rPr>
    </w:lvl>
    <w:lvl w:ilvl="3">
      <w:start w:val="1"/>
      <w:numFmt w:val="decimal"/>
      <w:lvlText w:val=" %1.%2.%3.%4 "/>
      <w:lvlJc w:val="left"/>
      <w:pPr>
        <w:tabs>
          <w:tab w:val="num" w:pos="0"/>
        </w:tabs>
        <w:ind w:left="1800" w:hanging="360"/>
      </w:pPr>
      <w:rPr>
        <w:rFonts w:ascii="Times New Roman" w:eastAsia="Calibri" w:hAnsi="Times New Roman" w:cs="Times New Roman" w:hint="default"/>
        <w:b w:val="0"/>
        <w:bCs w:val="0"/>
        <w:color w:val="000000"/>
        <w:spacing w:val="-4"/>
        <w:kern w:val="1"/>
        <w:sz w:val="28"/>
        <w:szCs w:val="28"/>
        <w:shd w:val="clear" w:color="auto" w:fill="auto"/>
      </w:rPr>
    </w:lvl>
    <w:lvl w:ilvl="4">
      <w:start w:val="1"/>
      <w:numFmt w:val="decimal"/>
      <w:lvlText w:val=" %1.%2.%3.%4.%5 "/>
      <w:lvlJc w:val="left"/>
      <w:pPr>
        <w:tabs>
          <w:tab w:val="num" w:pos="0"/>
        </w:tabs>
        <w:ind w:left="2160" w:hanging="360"/>
      </w:pPr>
      <w:rPr>
        <w:rFonts w:ascii="Times New Roman" w:eastAsia="Calibri" w:hAnsi="Times New Roman" w:cs="Times New Roman" w:hint="default"/>
        <w:b w:val="0"/>
        <w:bCs w:val="0"/>
        <w:color w:val="000000"/>
        <w:spacing w:val="-4"/>
        <w:kern w:val="1"/>
        <w:sz w:val="28"/>
        <w:szCs w:val="28"/>
        <w:shd w:val="clear" w:color="auto" w:fill="auto"/>
      </w:rPr>
    </w:lvl>
    <w:lvl w:ilvl="5">
      <w:start w:val="1"/>
      <w:numFmt w:val="decimal"/>
      <w:lvlText w:val=" %1.%2.%3.%4.%5.%6 "/>
      <w:lvlJc w:val="left"/>
      <w:pPr>
        <w:tabs>
          <w:tab w:val="num" w:pos="0"/>
        </w:tabs>
        <w:ind w:left="2520" w:hanging="360"/>
      </w:pPr>
      <w:rPr>
        <w:rFonts w:ascii="Times New Roman" w:eastAsia="Calibri" w:hAnsi="Times New Roman" w:cs="Times New Roman" w:hint="default"/>
        <w:b w:val="0"/>
        <w:bCs w:val="0"/>
        <w:color w:val="000000"/>
        <w:spacing w:val="-4"/>
        <w:kern w:val="1"/>
        <w:sz w:val="28"/>
        <w:szCs w:val="28"/>
        <w:shd w:val="clear" w:color="auto" w:fill="auto"/>
      </w:rPr>
    </w:lvl>
    <w:lvl w:ilvl="6">
      <w:start w:val="1"/>
      <w:numFmt w:val="decimal"/>
      <w:lvlText w:val=" %1.%2.%3.%4.%5.%6.%7 "/>
      <w:lvlJc w:val="left"/>
      <w:pPr>
        <w:tabs>
          <w:tab w:val="num" w:pos="0"/>
        </w:tabs>
        <w:ind w:left="2880" w:hanging="360"/>
      </w:pPr>
      <w:rPr>
        <w:rFonts w:ascii="Times New Roman" w:eastAsia="Calibri" w:hAnsi="Times New Roman" w:cs="Times New Roman" w:hint="default"/>
        <w:b w:val="0"/>
        <w:bCs w:val="0"/>
        <w:color w:val="000000"/>
        <w:spacing w:val="-4"/>
        <w:kern w:val="1"/>
        <w:sz w:val="28"/>
        <w:szCs w:val="28"/>
        <w:shd w:val="clear" w:color="auto" w:fill="auto"/>
      </w:rPr>
    </w:lvl>
    <w:lvl w:ilvl="7">
      <w:start w:val="1"/>
      <w:numFmt w:val="decimal"/>
      <w:lvlText w:val=" %1.%2.%3.%4.%5.%6.%7.%8 "/>
      <w:lvlJc w:val="left"/>
      <w:pPr>
        <w:tabs>
          <w:tab w:val="num" w:pos="0"/>
        </w:tabs>
        <w:ind w:left="3240" w:hanging="360"/>
      </w:pPr>
      <w:rPr>
        <w:rFonts w:ascii="Times New Roman" w:eastAsia="Calibri" w:hAnsi="Times New Roman" w:cs="Times New Roman" w:hint="default"/>
        <w:b w:val="0"/>
        <w:bCs w:val="0"/>
        <w:color w:val="000000"/>
        <w:spacing w:val="-4"/>
        <w:kern w:val="1"/>
        <w:sz w:val="28"/>
        <w:szCs w:val="28"/>
        <w:shd w:val="clear" w:color="auto" w:fill="auto"/>
      </w:rPr>
    </w:lvl>
    <w:lvl w:ilvl="8">
      <w:start w:val="1"/>
      <w:numFmt w:val="decimal"/>
      <w:lvlText w:val=" %1.%2.%3.%4.%5.%6.%7.%8.%9 "/>
      <w:lvlJc w:val="left"/>
      <w:pPr>
        <w:tabs>
          <w:tab w:val="num" w:pos="0"/>
        </w:tabs>
        <w:ind w:left="3600" w:hanging="360"/>
      </w:pPr>
      <w:rPr>
        <w:rFonts w:ascii="Times New Roman" w:eastAsia="Calibri" w:hAnsi="Times New Roman" w:cs="Times New Roman" w:hint="default"/>
        <w:b w:val="0"/>
        <w:bCs w:val="0"/>
        <w:color w:val="000000"/>
        <w:spacing w:val="-4"/>
        <w:kern w:val="1"/>
        <w:sz w:val="28"/>
        <w:szCs w:val="28"/>
        <w:shd w:val="clear" w:color="auto" w:fill="auto"/>
      </w:rPr>
    </w:lvl>
  </w:abstractNum>
  <w:abstractNum w:abstractNumId="2">
    <w:nsid w:val="00000003"/>
    <w:multiLevelType w:val="multilevel"/>
    <w:tmpl w:val="00000003"/>
    <w:name w:val="WW8Num3"/>
    <w:lvl w:ilvl="0">
      <w:start w:val="1"/>
      <w:numFmt w:val="decimal"/>
      <w:pStyle w:val="-3"/>
      <w:lvlText w:val="%1."/>
      <w:lvlJc w:val="left"/>
      <w:pPr>
        <w:tabs>
          <w:tab w:val="num" w:pos="0"/>
        </w:tabs>
        <w:ind w:left="1134" w:firstLine="0"/>
      </w:pPr>
      <w:rPr>
        <w:rFonts w:cs="Times New Roman"/>
      </w:rPr>
    </w:lvl>
    <w:lvl w:ilvl="1">
      <w:start w:val="1"/>
      <w:numFmt w:val="decimal"/>
      <w:lvlText w:val="%1.%2"/>
      <w:lvlJc w:val="left"/>
      <w:pPr>
        <w:tabs>
          <w:tab w:val="num" w:pos="0"/>
        </w:tabs>
        <w:ind w:left="707" w:hanging="1134"/>
      </w:pPr>
    </w:lvl>
    <w:lvl w:ilvl="2">
      <w:start w:val="1"/>
      <w:numFmt w:val="decimal"/>
      <w:lvlText w:val="%1.%2.%3"/>
      <w:lvlJc w:val="left"/>
      <w:pPr>
        <w:tabs>
          <w:tab w:val="num" w:pos="0"/>
        </w:tabs>
        <w:ind w:left="3261" w:firstLine="720"/>
      </w:pPr>
    </w:lvl>
    <w:lvl w:ilvl="3">
      <w:start w:val="1"/>
      <w:numFmt w:val="decimal"/>
      <w:lvlText w:val="(%1.%2.%3.%4)"/>
      <w:lvlJc w:val="left"/>
      <w:pPr>
        <w:tabs>
          <w:tab w:val="num" w:pos="0"/>
        </w:tabs>
        <w:ind w:left="2553" w:hanging="851"/>
      </w:pPr>
    </w:lvl>
    <w:lvl w:ilvl="4">
      <w:start w:val="1"/>
      <w:numFmt w:val="decimal"/>
      <w:lvlText w:val="(%1.%2.%3.%4.%5)"/>
      <w:lvlJc w:val="left"/>
      <w:pPr>
        <w:tabs>
          <w:tab w:val="num" w:pos="0"/>
        </w:tabs>
        <w:ind w:left="0" w:hanging="850"/>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5"/>
    <w:multiLevelType w:val="singleLevel"/>
    <w:tmpl w:val="00000005"/>
    <w:name w:val="WW8Num6"/>
    <w:lvl w:ilvl="0">
      <w:start w:val="1"/>
      <w:numFmt w:val="decimal"/>
      <w:lvlText w:val="%1)"/>
      <w:lvlJc w:val="left"/>
      <w:pPr>
        <w:tabs>
          <w:tab w:val="num" w:pos="-567"/>
        </w:tabs>
        <w:ind w:left="502" w:hanging="360"/>
      </w:pPr>
      <w:rPr>
        <w:rFonts w:ascii="Times New Roman" w:hAnsi="Times New Roman" w:cs="Times New Roman"/>
        <w:sz w:val="28"/>
        <w:szCs w:val="28"/>
      </w:rPr>
    </w:lvl>
  </w:abstractNum>
  <w:abstractNum w:abstractNumId="4">
    <w:nsid w:val="00000006"/>
    <w:multiLevelType w:val="singleLevel"/>
    <w:tmpl w:val="00000006"/>
    <w:name w:val="WW8Num7"/>
    <w:lvl w:ilvl="0">
      <w:start w:val="1"/>
      <w:numFmt w:val="decimal"/>
      <w:lvlText w:val="%1)"/>
      <w:lvlJc w:val="left"/>
      <w:pPr>
        <w:tabs>
          <w:tab w:val="num" w:pos="0"/>
        </w:tabs>
        <w:ind w:left="1080" w:hanging="360"/>
      </w:pPr>
      <w:rPr>
        <w:rFonts w:ascii="Times New Roman" w:hAnsi="Times New Roman" w:cs="Times New Roman"/>
        <w:sz w:val="28"/>
        <w:szCs w:val="28"/>
      </w:rPr>
    </w:lvl>
  </w:abstractNum>
  <w:abstractNum w:abstractNumId="5">
    <w:nsid w:val="00000007"/>
    <w:multiLevelType w:val="multilevel"/>
    <w:tmpl w:val="00000007"/>
    <w:name w:val="WW8Num8"/>
    <w:lvl w:ilvl="0">
      <w:start w:val="1"/>
      <w:numFmt w:val="decimal"/>
      <w:lvlText w:val="%1."/>
      <w:lvlJc w:val="left"/>
      <w:pPr>
        <w:tabs>
          <w:tab w:val="num" w:pos="0"/>
        </w:tabs>
        <w:ind w:left="1800" w:hanging="360"/>
      </w:pPr>
      <w:rPr>
        <w:rFonts w:ascii="Times New Roman" w:hAnsi="Times New Roman" w:cs="Times New Roman"/>
        <w:b w:val="0"/>
        <w:bCs w:val="0"/>
        <w:sz w:val="28"/>
        <w:szCs w:val="2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8"/>
    <w:multiLevelType w:val="singleLevel"/>
    <w:tmpl w:val="00000008"/>
    <w:name w:val="WW8Num9"/>
    <w:lvl w:ilvl="0">
      <w:start w:val="1"/>
      <w:numFmt w:val="decimal"/>
      <w:lvlText w:val="%1."/>
      <w:lvlJc w:val="left"/>
      <w:pPr>
        <w:tabs>
          <w:tab w:val="num" w:pos="0"/>
        </w:tabs>
        <w:ind w:left="1070" w:hanging="360"/>
      </w:pPr>
      <w:rPr>
        <w:rFonts w:ascii="Times New Roman" w:hAnsi="Times New Roman" w:cs="Times New Roman"/>
        <w:color w:val="000000"/>
        <w:sz w:val="28"/>
        <w:szCs w:val="28"/>
      </w:rPr>
    </w:lvl>
  </w:abstractNum>
  <w:abstractNum w:abstractNumId="7">
    <w:nsid w:val="00000009"/>
    <w:multiLevelType w:val="multilevel"/>
    <w:tmpl w:val="00000009"/>
    <w:name w:val="WW8Num10"/>
    <w:lvl w:ilvl="0">
      <w:start w:val="1"/>
      <w:numFmt w:val="decimal"/>
      <w:lvlText w:val=" %1 "/>
      <w:lvlJc w:val="left"/>
      <w:pPr>
        <w:tabs>
          <w:tab w:val="num" w:pos="0"/>
        </w:tabs>
        <w:ind w:left="720" w:hanging="360"/>
      </w:pPr>
      <w:rPr>
        <w:rFonts w:ascii="Times New Roman" w:hAnsi="Times New Roman" w:cs="Times New Roman"/>
        <w:sz w:val="28"/>
        <w:szCs w:val="28"/>
      </w:rPr>
    </w:lvl>
    <w:lvl w:ilvl="1">
      <w:start w:val="1"/>
      <w:numFmt w:val="decimal"/>
      <w:lvlText w:val="%2."/>
      <w:lvlJc w:val="left"/>
      <w:pPr>
        <w:tabs>
          <w:tab w:val="num" w:pos="0"/>
        </w:tabs>
        <w:ind w:left="1070" w:hanging="360"/>
      </w:pPr>
      <w:rPr>
        <w:rFonts w:ascii="Times New Roman" w:hAnsi="Times New Roman" w:cs="Times New Roman"/>
        <w:b w:val="0"/>
        <w:bCs w:val="0"/>
        <w:sz w:val="28"/>
        <w:szCs w:val="24"/>
      </w:rPr>
    </w:lvl>
    <w:lvl w:ilvl="2">
      <w:start w:val="1"/>
      <w:numFmt w:val="decimal"/>
      <w:lvlText w:val="%3)"/>
      <w:lvlJc w:val="left"/>
      <w:pPr>
        <w:tabs>
          <w:tab w:val="num" w:pos="142"/>
        </w:tabs>
        <w:ind w:left="928" w:hanging="360"/>
      </w:pPr>
      <w:rPr>
        <w:rFonts w:ascii="Times New Roman" w:hAnsi="Times New Roman" w:cs="Times New Roman"/>
        <w:sz w:val="28"/>
        <w:szCs w:val="28"/>
      </w:rPr>
    </w:lvl>
    <w:lvl w:ilvl="3">
      <w:start w:val="1"/>
      <w:numFmt w:val="decimal"/>
      <w:lvlText w:val=" %1.%2.%3.%4 "/>
      <w:lvlJc w:val="left"/>
      <w:pPr>
        <w:tabs>
          <w:tab w:val="num" w:pos="0"/>
        </w:tabs>
        <w:ind w:left="1800" w:hanging="360"/>
      </w:pPr>
      <w:rPr>
        <w:rFonts w:ascii="Times New Roman" w:hAnsi="Times New Roman" w:cs="Times New Roman"/>
        <w:sz w:val="28"/>
        <w:szCs w:val="28"/>
      </w:rPr>
    </w:lvl>
    <w:lvl w:ilvl="4">
      <w:start w:val="1"/>
      <w:numFmt w:val="decimal"/>
      <w:lvlText w:val=" %1.%2.%3.%4.%5 "/>
      <w:lvlJc w:val="left"/>
      <w:pPr>
        <w:tabs>
          <w:tab w:val="num" w:pos="0"/>
        </w:tabs>
        <w:ind w:left="2160" w:hanging="360"/>
      </w:pPr>
      <w:rPr>
        <w:rFonts w:ascii="Times New Roman" w:hAnsi="Times New Roman" w:cs="Times New Roman"/>
        <w:sz w:val="28"/>
        <w:szCs w:val="28"/>
      </w:rPr>
    </w:lvl>
    <w:lvl w:ilvl="5">
      <w:start w:val="1"/>
      <w:numFmt w:val="decimal"/>
      <w:lvlText w:val=" %1.%2.%3.%4.%5.%6 "/>
      <w:lvlJc w:val="left"/>
      <w:pPr>
        <w:tabs>
          <w:tab w:val="num" w:pos="0"/>
        </w:tabs>
        <w:ind w:left="2520" w:hanging="360"/>
      </w:pPr>
      <w:rPr>
        <w:rFonts w:ascii="Times New Roman" w:hAnsi="Times New Roman" w:cs="Times New Roman"/>
        <w:sz w:val="28"/>
        <w:szCs w:val="28"/>
      </w:rPr>
    </w:lvl>
    <w:lvl w:ilvl="6">
      <w:start w:val="1"/>
      <w:numFmt w:val="decimal"/>
      <w:lvlText w:val=" %1.%2.%3.%4.%5.%6.%7 "/>
      <w:lvlJc w:val="left"/>
      <w:pPr>
        <w:tabs>
          <w:tab w:val="num" w:pos="0"/>
        </w:tabs>
        <w:ind w:left="2880" w:hanging="360"/>
      </w:pPr>
      <w:rPr>
        <w:rFonts w:ascii="Times New Roman" w:hAnsi="Times New Roman" w:cs="Times New Roman"/>
        <w:sz w:val="28"/>
        <w:szCs w:val="28"/>
      </w:rPr>
    </w:lvl>
    <w:lvl w:ilvl="7">
      <w:start w:val="1"/>
      <w:numFmt w:val="decimal"/>
      <w:lvlText w:val=" %1.%2.%3.%4.%5.%6.%7.%8 "/>
      <w:lvlJc w:val="left"/>
      <w:pPr>
        <w:tabs>
          <w:tab w:val="num" w:pos="0"/>
        </w:tabs>
        <w:ind w:left="3240" w:hanging="360"/>
      </w:pPr>
      <w:rPr>
        <w:rFonts w:ascii="Times New Roman" w:hAnsi="Times New Roman" w:cs="Times New Roman"/>
        <w:sz w:val="28"/>
        <w:szCs w:val="28"/>
      </w:rPr>
    </w:lvl>
    <w:lvl w:ilvl="8">
      <w:start w:val="1"/>
      <w:numFmt w:val="decimal"/>
      <w:lvlText w:val=" %1.%2.%3.%4.%5.%6.%7.%8.%9 "/>
      <w:lvlJc w:val="left"/>
      <w:pPr>
        <w:tabs>
          <w:tab w:val="num" w:pos="0"/>
        </w:tabs>
        <w:ind w:left="3600" w:hanging="360"/>
      </w:pPr>
      <w:rPr>
        <w:rFonts w:ascii="Times New Roman" w:hAnsi="Times New Roman" w:cs="Times New Roman"/>
        <w:sz w:val="28"/>
        <w:szCs w:val="28"/>
      </w:rPr>
    </w:lvl>
  </w:abstractNum>
  <w:abstractNum w:abstractNumId="8">
    <w:nsid w:val="0000000B"/>
    <w:multiLevelType w:val="multilevel"/>
    <w:tmpl w:val="43B4AA4A"/>
    <w:name w:val="WW8Num12"/>
    <w:lvl w:ilvl="0">
      <w:start w:val="1"/>
      <w:numFmt w:val="decimal"/>
      <w:lvlText w:val="%1."/>
      <w:lvlJc w:val="left"/>
      <w:pPr>
        <w:tabs>
          <w:tab w:val="num" w:pos="0"/>
        </w:tabs>
        <w:ind w:left="1080" w:hanging="360"/>
      </w:pPr>
      <w:rPr>
        <w:rFonts w:ascii="Times New Roman" w:hAnsi="Times New Roman" w:cs="Times New Roman"/>
        <w:sz w:val="28"/>
        <w:szCs w:val="28"/>
        <w:shd w:val="clear" w:color="auto" w:fill="00FF00"/>
      </w:rPr>
    </w:lvl>
    <w:lvl w:ilvl="1">
      <w:start w:val="1"/>
      <w:numFmt w:val="decimal"/>
      <w:lvlText w:val="%2."/>
      <w:lvlJc w:val="left"/>
      <w:pPr>
        <w:tabs>
          <w:tab w:val="num" w:pos="0"/>
        </w:tabs>
        <w:ind w:left="1800" w:hanging="360"/>
      </w:pPr>
    </w:lvl>
    <w:lvl w:ilvl="2">
      <w:start w:val="1"/>
      <w:numFmt w:val="decimal"/>
      <w:lvlText w:val="%3)"/>
      <w:lvlJc w:val="right"/>
      <w:pPr>
        <w:tabs>
          <w:tab w:val="num" w:pos="0"/>
        </w:tabs>
        <w:ind w:left="2520" w:hanging="180"/>
      </w:pPr>
      <w:rPr>
        <w:rFonts w:ascii="Times New Roman" w:hAnsi="Times New Roman" w:cs="Times New Roman" w:hint="default"/>
        <w:b w:val="0"/>
        <w:sz w:val="28"/>
        <w:szCs w:val="28"/>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nsid w:val="0000000C"/>
    <w:multiLevelType w:val="singleLevel"/>
    <w:tmpl w:val="0000000C"/>
    <w:name w:val="WW8Num13"/>
    <w:lvl w:ilvl="0">
      <w:start w:val="1"/>
      <w:numFmt w:val="decimal"/>
      <w:lvlText w:val="%1)"/>
      <w:lvlJc w:val="left"/>
      <w:pPr>
        <w:tabs>
          <w:tab w:val="num" w:pos="0"/>
        </w:tabs>
        <w:ind w:left="1080" w:hanging="360"/>
      </w:pPr>
      <w:rPr>
        <w:rFonts w:ascii="Times New Roman" w:hAnsi="Times New Roman" w:cs="Times New Roman"/>
        <w:sz w:val="28"/>
        <w:szCs w:val="24"/>
      </w:rPr>
    </w:lvl>
  </w:abstractNum>
  <w:abstractNum w:abstractNumId="10">
    <w:nsid w:val="0000000D"/>
    <w:multiLevelType w:val="singleLevel"/>
    <w:tmpl w:val="0000000D"/>
    <w:name w:val="WW8Num14"/>
    <w:lvl w:ilvl="0">
      <w:start w:val="1"/>
      <w:numFmt w:val="decimal"/>
      <w:lvlText w:val="%1."/>
      <w:lvlJc w:val="left"/>
      <w:pPr>
        <w:tabs>
          <w:tab w:val="num" w:pos="0"/>
        </w:tabs>
        <w:ind w:left="1800" w:hanging="360"/>
      </w:pPr>
      <w:rPr>
        <w:rFonts w:ascii="Times New Roman" w:hAnsi="Times New Roman" w:cs="Times New Roman"/>
        <w:b w:val="0"/>
        <w:bCs w:val="0"/>
        <w:color w:val="000000"/>
        <w:sz w:val="28"/>
        <w:szCs w:val="28"/>
      </w:rPr>
    </w:lvl>
  </w:abstractNum>
  <w:abstractNum w:abstractNumId="11">
    <w:nsid w:val="0000000E"/>
    <w:multiLevelType w:val="multilevel"/>
    <w:tmpl w:val="5F361558"/>
    <w:name w:val="WW8Num15"/>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F"/>
    <w:multiLevelType w:val="multilevel"/>
    <w:tmpl w:val="0000000F"/>
    <w:name w:val="WW8Num16"/>
    <w:lvl w:ilvl="0">
      <w:start w:val="1"/>
      <w:numFmt w:val="decimal"/>
      <w:lvlText w:val=" %1 "/>
      <w:lvlJc w:val="left"/>
      <w:pPr>
        <w:tabs>
          <w:tab w:val="num" w:pos="0"/>
        </w:tabs>
        <w:ind w:left="720" w:hanging="360"/>
      </w:pPr>
      <w:rPr>
        <w:rFonts w:ascii="Times New Roman" w:hAnsi="Times New Roman" w:cs="Times New Roman" w:hint="default"/>
        <w:sz w:val="28"/>
        <w:szCs w:val="28"/>
      </w:rPr>
    </w:lvl>
    <w:lvl w:ilvl="1">
      <w:start w:val="1"/>
      <w:numFmt w:val="decimal"/>
      <w:lvlText w:val=" %1.%2 "/>
      <w:lvlJc w:val="left"/>
      <w:pPr>
        <w:tabs>
          <w:tab w:val="num" w:pos="0"/>
        </w:tabs>
        <w:ind w:left="107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color w:val="000000"/>
        <w:sz w:val="28"/>
        <w:szCs w:val="28"/>
      </w:rPr>
    </w:lvl>
    <w:lvl w:ilvl="3">
      <w:start w:val="1"/>
      <w:numFmt w:val="decimal"/>
      <w:lvlText w:val="%4)"/>
      <w:lvlJc w:val="left"/>
      <w:pPr>
        <w:tabs>
          <w:tab w:val="num" w:pos="1800"/>
        </w:tabs>
        <w:ind w:left="1800" w:hanging="360"/>
      </w:pPr>
      <w:rPr>
        <w:rFonts w:ascii="Times New Roman" w:hAnsi="Times New Roman" w:cs="Times New Roman"/>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2DD4AC82"/>
    <w:name w:val="WW8Num19"/>
    <w:lvl w:ilvl="0">
      <w:start w:val="1"/>
      <w:numFmt w:val="decimal"/>
      <w:lvlText w:val="%1."/>
      <w:lvlJc w:val="left"/>
      <w:pPr>
        <w:tabs>
          <w:tab w:val="num" w:pos="720"/>
        </w:tabs>
        <w:ind w:left="720"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rPr>
        <w:rFonts w:ascii="Times New Roman" w:eastAsia="Times New Roman" w:hAnsi="Times New Roman" w:cs="Calibri"/>
        <w:b/>
        <w:bCs/>
        <w:color w:val="000000"/>
        <w:spacing w:val="-4"/>
        <w:kern w:val="1"/>
        <w:sz w:val="28"/>
        <w:szCs w:val="28"/>
        <w:shd w:val="clear" w:color="auto" w:fill="00FF00"/>
      </w:rPr>
    </w:lvl>
    <w:lvl w:ilvl="2">
      <w:start w:val="1"/>
      <w:numFmt w:val="decimal"/>
      <w:lvlText w:val="%3)"/>
      <w:lvlJc w:val="left"/>
      <w:pPr>
        <w:tabs>
          <w:tab w:val="num" w:pos="1440"/>
        </w:tabs>
        <w:ind w:left="1440"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bCs/>
        <w:spacing w:val="-4"/>
        <w:kern w:val="1"/>
        <w:sz w:val="28"/>
        <w:szCs w:val="28"/>
        <w:shd w:val="clear" w:color="auto" w:fill="00FF00"/>
      </w:rPr>
    </w:lvl>
    <w:lvl w:ilvl="4">
      <w:start w:val="1"/>
      <w:numFmt w:val="decimal"/>
      <w:lvlText w:val="%5."/>
      <w:lvlJc w:val="left"/>
      <w:pPr>
        <w:tabs>
          <w:tab w:val="num" w:pos="2160"/>
        </w:tabs>
        <w:ind w:left="2160" w:hanging="360"/>
      </w:pPr>
      <w:rPr>
        <w:rFonts w:ascii="Times New Roman" w:hAnsi="Times New Roman" w:cs="Times New Roman"/>
        <w:spacing w:val="-10"/>
        <w:sz w:val="28"/>
        <w:szCs w:val="24"/>
        <w:shd w:val="clear" w:color="auto" w:fill="00FF0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8Num2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025"/>
        </w:tabs>
        <w:ind w:left="3905"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8"/>
    <w:multiLevelType w:val="singleLevel"/>
    <w:tmpl w:val="00000018"/>
    <w:name w:val="WW8Num26"/>
    <w:lvl w:ilvl="0">
      <w:start w:val="1"/>
      <w:numFmt w:val="decimal"/>
      <w:lvlText w:val="%1)"/>
      <w:lvlJc w:val="left"/>
      <w:pPr>
        <w:tabs>
          <w:tab w:val="num" w:pos="0"/>
        </w:tabs>
        <w:ind w:left="1800" w:hanging="360"/>
      </w:pPr>
      <w:rPr>
        <w:rFonts w:ascii="Times New Roman" w:hAnsi="Times New Roman" w:cs="Times New Roman"/>
        <w:color w:val="000000"/>
        <w:sz w:val="28"/>
        <w:szCs w:val="28"/>
      </w:rPr>
    </w:lvl>
  </w:abstractNum>
  <w:abstractNum w:abstractNumId="19">
    <w:nsid w:val="0000001A"/>
    <w:multiLevelType w:val="multilevel"/>
    <w:tmpl w:val="0000001A"/>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980"/>
        </w:tabs>
        <w:ind w:left="180" w:hanging="180"/>
      </w:pPr>
      <w:rPr>
        <w:rFonts w:ascii="Times New Roman" w:hAnsi="Times New Roman" w:cs="Times New Roman"/>
        <w:shd w:val="clear" w:color="auto" w:fill="00FF00"/>
      </w:rPr>
    </w:lvl>
    <w:lvl w:ilvl="3">
      <w:start w:val="1"/>
      <w:numFmt w:val="decimal"/>
      <w:lvlText w:val="%4)"/>
      <w:lvlJc w:val="left"/>
      <w:pPr>
        <w:tabs>
          <w:tab w:val="num" w:pos="458"/>
        </w:tabs>
        <w:ind w:left="333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B"/>
    <w:multiLevelType w:val="multilevel"/>
    <w:tmpl w:val="16F0542C"/>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8"/>
        <w:szCs w:val="28"/>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3"/>
        </w:tabs>
        <w:ind w:left="927"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C"/>
    <w:multiLevelType w:val="multilevel"/>
    <w:tmpl w:val="0000001C"/>
    <w:name w:val="WW8Num3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b w:val="0"/>
        <w:color w:val="000000"/>
        <w:sz w:val="28"/>
        <w:szCs w:val="28"/>
      </w:rPr>
    </w:lvl>
    <w:lvl w:ilvl="2">
      <w:start w:val="1"/>
      <w:numFmt w:val="decimal"/>
      <w:lvlText w:val="%3."/>
      <w:lvlJc w:val="left"/>
      <w:pPr>
        <w:tabs>
          <w:tab w:val="num" w:pos="-1980"/>
        </w:tabs>
        <w:ind w:left="180" w:hanging="180"/>
      </w:pPr>
      <w:rPr>
        <w:rFonts w:ascii="Times New Roman" w:hAnsi="Times New Roman" w:cs="Times New Roman" w:hint="default"/>
        <w:b w:val="0"/>
        <w:sz w:val="28"/>
        <w:szCs w:val="28"/>
        <w:shd w:val="clear" w:color="auto" w:fill="00FF00"/>
      </w:rPr>
    </w:lvl>
    <w:lvl w:ilvl="3">
      <w:start w:val="1"/>
      <w:numFmt w:val="decimal"/>
      <w:lvlText w:val="%4)"/>
      <w:lvlJc w:val="left"/>
      <w:pPr>
        <w:tabs>
          <w:tab w:val="num" w:pos="458"/>
        </w:tabs>
        <w:ind w:left="3338" w:hanging="360"/>
      </w:pPr>
      <w:rPr>
        <w:rFonts w:ascii="Times New Roman" w:hAnsi="Times New Roman" w:cs="Times New Roman" w:hint="default"/>
        <w:b w:val="0"/>
        <w:iCs/>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2A81492"/>
    <w:multiLevelType w:val="hybridMultilevel"/>
    <w:tmpl w:val="D6529AA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03F03703"/>
    <w:multiLevelType w:val="hybridMultilevel"/>
    <w:tmpl w:val="6A7C7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8229CC"/>
    <w:multiLevelType w:val="hybridMultilevel"/>
    <w:tmpl w:val="57FCF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A27C37"/>
    <w:multiLevelType w:val="hybridMultilevel"/>
    <w:tmpl w:val="481CBFB0"/>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188D17C1"/>
    <w:multiLevelType w:val="hybridMultilevel"/>
    <w:tmpl w:val="121057A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1D2251A0"/>
    <w:multiLevelType w:val="hybridMultilevel"/>
    <w:tmpl w:val="515A4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5C317D"/>
    <w:multiLevelType w:val="hybridMultilevel"/>
    <w:tmpl w:val="932A3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23618BA"/>
    <w:multiLevelType w:val="hybridMultilevel"/>
    <w:tmpl w:val="824E551A"/>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4D75FE"/>
    <w:multiLevelType w:val="hybridMultilevel"/>
    <w:tmpl w:val="F7BC6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647B06"/>
    <w:multiLevelType w:val="multilevel"/>
    <w:tmpl w:val="9BAA4F3A"/>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855"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6010B75"/>
    <w:multiLevelType w:val="hybridMultilevel"/>
    <w:tmpl w:val="7084D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174E19"/>
    <w:multiLevelType w:val="hybridMultilevel"/>
    <w:tmpl w:val="9148F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BA6397"/>
    <w:multiLevelType w:val="hybridMultilevel"/>
    <w:tmpl w:val="A6D4B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FD87EFA"/>
    <w:multiLevelType w:val="hybridMultilevel"/>
    <w:tmpl w:val="2C04F402"/>
    <w:lvl w:ilvl="0" w:tplc="B81ECA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B01A82"/>
    <w:multiLevelType w:val="hybridMultilevel"/>
    <w:tmpl w:val="55D2B198"/>
    <w:lvl w:ilvl="0" w:tplc="B81ECA46">
      <w:start w:val="1"/>
      <w:numFmt w:val="bullet"/>
      <w:lvlText w:val=""/>
      <w:lvlJc w:val="left"/>
      <w:pPr>
        <w:ind w:left="502" w:hanging="360"/>
      </w:pPr>
      <w:rPr>
        <w:rFonts w:ascii="Symbol" w:hAnsi="Symbol" w:hint="default"/>
      </w:rPr>
    </w:lvl>
    <w:lvl w:ilvl="1" w:tplc="95FA24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6642E43"/>
    <w:multiLevelType w:val="hybridMultilevel"/>
    <w:tmpl w:val="015EC950"/>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49B02EC0"/>
    <w:multiLevelType w:val="hybridMultilevel"/>
    <w:tmpl w:val="8144977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203C4B"/>
    <w:multiLevelType w:val="hybridMultilevel"/>
    <w:tmpl w:val="8C6C808E"/>
    <w:lvl w:ilvl="0" w:tplc="B81ECA46">
      <w:start w:val="1"/>
      <w:numFmt w:val="bullet"/>
      <w:lvlText w:val=""/>
      <w:lvlJc w:val="left"/>
      <w:pPr>
        <w:ind w:left="502" w:hanging="360"/>
      </w:pPr>
      <w:rPr>
        <w:rFonts w:ascii="Symbol" w:hAnsi="Symbol" w:hint="default"/>
      </w:rPr>
    </w:lvl>
    <w:lvl w:ilvl="1" w:tplc="B81ECA46">
      <w:start w:val="1"/>
      <w:numFmt w:val="bullet"/>
      <w:lvlText w:val=""/>
      <w:lvlJc w:val="left"/>
      <w:pPr>
        <w:ind w:left="1222" w:hanging="360"/>
      </w:pPr>
      <w:rPr>
        <w:rFonts w:ascii="Symbol" w:hAnsi="Symbo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3">
    <w:nsid w:val="4F43778F"/>
    <w:multiLevelType w:val="hybridMultilevel"/>
    <w:tmpl w:val="1926108C"/>
    <w:lvl w:ilvl="0" w:tplc="B81ECA4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22E73AA"/>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26D72D5"/>
    <w:multiLevelType w:val="hybridMultilevel"/>
    <w:tmpl w:val="43A448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E27725"/>
    <w:multiLevelType w:val="hybridMultilevel"/>
    <w:tmpl w:val="19146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8A56B70"/>
    <w:multiLevelType w:val="hybridMultilevel"/>
    <w:tmpl w:val="0220B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21B6A23"/>
    <w:multiLevelType w:val="hybridMultilevel"/>
    <w:tmpl w:val="1342374E"/>
    <w:lvl w:ilvl="0" w:tplc="B81ECA4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D3A23A2"/>
    <w:multiLevelType w:val="hybridMultilevel"/>
    <w:tmpl w:val="661C95FC"/>
    <w:lvl w:ilvl="0" w:tplc="84DC67B8">
      <w:start w:val="15"/>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76032E01"/>
    <w:multiLevelType w:val="hybridMultilevel"/>
    <w:tmpl w:val="C1F0C7B8"/>
    <w:lvl w:ilvl="0" w:tplc="BB74E15A">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7F077E"/>
    <w:multiLevelType w:val="multilevel"/>
    <w:tmpl w:val="5F361558"/>
    <w:lvl w:ilvl="0">
      <w:start w:val="1"/>
      <w:numFmt w:val="decimal"/>
      <w:lvlText w:val="%1."/>
      <w:lvlJc w:val="left"/>
      <w:pPr>
        <w:tabs>
          <w:tab w:val="num" w:pos="0"/>
        </w:tabs>
        <w:ind w:left="720" w:hanging="360"/>
      </w:pPr>
      <w:rPr>
        <w:rFonts w:ascii="Times New Roman" w:eastAsia="SimSun" w:hAnsi="Times New Roman" w:cs="Times New Roman" w:hint="default"/>
        <w:b/>
        <w:color w:val="000000"/>
        <w:spacing w:val="-4"/>
        <w:sz w:val="28"/>
        <w:szCs w:val="24"/>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decimal"/>
      <w:lvlText w:val="%3)"/>
      <w:lvlJc w:val="left"/>
      <w:pPr>
        <w:tabs>
          <w:tab w:val="num" w:pos="-1980"/>
        </w:tabs>
        <w:ind w:left="180" w:hanging="180"/>
      </w:pPr>
      <w:rPr>
        <w:rFonts w:hint="default"/>
        <w:b w:val="0"/>
        <w:sz w:val="28"/>
        <w:szCs w:val="28"/>
      </w:rPr>
    </w:lvl>
    <w:lvl w:ilvl="3">
      <w:start w:val="1"/>
      <w:numFmt w:val="decimal"/>
      <w:lvlText w:val="%4)"/>
      <w:lvlJc w:val="left"/>
      <w:pPr>
        <w:tabs>
          <w:tab w:val="num" w:pos="708"/>
        </w:tabs>
        <w:ind w:left="3338" w:hanging="360"/>
      </w:pPr>
      <w:rPr>
        <w:rFonts w:ascii="Times New Roman" w:hAnsi="Times New Roman" w:cs="Times New Roman"/>
        <w:bCs/>
        <w:color w:val="000000"/>
        <w:sz w:val="28"/>
        <w:szCs w:val="24"/>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3"/>
  </w:num>
  <w:num w:numId="4">
    <w:abstractNumId w:val="44"/>
  </w:num>
  <w:num w:numId="5">
    <w:abstractNumId w:val="55"/>
  </w:num>
  <w:num w:numId="6">
    <w:abstractNumId w:val="40"/>
  </w:num>
  <w:num w:numId="7">
    <w:abstractNumId w:val="25"/>
  </w:num>
  <w:num w:numId="8">
    <w:abstractNumId w:val="43"/>
  </w:num>
  <w:num w:numId="9">
    <w:abstractNumId w:val="37"/>
  </w:num>
  <w:num w:numId="10">
    <w:abstractNumId w:val="42"/>
  </w:num>
  <w:num w:numId="11">
    <w:abstractNumId w:val="51"/>
  </w:num>
  <w:num w:numId="12">
    <w:abstractNumId w:val="38"/>
  </w:num>
  <w:num w:numId="13">
    <w:abstractNumId w:val="32"/>
  </w:num>
  <w:num w:numId="14">
    <w:abstractNumId w:val="47"/>
  </w:num>
  <w:num w:numId="15">
    <w:abstractNumId w:val="36"/>
  </w:num>
  <w:num w:numId="16">
    <w:abstractNumId w:val="31"/>
  </w:num>
  <w:num w:numId="17">
    <w:abstractNumId w:val="54"/>
  </w:num>
  <w:num w:numId="18">
    <w:abstractNumId w:val="46"/>
  </w:num>
  <w:num w:numId="19">
    <w:abstractNumId w:val="29"/>
  </w:num>
  <w:num w:numId="20">
    <w:abstractNumId w:val="30"/>
  </w:num>
  <w:num w:numId="21">
    <w:abstractNumId w:val="53"/>
  </w:num>
  <w:num w:numId="22">
    <w:abstractNumId w:val="26"/>
  </w:num>
  <w:num w:numId="23">
    <w:abstractNumId w:val="49"/>
  </w:num>
  <w:num w:numId="24">
    <w:abstractNumId w:val="27"/>
  </w:num>
  <w:num w:numId="25">
    <w:abstractNumId w:val="41"/>
  </w:num>
  <w:num w:numId="26">
    <w:abstractNumId w:val="45"/>
  </w:num>
  <w:num w:numId="27">
    <w:abstractNumId w:val="24"/>
  </w:num>
  <w:num w:numId="28">
    <w:abstractNumId w:val="34"/>
  </w:num>
  <w:num w:numId="29">
    <w:abstractNumId w:val="35"/>
  </w:num>
  <w:num w:numId="30">
    <w:abstractNumId w:val="23"/>
  </w:num>
  <w:num w:numId="31">
    <w:abstractNumId w:val="28"/>
  </w:num>
  <w:num w:numId="32">
    <w:abstractNumId w:val="39"/>
  </w:num>
  <w:num w:numId="33">
    <w:abstractNumId w:val="22"/>
  </w:num>
  <w:num w:numId="34">
    <w:abstractNumId w:val="50"/>
  </w:num>
  <w:num w:numId="35">
    <w:abstractNumId w:val="48"/>
  </w:num>
  <w:num w:numId="36">
    <w:abstractNumId w:val="13"/>
  </w:num>
  <w:num w:numId="37">
    <w:abstractNumId w:val="5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24CA7"/>
    <w:rsid w:val="00005CCA"/>
    <w:rsid w:val="00005CDE"/>
    <w:rsid w:val="000068F4"/>
    <w:rsid w:val="00012908"/>
    <w:rsid w:val="00012E32"/>
    <w:rsid w:val="00014261"/>
    <w:rsid w:val="00015474"/>
    <w:rsid w:val="00020119"/>
    <w:rsid w:val="0002198B"/>
    <w:rsid w:val="00026264"/>
    <w:rsid w:val="00027BE8"/>
    <w:rsid w:val="00027E53"/>
    <w:rsid w:val="00034FAD"/>
    <w:rsid w:val="00035D2D"/>
    <w:rsid w:val="00043E02"/>
    <w:rsid w:val="00045E6B"/>
    <w:rsid w:val="00054251"/>
    <w:rsid w:val="00054F57"/>
    <w:rsid w:val="00056506"/>
    <w:rsid w:val="00062C93"/>
    <w:rsid w:val="00063A44"/>
    <w:rsid w:val="00066241"/>
    <w:rsid w:val="00073A6A"/>
    <w:rsid w:val="00083E25"/>
    <w:rsid w:val="00083E9A"/>
    <w:rsid w:val="00083EB4"/>
    <w:rsid w:val="00087100"/>
    <w:rsid w:val="00093B78"/>
    <w:rsid w:val="000A0569"/>
    <w:rsid w:val="000A3598"/>
    <w:rsid w:val="000A37E3"/>
    <w:rsid w:val="000A38F0"/>
    <w:rsid w:val="000A40D1"/>
    <w:rsid w:val="000A717C"/>
    <w:rsid w:val="000A7659"/>
    <w:rsid w:val="000B32F6"/>
    <w:rsid w:val="000C149F"/>
    <w:rsid w:val="000C27F6"/>
    <w:rsid w:val="000D0D03"/>
    <w:rsid w:val="000D33C2"/>
    <w:rsid w:val="000D3771"/>
    <w:rsid w:val="000D7150"/>
    <w:rsid w:val="000E3177"/>
    <w:rsid w:val="000E3194"/>
    <w:rsid w:val="000E64DE"/>
    <w:rsid w:val="000E69E9"/>
    <w:rsid w:val="000F61BE"/>
    <w:rsid w:val="000F61F4"/>
    <w:rsid w:val="000F6FC9"/>
    <w:rsid w:val="00104ED2"/>
    <w:rsid w:val="00107764"/>
    <w:rsid w:val="00112D92"/>
    <w:rsid w:val="00116BD0"/>
    <w:rsid w:val="00124CA7"/>
    <w:rsid w:val="0012701D"/>
    <w:rsid w:val="00133A8A"/>
    <w:rsid w:val="00134035"/>
    <w:rsid w:val="00140E25"/>
    <w:rsid w:val="00142C12"/>
    <w:rsid w:val="001438B7"/>
    <w:rsid w:val="0014791D"/>
    <w:rsid w:val="00153C7B"/>
    <w:rsid w:val="00154090"/>
    <w:rsid w:val="001540F7"/>
    <w:rsid w:val="00160A25"/>
    <w:rsid w:val="001629F9"/>
    <w:rsid w:val="00163484"/>
    <w:rsid w:val="0016468E"/>
    <w:rsid w:val="0016479F"/>
    <w:rsid w:val="00164EB3"/>
    <w:rsid w:val="00165084"/>
    <w:rsid w:val="00174092"/>
    <w:rsid w:val="00175FD4"/>
    <w:rsid w:val="001806D8"/>
    <w:rsid w:val="00182195"/>
    <w:rsid w:val="00187277"/>
    <w:rsid w:val="00190583"/>
    <w:rsid w:val="001922D0"/>
    <w:rsid w:val="00196514"/>
    <w:rsid w:val="001A011D"/>
    <w:rsid w:val="001B2157"/>
    <w:rsid w:val="001B364D"/>
    <w:rsid w:val="001B5502"/>
    <w:rsid w:val="001B6010"/>
    <w:rsid w:val="001C205A"/>
    <w:rsid w:val="001C3B56"/>
    <w:rsid w:val="001C4D8A"/>
    <w:rsid w:val="001C7982"/>
    <w:rsid w:val="001D4C44"/>
    <w:rsid w:val="001D59BD"/>
    <w:rsid w:val="001E1D3F"/>
    <w:rsid w:val="001E26CB"/>
    <w:rsid w:val="001E4815"/>
    <w:rsid w:val="001F74A6"/>
    <w:rsid w:val="001F761A"/>
    <w:rsid w:val="002072EA"/>
    <w:rsid w:val="00210111"/>
    <w:rsid w:val="00214874"/>
    <w:rsid w:val="0021489E"/>
    <w:rsid w:val="00215B79"/>
    <w:rsid w:val="0021610F"/>
    <w:rsid w:val="00220321"/>
    <w:rsid w:val="00223F34"/>
    <w:rsid w:val="00226AA8"/>
    <w:rsid w:val="00230E87"/>
    <w:rsid w:val="00234C33"/>
    <w:rsid w:val="00236C6F"/>
    <w:rsid w:val="00244233"/>
    <w:rsid w:val="00244B6D"/>
    <w:rsid w:val="002550D7"/>
    <w:rsid w:val="0026195F"/>
    <w:rsid w:val="00266C47"/>
    <w:rsid w:val="00267DBB"/>
    <w:rsid w:val="00270C57"/>
    <w:rsid w:val="00280C85"/>
    <w:rsid w:val="0028412F"/>
    <w:rsid w:val="00284D25"/>
    <w:rsid w:val="00286EBA"/>
    <w:rsid w:val="00294E3C"/>
    <w:rsid w:val="0029756F"/>
    <w:rsid w:val="002A179B"/>
    <w:rsid w:val="002A553A"/>
    <w:rsid w:val="002A6E4C"/>
    <w:rsid w:val="002A7955"/>
    <w:rsid w:val="002A7F9A"/>
    <w:rsid w:val="002B05D2"/>
    <w:rsid w:val="002B24B1"/>
    <w:rsid w:val="002B312C"/>
    <w:rsid w:val="002B4E48"/>
    <w:rsid w:val="002B50A8"/>
    <w:rsid w:val="002C1D7B"/>
    <w:rsid w:val="002C21BD"/>
    <w:rsid w:val="002C4F26"/>
    <w:rsid w:val="002D16B4"/>
    <w:rsid w:val="002D171F"/>
    <w:rsid w:val="002E16B1"/>
    <w:rsid w:val="002E43F1"/>
    <w:rsid w:val="002F5B6C"/>
    <w:rsid w:val="00302DB6"/>
    <w:rsid w:val="0031041F"/>
    <w:rsid w:val="0031116F"/>
    <w:rsid w:val="0031541B"/>
    <w:rsid w:val="00322185"/>
    <w:rsid w:val="00333FFF"/>
    <w:rsid w:val="00335220"/>
    <w:rsid w:val="00335551"/>
    <w:rsid w:val="0033757C"/>
    <w:rsid w:val="00340CEF"/>
    <w:rsid w:val="00345F33"/>
    <w:rsid w:val="00351F99"/>
    <w:rsid w:val="00355A27"/>
    <w:rsid w:val="003645E7"/>
    <w:rsid w:val="0037031C"/>
    <w:rsid w:val="003763A4"/>
    <w:rsid w:val="003802DC"/>
    <w:rsid w:val="00380D8C"/>
    <w:rsid w:val="0038600C"/>
    <w:rsid w:val="0039546A"/>
    <w:rsid w:val="00396441"/>
    <w:rsid w:val="003A107D"/>
    <w:rsid w:val="003A11DF"/>
    <w:rsid w:val="003A4D2E"/>
    <w:rsid w:val="003B4345"/>
    <w:rsid w:val="003B495E"/>
    <w:rsid w:val="003B6203"/>
    <w:rsid w:val="003C2222"/>
    <w:rsid w:val="003C44D9"/>
    <w:rsid w:val="003C4B34"/>
    <w:rsid w:val="003D2DDD"/>
    <w:rsid w:val="003D2F92"/>
    <w:rsid w:val="003D5C94"/>
    <w:rsid w:val="003E1A83"/>
    <w:rsid w:val="003E36DA"/>
    <w:rsid w:val="003E4202"/>
    <w:rsid w:val="003E55DB"/>
    <w:rsid w:val="003E6437"/>
    <w:rsid w:val="003F05AC"/>
    <w:rsid w:val="003F6137"/>
    <w:rsid w:val="00400A76"/>
    <w:rsid w:val="00400F43"/>
    <w:rsid w:val="0040218A"/>
    <w:rsid w:val="004021D2"/>
    <w:rsid w:val="004032C2"/>
    <w:rsid w:val="00406DED"/>
    <w:rsid w:val="004157F4"/>
    <w:rsid w:val="00427BFA"/>
    <w:rsid w:val="004326FC"/>
    <w:rsid w:val="00437434"/>
    <w:rsid w:val="004376B5"/>
    <w:rsid w:val="00437D8F"/>
    <w:rsid w:val="00444F04"/>
    <w:rsid w:val="00457C52"/>
    <w:rsid w:val="00464574"/>
    <w:rsid w:val="00472E3F"/>
    <w:rsid w:val="00474DA2"/>
    <w:rsid w:val="00476DB4"/>
    <w:rsid w:val="00480AD1"/>
    <w:rsid w:val="00487F16"/>
    <w:rsid w:val="00490730"/>
    <w:rsid w:val="0049144D"/>
    <w:rsid w:val="00493B5E"/>
    <w:rsid w:val="00497C8F"/>
    <w:rsid w:val="004A0187"/>
    <w:rsid w:val="004A1318"/>
    <w:rsid w:val="004A3357"/>
    <w:rsid w:val="004A4954"/>
    <w:rsid w:val="004B0B91"/>
    <w:rsid w:val="004B6D1E"/>
    <w:rsid w:val="004B6DF3"/>
    <w:rsid w:val="004B7587"/>
    <w:rsid w:val="004C160A"/>
    <w:rsid w:val="004C6145"/>
    <w:rsid w:val="004C650B"/>
    <w:rsid w:val="004C711E"/>
    <w:rsid w:val="004C718E"/>
    <w:rsid w:val="004C74F4"/>
    <w:rsid w:val="004D0809"/>
    <w:rsid w:val="004D1B0D"/>
    <w:rsid w:val="004D1B9F"/>
    <w:rsid w:val="004D2338"/>
    <w:rsid w:val="004D35C1"/>
    <w:rsid w:val="004E5183"/>
    <w:rsid w:val="00500A62"/>
    <w:rsid w:val="00502EBB"/>
    <w:rsid w:val="00505FD3"/>
    <w:rsid w:val="00506E1F"/>
    <w:rsid w:val="0051170C"/>
    <w:rsid w:val="0051393C"/>
    <w:rsid w:val="00514368"/>
    <w:rsid w:val="0052126C"/>
    <w:rsid w:val="005247D6"/>
    <w:rsid w:val="00524AD3"/>
    <w:rsid w:val="00524CD6"/>
    <w:rsid w:val="00526BEF"/>
    <w:rsid w:val="00527D5B"/>
    <w:rsid w:val="00530185"/>
    <w:rsid w:val="00530942"/>
    <w:rsid w:val="00533AFE"/>
    <w:rsid w:val="0054213B"/>
    <w:rsid w:val="00550427"/>
    <w:rsid w:val="00551292"/>
    <w:rsid w:val="005525AE"/>
    <w:rsid w:val="005542F6"/>
    <w:rsid w:val="0055491D"/>
    <w:rsid w:val="005576CB"/>
    <w:rsid w:val="0055794E"/>
    <w:rsid w:val="00571C87"/>
    <w:rsid w:val="005768A7"/>
    <w:rsid w:val="005862BB"/>
    <w:rsid w:val="00591180"/>
    <w:rsid w:val="00591A09"/>
    <w:rsid w:val="005946DF"/>
    <w:rsid w:val="005A014A"/>
    <w:rsid w:val="005A23BD"/>
    <w:rsid w:val="005A2E1C"/>
    <w:rsid w:val="005B0A01"/>
    <w:rsid w:val="005B4D6B"/>
    <w:rsid w:val="005B5BB8"/>
    <w:rsid w:val="005B70C1"/>
    <w:rsid w:val="005B7836"/>
    <w:rsid w:val="005C5CC8"/>
    <w:rsid w:val="005C6DBE"/>
    <w:rsid w:val="005D7C0C"/>
    <w:rsid w:val="005E4C84"/>
    <w:rsid w:val="005E50EE"/>
    <w:rsid w:val="005E5FAD"/>
    <w:rsid w:val="005E6215"/>
    <w:rsid w:val="005E67E2"/>
    <w:rsid w:val="005E7364"/>
    <w:rsid w:val="005F1FF3"/>
    <w:rsid w:val="005F76E2"/>
    <w:rsid w:val="00600EF3"/>
    <w:rsid w:val="00603512"/>
    <w:rsid w:val="00604C28"/>
    <w:rsid w:val="006057F1"/>
    <w:rsid w:val="0061286D"/>
    <w:rsid w:val="006228DE"/>
    <w:rsid w:val="0062372D"/>
    <w:rsid w:val="00623CAC"/>
    <w:rsid w:val="006240EC"/>
    <w:rsid w:val="00626653"/>
    <w:rsid w:val="006269C0"/>
    <w:rsid w:val="00642B9E"/>
    <w:rsid w:val="006437A4"/>
    <w:rsid w:val="00645777"/>
    <w:rsid w:val="00646BF6"/>
    <w:rsid w:val="00652676"/>
    <w:rsid w:val="00654FCB"/>
    <w:rsid w:val="0066181E"/>
    <w:rsid w:val="00663B97"/>
    <w:rsid w:val="0066509F"/>
    <w:rsid w:val="00666EC2"/>
    <w:rsid w:val="00671D15"/>
    <w:rsid w:val="00674566"/>
    <w:rsid w:val="00675049"/>
    <w:rsid w:val="0067603B"/>
    <w:rsid w:val="00677276"/>
    <w:rsid w:val="0068042C"/>
    <w:rsid w:val="0068092B"/>
    <w:rsid w:val="00691B17"/>
    <w:rsid w:val="006964FE"/>
    <w:rsid w:val="006A19A9"/>
    <w:rsid w:val="006A5341"/>
    <w:rsid w:val="006B1CA6"/>
    <w:rsid w:val="006C0C89"/>
    <w:rsid w:val="006C4D9E"/>
    <w:rsid w:val="006C7059"/>
    <w:rsid w:val="006D3919"/>
    <w:rsid w:val="006D638C"/>
    <w:rsid w:val="006D6744"/>
    <w:rsid w:val="006E5644"/>
    <w:rsid w:val="006E59B2"/>
    <w:rsid w:val="006F2A77"/>
    <w:rsid w:val="006F43D3"/>
    <w:rsid w:val="006F489C"/>
    <w:rsid w:val="00701A07"/>
    <w:rsid w:val="00701D66"/>
    <w:rsid w:val="00703106"/>
    <w:rsid w:val="007038BE"/>
    <w:rsid w:val="00707522"/>
    <w:rsid w:val="00707E80"/>
    <w:rsid w:val="0071676E"/>
    <w:rsid w:val="0071732F"/>
    <w:rsid w:val="007178A6"/>
    <w:rsid w:val="00724A01"/>
    <w:rsid w:val="00733A44"/>
    <w:rsid w:val="007344B9"/>
    <w:rsid w:val="00742552"/>
    <w:rsid w:val="00746B07"/>
    <w:rsid w:val="00761F77"/>
    <w:rsid w:val="00767C0D"/>
    <w:rsid w:val="007754BF"/>
    <w:rsid w:val="007778EC"/>
    <w:rsid w:val="007837F8"/>
    <w:rsid w:val="007851EA"/>
    <w:rsid w:val="00786A4F"/>
    <w:rsid w:val="00791EB0"/>
    <w:rsid w:val="00797C15"/>
    <w:rsid w:val="007A0D3B"/>
    <w:rsid w:val="007A5FBA"/>
    <w:rsid w:val="007B061C"/>
    <w:rsid w:val="007B1751"/>
    <w:rsid w:val="007B475D"/>
    <w:rsid w:val="007B6487"/>
    <w:rsid w:val="007C55CA"/>
    <w:rsid w:val="007C57D3"/>
    <w:rsid w:val="007D030F"/>
    <w:rsid w:val="007D1B95"/>
    <w:rsid w:val="007D5285"/>
    <w:rsid w:val="007E308A"/>
    <w:rsid w:val="007F21BD"/>
    <w:rsid w:val="007F281A"/>
    <w:rsid w:val="007F3AE0"/>
    <w:rsid w:val="00800C38"/>
    <w:rsid w:val="0080237B"/>
    <w:rsid w:val="0080771B"/>
    <w:rsid w:val="0081008F"/>
    <w:rsid w:val="00817737"/>
    <w:rsid w:val="00820F32"/>
    <w:rsid w:val="0083249F"/>
    <w:rsid w:val="00833BAE"/>
    <w:rsid w:val="00841975"/>
    <w:rsid w:val="00843B17"/>
    <w:rsid w:val="0084647F"/>
    <w:rsid w:val="008522B4"/>
    <w:rsid w:val="00866CAD"/>
    <w:rsid w:val="00870B37"/>
    <w:rsid w:val="00872CFC"/>
    <w:rsid w:val="00873AC6"/>
    <w:rsid w:val="008761F7"/>
    <w:rsid w:val="00880A92"/>
    <w:rsid w:val="00883258"/>
    <w:rsid w:val="008837FC"/>
    <w:rsid w:val="00885438"/>
    <w:rsid w:val="00885A61"/>
    <w:rsid w:val="00887ABD"/>
    <w:rsid w:val="00890AF2"/>
    <w:rsid w:val="0089155C"/>
    <w:rsid w:val="00891FE8"/>
    <w:rsid w:val="00895126"/>
    <w:rsid w:val="008954EA"/>
    <w:rsid w:val="00897C49"/>
    <w:rsid w:val="008A0B19"/>
    <w:rsid w:val="008A6857"/>
    <w:rsid w:val="008A6DF2"/>
    <w:rsid w:val="008B16F1"/>
    <w:rsid w:val="008B2972"/>
    <w:rsid w:val="008B33FE"/>
    <w:rsid w:val="008B4BCB"/>
    <w:rsid w:val="008B6860"/>
    <w:rsid w:val="008C4643"/>
    <w:rsid w:val="008C5797"/>
    <w:rsid w:val="008C5A5D"/>
    <w:rsid w:val="008C7B44"/>
    <w:rsid w:val="008D149B"/>
    <w:rsid w:val="008D1BC9"/>
    <w:rsid w:val="008E1D51"/>
    <w:rsid w:val="008F77CE"/>
    <w:rsid w:val="009039CC"/>
    <w:rsid w:val="00912344"/>
    <w:rsid w:val="0091739D"/>
    <w:rsid w:val="00920184"/>
    <w:rsid w:val="00921237"/>
    <w:rsid w:val="00922D51"/>
    <w:rsid w:val="009274E0"/>
    <w:rsid w:val="00927D3F"/>
    <w:rsid w:val="0093126B"/>
    <w:rsid w:val="009325B3"/>
    <w:rsid w:val="009408D3"/>
    <w:rsid w:val="00947500"/>
    <w:rsid w:val="009478AD"/>
    <w:rsid w:val="0095164A"/>
    <w:rsid w:val="00955CE8"/>
    <w:rsid w:val="00957A87"/>
    <w:rsid w:val="00957B5B"/>
    <w:rsid w:val="00957D24"/>
    <w:rsid w:val="00962314"/>
    <w:rsid w:val="009641F3"/>
    <w:rsid w:val="00967BAB"/>
    <w:rsid w:val="009701DB"/>
    <w:rsid w:val="0097543D"/>
    <w:rsid w:val="009871BE"/>
    <w:rsid w:val="0099328C"/>
    <w:rsid w:val="009A2C74"/>
    <w:rsid w:val="009A2D13"/>
    <w:rsid w:val="009A3D3B"/>
    <w:rsid w:val="009A7066"/>
    <w:rsid w:val="009B1224"/>
    <w:rsid w:val="009B1438"/>
    <w:rsid w:val="009B4040"/>
    <w:rsid w:val="009C316A"/>
    <w:rsid w:val="009C4CA7"/>
    <w:rsid w:val="009D2915"/>
    <w:rsid w:val="009D3B2D"/>
    <w:rsid w:val="009D3E59"/>
    <w:rsid w:val="009D3F37"/>
    <w:rsid w:val="009E186B"/>
    <w:rsid w:val="009E2750"/>
    <w:rsid w:val="009E407F"/>
    <w:rsid w:val="009E5B8F"/>
    <w:rsid w:val="009F5769"/>
    <w:rsid w:val="00A02A8B"/>
    <w:rsid w:val="00A03E82"/>
    <w:rsid w:val="00A055B7"/>
    <w:rsid w:val="00A0718B"/>
    <w:rsid w:val="00A11C6F"/>
    <w:rsid w:val="00A153B1"/>
    <w:rsid w:val="00A20F3B"/>
    <w:rsid w:val="00A21ECC"/>
    <w:rsid w:val="00A31577"/>
    <w:rsid w:val="00A32C49"/>
    <w:rsid w:val="00A331AD"/>
    <w:rsid w:val="00A340E0"/>
    <w:rsid w:val="00A35E98"/>
    <w:rsid w:val="00A40690"/>
    <w:rsid w:val="00A44828"/>
    <w:rsid w:val="00A514F4"/>
    <w:rsid w:val="00A551DF"/>
    <w:rsid w:val="00A608AD"/>
    <w:rsid w:val="00A62AA0"/>
    <w:rsid w:val="00A64B34"/>
    <w:rsid w:val="00A72A0D"/>
    <w:rsid w:val="00A74593"/>
    <w:rsid w:val="00A751C5"/>
    <w:rsid w:val="00A75E5B"/>
    <w:rsid w:val="00A8546C"/>
    <w:rsid w:val="00A8586D"/>
    <w:rsid w:val="00A859C2"/>
    <w:rsid w:val="00A85C13"/>
    <w:rsid w:val="00A86188"/>
    <w:rsid w:val="00A86D8F"/>
    <w:rsid w:val="00A87D4D"/>
    <w:rsid w:val="00A90685"/>
    <w:rsid w:val="00AA0831"/>
    <w:rsid w:val="00AB0A2C"/>
    <w:rsid w:val="00AC38A5"/>
    <w:rsid w:val="00AC7D22"/>
    <w:rsid w:val="00AD0A9D"/>
    <w:rsid w:val="00AD0BFD"/>
    <w:rsid w:val="00AD23A6"/>
    <w:rsid w:val="00AD39EA"/>
    <w:rsid w:val="00AD6D0B"/>
    <w:rsid w:val="00AE6A2D"/>
    <w:rsid w:val="00AF177E"/>
    <w:rsid w:val="00AF429D"/>
    <w:rsid w:val="00AF4BA0"/>
    <w:rsid w:val="00B00305"/>
    <w:rsid w:val="00B06E41"/>
    <w:rsid w:val="00B113F8"/>
    <w:rsid w:val="00B118FE"/>
    <w:rsid w:val="00B13D2E"/>
    <w:rsid w:val="00B251E9"/>
    <w:rsid w:val="00B27122"/>
    <w:rsid w:val="00B276C5"/>
    <w:rsid w:val="00B317C7"/>
    <w:rsid w:val="00B34B26"/>
    <w:rsid w:val="00B37F9C"/>
    <w:rsid w:val="00B41397"/>
    <w:rsid w:val="00B415BB"/>
    <w:rsid w:val="00B43AE5"/>
    <w:rsid w:val="00B43ED9"/>
    <w:rsid w:val="00B519EC"/>
    <w:rsid w:val="00B60B48"/>
    <w:rsid w:val="00B62757"/>
    <w:rsid w:val="00B71497"/>
    <w:rsid w:val="00B722E5"/>
    <w:rsid w:val="00B75C81"/>
    <w:rsid w:val="00B761A7"/>
    <w:rsid w:val="00B77DF7"/>
    <w:rsid w:val="00B77F11"/>
    <w:rsid w:val="00B832F3"/>
    <w:rsid w:val="00B93969"/>
    <w:rsid w:val="00B94343"/>
    <w:rsid w:val="00BA6D88"/>
    <w:rsid w:val="00BC0149"/>
    <w:rsid w:val="00BC410D"/>
    <w:rsid w:val="00BC7E8E"/>
    <w:rsid w:val="00BD19E2"/>
    <w:rsid w:val="00BD3ECB"/>
    <w:rsid w:val="00BE22EF"/>
    <w:rsid w:val="00BE5AC4"/>
    <w:rsid w:val="00BF0684"/>
    <w:rsid w:val="00BF4A15"/>
    <w:rsid w:val="00BF52ED"/>
    <w:rsid w:val="00BF67A4"/>
    <w:rsid w:val="00BF6E47"/>
    <w:rsid w:val="00C000BD"/>
    <w:rsid w:val="00C106EE"/>
    <w:rsid w:val="00C10C9D"/>
    <w:rsid w:val="00C155EC"/>
    <w:rsid w:val="00C206D2"/>
    <w:rsid w:val="00C21DB3"/>
    <w:rsid w:val="00C23BCD"/>
    <w:rsid w:val="00C27D93"/>
    <w:rsid w:val="00C32209"/>
    <w:rsid w:val="00C326E4"/>
    <w:rsid w:val="00C35F38"/>
    <w:rsid w:val="00C445C2"/>
    <w:rsid w:val="00C44DEC"/>
    <w:rsid w:val="00C44DF8"/>
    <w:rsid w:val="00C4520F"/>
    <w:rsid w:val="00C46D19"/>
    <w:rsid w:val="00C64613"/>
    <w:rsid w:val="00C646FE"/>
    <w:rsid w:val="00C652CD"/>
    <w:rsid w:val="00C656F6"/>
    <w:rsid w:val="00C668EC"/>
    <w:rsid w:val="00C81926"/>
    <w:rsid w:val="00C81CF2"/>
    <w:rsid w:val="00C82E51"/>
    <w:rsid w:val="00C9202F"/>
    <w:rsid w:val="00C935C5"/>
    <w:rsid w:val="00C93E4C"/>
    <w:rsid w:val="00C943CB"/>
    <w:rsid w:val="00C948BA"/>
    <w:rsid w:val="00C97959"/>
    <w:rsid w:val="00CA3782"/>
    <w:rsid w:val="00CB2DDC"/>
    <w:rsid w:val="00CC0B65"/>
    <w:rsid w:val="00CC3A03"/>
    <w:rsid w:val="00CD045F"/>
    <w:rsid w:val="00CD318E"/>
    <w:rsid w:val="00CE4E19"/>
    <w:rsid w:val="00CF20E9"/>
    <w:rsid w:val="00CF52B6"/>
    <w:rsid w:val="00D0042F"/>
    <w:rsid w:val="00D04770"/>
    <w:rsid w:val="00D05E19"/>
    <w:rsid w:val="00D06F4D"/>
    <w:rsid w:val="00D0736E"/>
    <w:rsid w:val="00D20D43"/>
    <w:rsid w:val="00D21073"/>
    <w:rsid w:val="00D227DB"/>
    <w:rsid w:val="00D27743"/>
    <w:rsid w:val="00D3373C"/>
    <w:rsid w:val="00D34CFF"/>
    <w:rsid w:val="00D34ECD"/>
    <w:rsid w:val="00D4774A"/>
    <w:rsid w:val="00D6608A"/>
    <w:rsid w:val="00D674A6"/>
    <w:rsid w:val="00D7253D"/>
    <w:rsid w:val="00D771B7"/>
    <w:rsid w:val="00D934AA"/>
    <w:rsid w:val="00D96D79"/>
    <w:rsid w:val="00DA3B93"/>
    <w:rsid w:val="00DA5F38"/>
    <w:rsid w:val="00DB06D0"/>
    <w:rsid w:val="00DC03D1"/>
    <w:rsid w:val="00DC7356"/>
    <w:rsid w:val="00DD2D4A"/>
    <w:rsid w:val="00DE1979"/>
    <w:rsid w:val="00DE2BED"/>
    <w:rsid w:val="00DE6753"/>
    <w:rsid w:val="00DF5702"/>
    <w:rsid w:val="00DF60D1"/>
    <w:rsid w:val="00E01277"/>
    <w:rsid w:val="00E01D2A"/>
    <w:rsid w:val="00E02DC6"/>
    <w:rsid w:val="00E03302"/>
    <w:rsid w:val="00E05460"/>
    <w:rsid w:val="00E05F46"/>
    <w:rsid w:val="00E1217D"/>
    <w:rsid w:val="00E22884"/>
    <w:rsid w:val="00E23BE1"/>
    <w:rsid w:val="00E25B5B"/>
    <w:rsid w:val="00E25C66"/>
    <w:rsid w:val="00E30343"/>
    <w:rsid w:val="00E334C6"/>
    <w:rsid w:val="00E3561E"/>
    <w:rsid w:val="00E359A2"/>
    <w:rsid w:val="00E36527"/>
    <w:rsid w:val="00E41505"/>
    <w:rsid w:val="00E4216A"/>
    <w:rsid w:val="00E42AF6"/>
    <w:rsid w:val="00E53361"/>
    <w:rsid w:val="00E57210"/>
    <w:rsid w:val="00E57DB3"/>
    <w:rsid w:val="00E62466"/>
    <w:rsid w:val="00E6780C"/>
    <w:rsid w:val="00E7388C"/>
    <w:rsid w:val="00E73BA0"/>
    <w:rsid w:val="00E74B64"/>
    <w:rsid w:val="00E85010"/>
    <w:rsid w:val="00E87FBD"/>
    <w:rsid w:val="00E938CE"/>
    <w:rsid w:val="00EA09F7"/>
    <w:rsid w:val="00EA2B0D"/>
    <w:rsid w:val="00EA3028"/>
    <w:rsid w:val="00EB3081"/>
    <w:rsid w:val="00EB4273"/>
    <w:rsid w:val="00EB4554"/>
    <w:rsid w:val="00EB75DD"/>
    <w:rsid w:val="00EC197F"/>
    <w:rsid w:val="00ED44E2"/>
    <w:rsid w:val="00ED6F60"/>
    <w:rsid w:val="00ED7ECF"/>
    <w:rsid w:val="00EE6617"/>
    <w:rsid w:val="00EF5C2E"/>
    <w:rsid w:val="00F01524"/>
    <w:rsid w:val="00F0571F"/>
    <w:rsid w:val="00F149A2"/>
    <w:rsid w:val="00F22210"/>
    <w:rsid w:val="00F22F60"/>
    <w:rsid w:val="00F23AD1"/>
    <w:rsid w:val="00F241B7"/>
    <w:rsid w:val="00F27F11"/>
    <w:rsid w:val="00F312F2"/>
    <w:rsid w:val="00F35BF2"/>
    <w:rsid w:val="00F363BC"/>
    <w:rsid w:val="00F41DB1"/>
    <w:rsid w:val="00F43535"/>
    <w:rsid w:val="00F46A76"/>
    <w:rsid w:val="00F47523"/>
    <w:rsid w:val="00F517DF"/>
    <w:rsid w:val="00F62CCF"/>
    <w:rsid w:val="00F63728"/>
    <w:rsid w:val="00F66C6F"/>
    <w:rsid w:val="00F66E4F"/>
    <w:rsid w:val="00F764AD"/>
    <w:rsid w:val="00F81648"/>
    <w:rsid w:val="00F835D9"/>
    <w:rsid w:val="00F85A59"/>
    <w:rsid w:val="00F913E3"/>
    <w:rsid w:val="00F93298"/>
    <w:rsid w:val="00F95B23"/>
    <w:rsid w:val="00FA2580"/>
    <w:rsid w:val="00FB2368"/>
    <w:rsid w:val="00FB504E"/>
    <w:rsid w:val="00FB7137"/>
    <w:rsid w:val="00FC10B8"/>
    <w:rsid w:val="00FC4941"/>
    <w:rsid w:val="00FD24BA"/>
    <w:rsid w:val="00FD5158"/>
    <w:rsid w:val="00FD54F5"/>
    <w:rsid w:val="00FD66DF"/>
    <w:rsid w:val="00FE3705"/>
    <w:rsid w:val="00FF2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E7"/>
  </w:style>
  <w:style w:type="paragraph" w:styleId="1">
    <w:name w:val="heading 1"/>
    <w:basedOn w:val="Standard"/>
    <w:next w:val="Textbody"/>
    <w:link w:val="10"/>
    <w:qFormat/>
    <w:rsid w:val="005525AE"/>
    <w:pPr>
      <w:keepNext/>
      <w:keepLines/>
      <w:numPr>
        <w:numId w:val="1"/>
      </w:numPr>
      <w:spacing w:before="600" w:after="240" w:line="288" w:lineRule="auto"/>
      <w:jc w:val="center"/>
      <w:outlineLvl w:val="0"/>
    </w:pPr>
    <w:rPr>
      <w:rFonts w:ascii="Arial" w:hAnsi="Arial" w:cs="Arial"/>
      <w:b/>
      <w:bCs/>
      <w:sz w:val="36"/>
      <w:szCs w:val="40"/>
      <w:lang w:val="en-US"/>
    </w:rPr>
  </w:style>
  <w:style w:type="paragraph" w:styleId="2">
    <w:name w:val="heading 2"/>
    <w:basedOn w:val="Standard"/>
    <w:next w:val="Textbody"/>
    <w:link w:val="20"/>
    <w:qFormat/>
    <w:rsid w:val="005525AE"/>
    <w:pPr>
      <w:keepNext/>
      <w:numPr>
        <w:ilvl w:val="1"/>
        <w:numId w:val="1"/>
      </w:numPr>
      <w:spacing w:before="360" w:after="120" w:line="288" w:lineRule="auto"/>
      <w:jc w:val="both"/>
      <w:outlineLvl w:val="1"/>
    </w:pPr>
    <w:rPr>
      <w:rFonts w:ascii="Times New Roman" w:hAnsi="Times New Roman" w:cs="Times New Roman"/>
      <w:b/>
      <w:bCs/>
      <w:sz w:val="28"/>
      <w:szCs w:val="32"/>
    </w:rPr>
  </w:style>
  <w:style w:type="paragraph" w:styleId="3">
    <w:name w:val="heading 3"/>
    <w:basedOn w:val="Standard"/>
    <w:next w:val="Textbody"/>
    <w:link w:val="30"/>
    <w:qFormat/>
    <w:rsid w:val="005525AE"/>
    <w:pPr>
      <w:keepNext/>
      <w:numPr>
        <w:ilvl w:val="2"/>
        <w:numId w:val="1"/>
      </w:numPr>
      <w:spacing w:before="120" w:after="120" w:line="288" w:lineRule="auto"/>
      <w:ind w:left="2870" w:hanging="360"/>
      <w:jc w:val="both"/>
      <w:outlineLvl w:val="2"/>
    </w:pPr>
    <w:rPr>
      <w:rFonts w:ascii="Times New Roman" w:hAnsi="Times New Roman" w:cs="Times New Roman"/>
      <w:b/>
      <w:bCs/>
      <w:sz w:val="28"/>
      <w:szCs w:val="28"/>
    </w:rPr>
  </w:style>
  <w:style w:type="paragraph" w:styleId="4">
    <w:name w:val="heading 4"/>
    <w:basedOn w:val="Standard"/>
    <w:next w:val="Textbody"/>
    <w:link w:val="40"/>
    <w:qFormat/>
    <w:rsid w:val="005525AE"/>
    <w:pPr>
      <w:keepNext/>
      <w:numPr>
        <w:ilvl w:val="3"/>
        <w:numId w:val="1"/>
      </w:numPr>
      <w:spacing w:before="240" w:after="120" w:line="288" w:lineRule="auto"/>
      <w:ind w:left="3590" w:hanging="360"/>
      <w:jc w:val="both"/>
      <w:outlineLvl w:val="3"/>
    </w:pPr>
    <w:rPr>
      <w:rFonts w:ascii="Times New Roman" w:hAnsi="Times New Roman" w:cs="Times New Roman"/>
      <w:b/>
      <w:bCs/>
      <w:i/>
      <w:iCs/>
      <w:sz w:val="28"/>
      <w:szCs w:val="28"/>
    </w:rPr>
  </w:style>
  <w:style w:type="paragraph" w:styleId="5">
    <w:name w:val="heading 5"/>
    <w:basedOn w:val="Standard"/>
    <w:next w:val="Textbody"/>
    <w:link w:val="50"/>
    <w:qFormat/>
    <w:rsid w:val="005525AE"/>
    <w:pPr>
      <w:keepNext/>
      <w:keepLines/>
      <w:numPr>
        <w:ilvl w:val="4"/>
        <w:numId w:val="1"/>
      </w:numPr>
      <w:spacing w:before="200" w:after="0"/>
      <w:outlineLvl w:val="4"/>
    </w:pPr>
    <w:rPr>
      <w:rFonts w:ascii="Cambria" w:hAnsi="Cambria" w:cs="Cambria"/>
      <w:color w:val="243F60"/>
      <w:sz w:val="24"/>
    </w:rPr>
  </w:style>
  <w:style w:type="paragraph" w:styleId="6">
    <w:name w:val="heading 6"/>
    <w:basedOn w:val="Standard"/>
    <w:next w:val="Textbody"/>
    <w:link w:val="60"/>
    <w:qFormat/>
    <w:rsid w:val="005525AE"/>
    <w:pPr>
      <w:keepNext/>
      <w:keepLines/>
      <w:numPr>
        <w:ilvl w:val="5"/>
        <w:numId w:val="1"/>
      </w:numPr>
      <w:spacing w:before="200" w:after="0"/>
      <w:outlineLvl w:val="5"/>
    </w:pPr>
    <w:rPr>
      <w:rFonts w:ascii="Cambria" w:hAnsi="Cambria" w:cs="Cambria"/>
      <w:i/>
      <w:iCs/>
      <w:color w:val="243F60"/>
      <w:sz w:val="24"/>
    </w:rPr>
  </w:style>
  <w:style w:type="paragraph" w:styleId="7">
    <w:name w:val="heading 7"/>
    <w:basedOn w:val="Standard"/>
    <w:next w:val="Textbody"/>
    <w:link w:val="70"/>
    <w:qFormat/>
    <w:rsid w:val="005525AE"/>
    <w:pPr>
      <w:keepNext/>
      <w:keepLines/>
      <w:numPr>
        <w:ilvl w:val="6"/>
        <w:numId w:val="1"/>
      </w:numPr>
      <w:spacing w:before="200" w:after="0"/>
      <w:outlineLvl w:val="6"/>
    </w:pPr>
    <w:rPr>
      <w:rFonts w:ascii="Cambria" w:hAnsi="Cambria" w:cs="Cambria"/>
      <w:i/>
      <w:iCs/>
      <w:color w:val="404040"/>
      <w:sz w:val="24"/>
    </w:rPr>
  </w:style>
  <w:style w:type="paragraph" w:styleId="8">
    <w:name w:val="heading 8"/>
    <w:basedOn w:val="Standard"/>
    <w:next w:val="Textbody"/>
    <w:link w:val="80"/>
    <w:qFormat/>
    <w:rsid w:val="005525AE"/>
    <w:pPr>
      <w:keepNext/>
      <w:keepLines/>
      <w:numPr>
        <w:ilvl w:val="7"/>
        <w:numId w:val="1"/>
      </w:numPr>
      <w:spacing w:before="200" w:after="0"/>
      <w:outlineLvl w:val="7"/>
    </w:pPr>
    <w:rPr>
      <w:rFonts w:ascii="Cambria" w:hAnsi="Cambria" w:cs="Cambria"/>
      <w:color w:val="404040"/>
      <w:sz w:val="20"/>
      <w:szCs w:val="20"/>
    </w:rPr>
  </w:style>
  <w:style w:type="paragraph" w:styleId="9">
    <w:name w:val="heading 9"/>
    <w:basedOn w:val="Standard"/>
    <w:next w:val="Textbody"/>
    <w:link w:val="90"/>
    <w:qFormat/>
    <w:rsid w:val="005525AE"/>
    <w:pPr>
      <w:keepNext/>
      <w:keepLines/>
      <w:numPr>
        <w:ilvl w:val="8"/>
        <w:numId w:val="1"/>
      </w:numPr>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276"/>
    <w:pPr>
      <w:ind w:left="720"/>
      <w:contextualSpacing/>
    </w:pPr>
  </w:style>
  <w:style w:type="character" w:customStyle="1" w:styleId="10">
    <w:name w:val="Заголовок 1 Знак"/>
    <w:basedOn w:val="a0"/>
    <w:link w:val="1"/>
    <w:rsid w:val="005525AE"/>
    <w:rPr>
      <w:rFonts w:ascii="Arial" w:eastAsia="Times New Roman" w:hAnsi="Arial" w:cs="Arial"/>
      <w:b/>
      <w:bCs/>
      <w:kern w:val="1"/>
      <w:sz w:val="36"/>
      <w:szCs w:val="40"/>
      <w:lang w:val="en-US" w:eastAsia="ar-SA"/>
    </w:rPr>
  </w:style>
  <w:style w:type="character" w:customStyle="1" w:styleId="20">
    <w:name w:val="Заголовок 2 Знак"/>
    <w:basedOn w:val="a0"/>
    <w:link w:val="2"/>
    <w:rsid w:val="005525AE"/>
    <w:rPr>
      <w:rFonts w:ascii="Times New Roman" w:eastAsia="Times New Roman" w:hAnsi="Times New Roman" w:cs="Times New Roman"/>
      <w:b/>
      <w:bCs/>
      <w:kern w:val="1"/>
      <w:sz w:val="28"/>
      <w:szCs w:val="32"/>
      <w:lang w:eastAsia="ar-SA"/>
    </w:rPr>
  </w:style>
  <w:style w:type="character" w:customStyle="1" w:styleId="30">
    <w:name w:val="Заголовок 3 Знак"/>
    <w:basedOn w:val="a0"/>
    <w:link w:val="3"/>
    <w:rsid w:val="005525AE"/>
    <w:rPr>
      <w:rFonts w:ascii="Times New Roman" w:eastAsia="Times New Roman" w:hAnsi="Times New Roman" w:cs="Times New Roman"/>
      <w:b/>
      <w:bCs/>
      <w:kern w:val="1"/>
      <w:sz w:val="28"/>
      <w:szCs w:val="28"/>
      <w:lang w:eastAsia="ar-SA"/>
    </w:rPr>
  </w:style>
  <w:style w:type="character" w:customStyle="1" w:styleId="40">
    <w:name w:val="Заголовок 4 Знак"/>
    <w:basedOn w:val="a0"/>
    <w:link w:val="4"/>
    <w:rsid w:val="005525AE"/>
    <w:rPr>
      <w:rFonts w:ascii="Times New Roman" w:eastAsia="Times New Roman" w:hAnsi="Times New Roman" w:cs="Times New Roman"/>
      <w:b/>
      <w:bCs/>
      <w:i/>
      <w:iCs/>
      <w:kern w:val="1"/>
      <w:sz w:val="28"/>
      <w:szCs w:val="28"/>
      <w:lang w:eastAsia="ar-SA"/>
    </w:rPr>
  </w:style>
  <w:style w:type="character" w:customStyle="1" w:styleId="50">
    <w:name w:val="Заголовок 5 Знак"/>
    <w:basedOn w:val="a0"/>
    <w:link w:val="5"/>
    <w:rsid w:val="005525AE"/>
    <w:rPr>
      <w:rFonts w:ascii="Cambria" w:eastAsia="Times New Roman" w:hAnsi="Cambria" w:cs="Cambria"/>
      <w:color w:val="243F60"/>
      <w:kern w:val="1"/>
      <w:sz w:val="24"/>
      <w:lang w:eastAsia="ar-SA"/>
    </w:rPr>
  </w:style>
  <w:style w:type="character" w:customStyle="1" w:styleId="60">
    <w:name w:val="Заголовок 6 Знак"/>
    <w:basedOn w:val="a0"/>
    <w:link w:val="6"/>
    <w:rsid w:val="005525AE"/>
    <w:rPr>
      <w:rFonts w:ascii="Cambria" w:eastAsia="Times New Roman" w:hAnsi="Cambria" w:cs="Cambria"/>
      <w:i/>
      <w:iCs/>
      <w:color w:val="243F60"/>
      <w:kern w:val="1"/>
      <w:sz w:val="24"/>
      <w:lang w:eastAsia="ar-SA"/>
    </w:rPr>
  </w:style>
  <w:style w:type="character" w:customStyle="1" w:styleId="70">
    <w:name w:val="Заголовок 7 Знак"/>
    <w:basedOn w:val="a0"/>
    <w:link w:val="7"/>
    <w:rsid w:val="005525AE"/>
    <w:rPr>
      <w:rFonts w:ascii="Cambria" w:eastAsia="Times New Roman" w:hAnsi="Cambria" w:cs="Cambria"/>
      <w:i/>
      <w:iCs/>
      <w:color w:val="404040"/>
      <w:kern w:val="1"/>
      <w:sz w:val="24"/>
      <w:lang w:eastAsia="ar-SA"/>
    </w:rPr>
  </w:style>
  <w:style w:type="character" w:customStyle="1" w:styleId="80">
    <w:name w:val="Заголовок 8 Знак"/>
    <w:basedOn w:val="a0"/>
    <w:link w:val="8"/>
    <w:rsid w:val="005525AE"/>
    <w:rPr>
      <w:rFonts w:ascii="Cambria" w:eastAsia="Times New Roman" w:hAnsi="Cambria" w:cs="Cambria"/>
      <w:color w:val="404040"/>
      <w:kern w:val="1"/>
      <w:sz w:val="20"/>
      <w:szCs w:val="20"/>
      <w:lang w:eastAsia="ar-SA"/>
    </w:rPr>
  </w:style>
  <w:style w:type="character" w:customStyle="1" w:styleId="90">
    <w:name w:val="Заголовок 9 Знак"/>
    <w:basedOn w:val="a0"/>
    <w:link w:val="9"/>
    <w:rsid w:val="005525AE"/>
    <w:rPr>
      <w:rFonts w:ascii="Cambria" w:eastAsia="Times New Roman" w:hAnsi="Cambria" w:cs="Cambria"/>
      <w:i/>
      <w:iCs/>
      <w:color w:val="404040"/>
      <w:kern w:val="1"/>
      <w:sz w:val="20"/>
      <w:szCs w:val="20"/>
      <w:lang w:eastAsia="ar-SA"/>
    </w:rPr>
  </w:style>
  <w:style w:type="character" w:customStyle="1" w:styleId="WW8Num1z0">
    <w:name w:val="WW8Num1z0"/>
    <w:rsid w:val="005525AE"/>
    <w:rPr>
      <w:rFonts w:ascii="Times New Roman" w:eastAsia="Times New Roman" w:hAnsi="Times New Roman" w:cs="Times New Roman"/>
      <w:b w:val="0"/>
      <w:bCs w:val="0"/>
      <w:color w:val="000000"/>
      <w:spacing w:val="-4"/>
      <w:kern w:val="1"/>
      <w:sz w:val="28"/>
      <w:szCs w:val="28"/>
      <w:shd w:val="clear" w:color="auto" w:fill="FFFF00"/>
    </w:rPr>
  </w:style>
  <w:style w:type="character" w:customStyle="1" w:styleId="WW8Num1z1">
    <w:name w:val="WW8Num1z1"/>
    <w:rsid w:val="005525AE"/>
  </w:style>
  <w:style w:type="character" w:customStyle="1" w:styleId="WW8Num1z2">
    <w:name w:val="WW8Num1z2"/>
    <w:rsid w:val="005525AE"/>
  </w:style>
  <w:style w:type="character" w:customStyle="1" w:styleId="WW8Num1z3">
    <w:name w:val="WW8Num1z3"/>
    <w:rsid w:val="005525AE"/>
  </w:style>
  <w:style w:type="character" w:customStyle="1" w:styleId="WW8Num1z4">
    <w:name w:val="WW8Num1z4"/>
    <w:rsid w:val="005525AE"/>
  </w:style>
  <w:style w:type="character" w:customStyle="1" w:styleId="WW8Num1z5">
    <w:name w:val="WW8Num1z5"/>
    <w:rsid w:val="005525AE"/>
  </w:style>
  <w:style w:type="character" w:customStyle="1" w:styleId="WW8Num1z6">
    <w:name w:val="WW8Num1z6"/>
    <w:rsid w:val="005525AE"/>
  </w:style>
  <w:style w:type="character" w:customStyle="1" w:styleId="WW8Num1z7">
    <w:name w:val="WW8Num1z7"/>
    <w:rsid w:val="005525AE"/>
  </w:style>
  <w:style w:type="character" w:customStyle="1" w:styleId="WW8Num1z8">
    <w:name w:val="WW8Num1z8"/>
    <w:rsid w:val="005525AE"/>
  </w:style>
  <w:style w:type="character" w:customStyle="1" w:styleId="WW8Num2z0">
    <w:name w:val="WW8Num2z0"/>
    <w:rsid w:val="005525AE"/>
    <w:rPr>
      <w:rFonts w:ascii="Times New Roman" w:eastAsia="Calibri" w:hAnsi="Times New Roman" w:cs="Times New Roman" w:hint="default"/>
      <w:b w:val="0"/>
      <w:bCs w:val="0"/>
      <w:color w:val="000000"/>
      <w:spacing w:val="-4"/>
      <w:kern w:val="1"/>
      <w:sz w:val="28"/>
      <w:szCs w:val="28"/>
      <w:shd w:val="clear" w:color="auto" w:fill="auto"/>
    </w:rPr>
  </w:style>
  <w:style w:type="character" w:customStyle="1" w:styleId="WW8Num3z0">
    <w:name w:val="WW8Num3z0"/>
    <w:rsid w:val="005525AE"/>
    <w:rPr>
      <w:rFonts w:cs="Times New Roman"/>
    </w:rPr>
  </w:style>
  <w:style w:type="character" w:customStyle="1" w:styleId="WW8Num3z1">
    <w:name w:val="WW8Num3z1"/>
    <w:rsid w:val="005525AE"/>
  </w:style>
  <w:style w:type="character" w:customStyle="1" w:styleId="WW8Num3z2">
    <w:name w:val="WW8Num3z2"/>
    <w:rsid w:val="005525AE"/>
  </w:style>
  <w:style w:type="character" w:customStyle="1" w:styleId="WW8Num3z3">
    <w:name w:val="WW8Num3z3"/>
    <w:rsid w:val="005525AE"/>
  </w:style>
  <w:style w:type="character" w:customStyle="1" w:styleId="WW8Num3z4">
    <w:name w:val="WW8Num3z4"/>
    <w:rsid w:val="005525AE"/>
  </w:style>
  <w:style w:type="character" w:customStyle="1" w:styleId="WW8Num3z5">
    <w:name w:val="WW8Num3z5"/>
    <w:rsid w:val="005525AE"/>
  </w:style>
  <w:style w:type="character" w:customStyle="1" w:styleId="WW8Num3z6">
    <w:name w:val="WW8Num3z6"/>
    <w:rsid w:val="005525AE"/>
  </w:style>
  <w:style w:type="character" w:customStyle="1" w:styleId="WW8Num3z7">
    <w:name w:val="WW8Num3z7"/>
    <w:rsid w:val="005525AE"/>
  </w:style>
  <w:style w:type="character" w:customStyle="1" w:styleId="WW8Num3z8">
    <w:name w:val="WW8Num3z8"/>
    <w:rsid w:val="005525AE"/>
  </w:style>
  <w:style w:type="character" w:customStyle="1" w:styleId="WW8Num4z0">
    <w:name w:val="WW8Num4z0"/>
    <w:rsid w:val="005525AE"/>
    <w:rPr>
      <w:rFonts w:ascii="Times New Roman" w:hAnsi="Times New Roman" w:cs="Times New Roman" w:hint="default"/>
      <w:b/>
      <w:color w:val="000000"/>
      <w:sz w:val="28"/>
      <w:szCs w:val="28"/>
    </w:rPr>
  </w:style>
  <w:style w:type="character" w:customStyle="1" w:styleId="WW8Num5z0">
    <w:name w:val="WW8Num5z0"/>
    <w:rsid w:val="005525AE"/>
    <w:rPr>
      <w:rFonts w:ascii="Times New Roman" w:eastAsia="Arial Unicode MS" w:hAnsi="Times New Roman" w:cs="Times New Roman" w:hint="default"/>
      <w:b/>
      <w:color w:val="000000"/>
      <w:sz w:val="28"/>
      <w:szCs w:val="28"/>
      <w:shd w:val="clear" w:color="auto" w:fill="FFFF00"/>
    </w:rPr>
  </w:style>
  <w:style w:type="character" w:customStyle="1" w:styleId="WW8Num6z0">
    <w:name w:val="WW8Num6z0"/>
    <w:rsid w:val="005525AE"/>
    <w:rPr>
      <w:rFonts w:ascii="Times New Roman" w:hAnsi="Times New Roman" w:cs="Times New Roman"/>
      <w:sz w:val="28"/>
      <w:szCs w:val="28"/>
    </w:rPr>
  </w:style>
  <w:style w:type="character" w:customStyle="1" w:styleId="WW8Num7z0">
    <w:name w:val="WW8Num7z0"/>
    <w:rsid w:val="005525AE"/>
    <w:rPr>
      <w:rFonts w:ascii="Times New Roman" w:hAnsi="Times New Roman" w:cs="Times New Roman"/>
      <w:sz w:val="28"/>
      <w:szCs w:val="28"/>
    </w:rPr>
  </w:style>
  <w:style w:type="character" w:customStyle="1" w:styleId="WW8Num8z0">
    <w:name w:val="WW8Num8z0"/>
    <w:rsid w:val="005525AE"/>
    <w:rPr>
      <w:rFonts w:ascii="Times New Roman" w:hAnsi="Times New Roman" w:cs="Times New Roman"/>
      <w:b w:val="0"/>
      <w:bCs w:val="0"/>
      <w:sz w:val="28"/>
      <w:szCs w:val="28"/>
    </w:rPr>
  </w:style>
  <w:style w:type="character" w:customStyle="1" w:styleId="WW8Num8z1">
    <w:name w:val="WW8Num8z1"/>
    <w:rsid w:val="005525AE"/>
  </w:style>
  <w:style w:type="character" w:customStyle="1" w:styleId="WW8Num8z2">
    <w:name w:val="WW8Num8z2"/>
    <w:rsid w:val="005525AE"/>
  </w:style>
  <w:style w:type="character" w:customStyle="1" w:styleId="WW8Num8z3">
    <w:name w:val="WW8Num8z3"/>
    <w:rsid w:val="005525AE"/>
  </w:style>
  <w:style w:type="character" w:customStyle="1" w:styleId="WW8Num8z4">
    <w:name w:val="WW8Num8z4"/>
    <w:rsid w:val="005525AE"/>
  </w:style>
  <w:style w:type="character" w:customStyle="1" w:styleId="WW8Num8z5">
    <w:name w:val="WW8Num8z5"/>
    <w:rsid w:val="005525AE"/>
  </w:style>
  <w:style w:type="character" w:customStyle="1" w:styleId="WW8Num8z6">
    <w:name w:val="WW8Num8z6"/>
    <w:rsid w:val="005525AE"/>
  </w:style>
  <w:style w:type="character" w:customStyle="1" w:styleId="WW8Num8z7">
    <w:name w:val="WW8Num8z7"/>
    <w:rsid w:val="005525AE"/>
  </w:style>
  <w:style w:type="character" w:customStyle="1" w:styleId="WW8Num8z8">
    <w:name w:val="WW8Num8z8"/>
    <w:rsid w:val="005525AE"/>
  </w:style>
  <w:style w:type="character" w:customStyle="1" w:styleId="WW8Num9z0">
    <w:name w:val="WW8Num9z0"/>
    <w:rsid w:val="005525AE"/>
    <w:rPr>
      <w:rFonts w:ascii="Times New Roman" w:hAnsi="Times New Roman" w:cs="Times New Roman"/>
      <w:color w:val="000000"/>
      <w:sz w:val="28"/>
      <w:szCs w:val="28"/>
    </w:rPr>
  </w:style>
  <w:style w:type="character" w:customStyle="1" w:styleId="WW8Num10z0">
    <w:name w:val="WW8Num10z0"/>
    <w:rsid w:val="005525AE"/>
    <w:rPr>
      <w:rFonts w:ascii="Times New Roman" w:hAnsi="Times New Roman" w:cs="Times New Roman"/>
      <w:sz w:val="28"/>
      <w:szCs w:val="28"/>
    </w:rPr>
  </w:style>
  <w:style w:type="character" w:customStyle="1" w:styleId="WW8Num10z1">
    <w:name w:val="WW8Num10z1"/>
    <w:rsid w:val="005525AE"/>
    <w:rPr>
      <w:rFonts w:ascii="Times New Roman" w:hAnsi="Times New Roman" w:cs="Times New Roman"/>
      <w:b w:val="0"/>
      <w:bCs w:val="0"/>
      <w:sz w:val="28"/>
      <w:szCs w:val="24"/>
    </w:rPr>
  </w:style>
  <w:style w:type="character" w:customStyle="1" w:styleId="WW8Num11z0">
    <w:name w:val="WW8Num11z0"/>
    <w:rsid w:val="005525AE"/>
  </w:style>
  <w:style w:type="character" w:customStyle="1" w:styleId="WW8Num12z0">
    <w:name w:val="WW8Num12z0"/>
    <w:rsid w:val="005525AE"/>
    <w:rPr>
      <w:rFonts w:ascii="Times New Roman" w:hAnsi="Times New Roman" w:cs="Times New Roman"/>
      <w:sz w:val="28"/>
      <w:szCs w:val="28"/>
      <w:shd w:val="clear" w:color="auto" w:fill="00FF00"/>
    </w:rPr>
  </w:style>
  <w:style w:type="character" w:customStyle="1" w:styleId="WW8Num12z1">
    <w:name w:val="WW8Num12z1"/>
    <w:rsid w:val="005525AE"/>
  </w:style>
  <w:style w:type="character" w:customStyle="1" w:styleId="WW8Num12z2">
    <w:name w:val="WW8Num12z2"/>
    <w:rsid w:val="005525AE"/>
  </w:style>
  <w:style w:type="character" w:customStyle="1" w:styleId="WW8Num12z3">
    <w:name w:val="WW8Num12z3"/>
    <w:rsid w:val="005525AE"/>
  </w:style>
  <w:style w:type="character" w:customStyle="1" w:styleId="WW8Num12z4">
    <w:name w:val="WW8Num12z4"/>
    <w:rsid w:val="005525AE"/>
  </w:style>
  <w:style w:type="character" w:customStyle="1" w:styleId="WW8Num12z5">
    <w:name w:val="WW8Num12z5"/>
    <w:rsid w:val="005525AE"/>
  </w:style>
  <w:style w:type="character" w:customStyle="1" w:styleId="WW8Num12z6">
    <w:name w:val="WW8Num12z6"/>
    <w:rsid w:val="005525AE"/>
  </w:style>
  <w:style w:type="character" w:customStyle="1" w:styleId="WW8Num12z7">
    <w:name w:val="WW8Num12z7"/>
    <w:rsid w:val="005525AE"/>
  </w:style>
  <w:style w:type="character" w:customStyle="1" w:styleId="WW8Num12z8">
    <w:name w:val="WW8Num12z8"/>
    <w:rsid w:val="005525AE"/>
  </w:style>
  <w:style w:type="character" w:customStyle="1" w:styleId="WW8Num13z0">
    <w:name w:val="WW8Num13z0"/>
    <w:rsid w:val="005525AE"/>
    <w:rPr>
      <w:rFonts w:ascii="Times New Roman" w:hAnsi="Times New Roman" w:cs="Times New Roman"/>
      <w:sz w:val="28"/>
      <w:szCs w:val="24"/>
    </w:rPr>
  </w:style>
  <w:style w:type="character" w:customStyle="1" w:styleId="WW8Num14z0">
    <w:name w:val="WW8Num14z0"/>
    <w:rsid w:val="005525AE"/>
    <w:rPr>
      <w:rFonts w:ascii="Times New Roman" w:hAnsi="Times New Roman" w:cs="Times New Roman"/>
      <w:b w:val="0"/>
      <w:bCs w:val="0"/>
      <w:color w:val="000000"/>
      <w:sz w:val="28"/>
      <w:szCs w:val="28"/>
    </w:rPr>
  </w:style>
  <w:style w:type="character" w:customStyle="1" w:styleId="WW8Num15z0">
    <w:name w:val="WW8Num15z0"/>
    <w:rsid w:val="005525AE"/>
    <w:rPr>
      <w:rFonts w:ascii="Times New Roman" w:eastAsia="SimSun" w:hAnsi="Times New Roman" w:cs="Times New Roman" w:hint="default"/>
      <w:b/>
      <w:color w:val="000000"/>
      <w:spacing w:val="-4"/>
      <w:sz w:val="28"/>
      <w:szCs w:val="24"/>
      <w:shd w:val="clear" w:color="auto" w:fill="00FF00"/>
    </w:rPr>
  </w:style>
  <w:style w:type="character" w:customStyle="1" w:styleId="WW8Num15z1">
    <w:name w:val="WW8Num15z1"/>
    <w:rsid w:val="005525AE"/>
    <w:rPr>
      <w:rFonts w:ascii="Times New Roman" w:hAnsi="Times New Roman" w:cs="Times New Roman"/>
      <w:b w:val="0"/>
      <w:bCs w:val="0"/>
      <w:color w:val="000000"/>
      <w:sz w:val="28"/>
      <w:szCs w:val="28"/>
      <w:shd w:val="clear" w:color="auto" w:fill="FFFF00"/>
    </w:rPr>
  </w:style>
  <w:style w:type="character" w:customStyle="1" w:styleId="WW8Num15z2">
    <w:name w:val="WW8Num15z2"/>
    <w:rsid w:val="005525AE"/>
    <w:rPr>
      <w:rFonts w:ascii="Times New Roman" w:eastAsia="Times New Roman" w:hAnsi="Times New Roman" w:cs="Times New Roman"/>
      <w:color w:val="000000"/>
      <w:spacing w:val="-4"/>
      <w:sz w:val="28"/>
      <w:szCs w:val="28"/>
      <w:shd w:val="clear" w:color="auto" w:fill="00FF00"/>
    </w:rPr>
  </w:style>
  <w:style w:type="character" w:customStyle="1" w:styleId="WW8Num15z3">
    <w:name w:val="WW8Num15z3"/>
    <w:rsid w:val="005525AE"/>
    <w:rPr>
      <w:rFonts w:ascii="Times New Roman" w:hAnsi="Times New Roman" w:cs="Times New Roman"/>
      <w:bCs/>
      <w:color w:val="000000"/>
      <w:sz w:val="28"/>
      <w:szCs w:val="24"/>
      <w:shd w:val="clear" w:color="auto" w:fill="00FF00"/>
    </w:rPr>
  </w:style>
  <w:style w:type="character" w:customStyle="1" w:styleId="WW8Num15z4">
    <w:name w:val="WW8Num15z4"/>
    <w:rsid w:val="005525AE"/>
    <w:rPr>
      <w:rFonts w:cs="Times New Roman"/>
    </w:rPr>
  </w:style>
  <w:style w:type="character" w:customStyle="1" w:styleId="WW8Num15z5">
    <w:name w:val="WW8Num15z5"/>
    <w:rsid w:val="005525AE"/>
  </w:style>
  <w:style w:type="character" w:customStyle="1" w:styleId="WW8Num15z6">
    <w:name w:val="WW8Num15z6"/>
    <w:rsid w:val="005525AE"/>
  </w:style>
  <w:style w:type="character" w:customStyle="1" w:styleId="WW8Num15z7">
    <w:name w:val="WW8Num15z7"/>
    <w:rsid w:val="005525AE"/>
  </w:style>
  <w:style w:type="character" w:customStyle="1" w:styleId="WW8Num15z8">
    <w:name w:val="WW8Num15z8"/>
    <w:rsid w:val="005525AE"/>
  </w:style>
  <w:style w:type="character" w:customStyle="1" w:styleId="WW8Num16z0">
    <w:name w:val="WW8Num16z0"/>
    <w:rsid w:val="005525AE"/>
    <w:rPr>
      <w:rFonts w:ascii="Times New Roman" w:hAnsi="Times New Roman" w:cs="Times New Roman" w:hint="default"/>
      <w:sz w:val="28"/>
      <w:szCs w:val="28"/>
    </w:rPr>
  </w:style>
  <w:style w:type="character" w:customStyle="1" w:styleId="WW8Num16z2">
    <w:name w:val="WW8Num16z2"/>
    <w:rsid w:val="005525AE"/>
    <w:rPr>
      <w:rFonts w:ascii="Times New Roman" w:eastAsia="Times New Roman" w:hAnsi="Times New Roman" w:cs="Times New Roman"/>
      <w:sz w:val="28"/>
      <w:szCs w:val="28"/>
    </w:rPr>
  </w:style>
  <w:style w:type="character" w:customStyle="1" w:styleId="WW8Num16z3">
    <w:name w:val="WW8Num16z3"/>
    <w:rsid w:val="005525AE"/>
  </w:style>
  <w:style w:type="character" w:customStyle="1" w:styleId="WW8Num16z4">
    <w:name w:val="WW8Num16z4"/>
    <w:rsid w:val="005525AE"/>
  </w:style>
  <w:style w:type="character" w:customStyle="1" w:styleId="WW8Num16z5">
    <w:name w:val="WW8Num16z5"/>
    <w:rsid w:val="005525AE"/>
  </w:style>
  <w:style w:type="character" w:customStyle="1" w:styleId="WW8Num16z6">
    <w:name w:val="WW8Num16z6"/>
    <w:rsid w:val="005525AE"/>
  </w:style>
  <w:style w:type="character" w:customStyle="1" w:styleId="WW8Num16z7">
    <w:name w:val="WW8Num16z7"/>
    <w:rsid w:val="005525AE"/>
  </w:style>
  <w:style w:type="character" w:customStyle="1" w:styleId="WW8Num16z8">
    <w:name w:val="WW8Num16z8"/>
    <w:rsid w:val="005525AE"/>
  </w:style>
  <w:style w:type="character" w:customStyle="1" w:styleId="WW8Num17z0">
    <w:name w:val="WW8Num17z0"/>
    <w:rsid w:val="005525AE"/>
    <w:rPr>
      <w:rFonts w:hint="default"/>
    </w:rPr>
  </w:style>
  <w:style w:type="character" w:customStyle="1" w:styleId="WW8Num17z1">
    <w:name w:val="WW8Num17z1"/>
    <w:rsid w:val="005525AE"/>
  </w:style>
  <w:style w:type="character" w:customStyle="1" w:styleId="WW8Num17z2">
    <w:name w:val="WW8Num17z2"/>
    <w:rsid w:val="005525AE"/>
    <w:rPr>
      <w:rFonts w:ascii="Times New Roman" w:hAnsi="Times New Roman" w:cs="Times New Roman"/>
      <w:color w:val="000000"/>
      <w:sz w:val="28"/>
      <w:szCs w:val="28"/>
    </w:rPr>
  </w:style>
  <w:style w:type="character" w:customStyle="1" w:styleId="WW8Num17z3">
    <w:name w:val="WW8Num17z3"/>
    <w:rsid w:val="005525AE"/>
    <w:rPr>
      <w:rFonts w:ascii="Times New Roman" w:hAnsi="Times New Roman" w:cs="Times New Roman"/>
      <w:sz w:val="28"/>
      <w:szCs w:val="28"/>
    </w:rPr>
  </w:style>
  <w:style w:type="character" w:customStyle="1" w:styleId="WW8Num17z4">
    <w:name w:val="WW8Num17z4"/>
    <w:rsid w:val="005525AE"/>
  </w:style>
  <w:style w:type="character" w:customStyle="1" w:styleId="WW8Num17z5">
    <w:name w:val="WW8Num17z5"/>
    <w:rsid w:val="005525AE"/>
  </w:style>
  <w:style w:type="character" w:customStyle="1" w:styleId="WW8Num17z6">
    <w:name w:val="WW8Num17z6"/>
    <w:rsid w:val="005525AE"/>
  </w:style>
  <w:style w:type="character" w:customStyle="1" w:styleId="WW8Num17z7">
    <w:name w:val="WW8Num17z7"/>
    <w:rsid w:val="005525AE"/>
  </w:style>
  <w:style w:type="character" w:customStyle="1" w:styleId="WW8Num17z8">
    <w:name w:val="WW8Num17z8"/>
    <w:rsid w:val="005525AE"/>
  </w:style>
  <w:style w:type="character" w:customStyle="1" w:styleId="WW8Num18z0">
    <w:name w:val="WW8Num18z0"/>
    <w:rsid w:val="005525AE"/>
    <w:rPr>
      <w:rFonts w:ascii="Times New Roman" w:hAnsi="Times New Roman" w:cs="Times New Roman"/>
      <w:color w:val="000000"/>
      <w:sz w:val="28"/>
      <w:szCs w:val="28"/>
    </w:rPr>
  </w:style>
  <w:style w:type="character" w:customStyle="1" w:styleId="WW8Num18z1">
    <w:name w:val="WW8Num18z1"/>
    <w:rsid w:val="005525AE"/>
  </w:style>
  <w:style w:type="character" w:customStyle="1" w:styleId="WW8Num18z2">
    <w:name w:val="WW8Num18z2"/>
    <w:rsid w:val="005525AE"/>
    <w:rPr>
      <w:rFonts w:ascii="Times New Roman" w:eastAsia="Times New Roman" w:hAnsi="Times New Roman" w:cs="Times New Roman"/>
      <w:sz w:val="28"/>
      <w:szCs w:val="28"/>
    </w:rPr>
  </w:style>
  <w:style w:type="character" w:customStyle="1" w:styleId="WW8Num18z3">
    <w:name w:val="WW8Num18z3"/>
    <w:rsid w:val="005525AE"/>
  </w:style>
  <w:style w:type="character" w:customStyle="1" w:styleId="WW8Num18z4">
    <w:name w:val="WW8Num18z4"/>
    <w:rsid w:val="005525AE"/>
  </w:style>
  <w:style w:type="character" w:customStyle="1" w:styleId="WW8Num18z5">
    <w:name w:val="WW8Num18z5"/>
    <w:rsid w:val="005525AE"/>
  </w:style>
  <w:style w:type="character" w:customStyle="1" w:styleId="WW8Num18z6">
    <w:name w:val="WW8Num18z6"/>
    <w:rsid w:val="005525AE"/>
  </w:style>
  <w:style w:type="character" w:customStyle="1" w:styleId="WW8Num18z7">
    <w:name w:val="WW8Num18z7"/>
    <w:rsid w:val="005525AE"/>
  </w:style>
  <w:style w:type="character" w:customStyle="1" w:styleId="WW8Num18z8">
    <w:name w:val="WW8Num18z8"/>
    <w:rsid w:val="005525AE"/>
  </w:style>
  <w:style w:type="character" w:customStyle="1" w:styleId="WW8Num19z0">
    <w:name w:val="WW8Num19z0"/>
    <w:rsid w:val="005525AE"/>
    <w:rPr>
      <w:rFonts w:ascii="Times New Roman" w:hAnsi="Times New Roman" w:cs="Times New Roman"/>
      <w:b/>
      <w:color w:val="000000"/>
      <w:sz w:val="28"/>
      <w:szCs w:val="28"/>
    </w:rPr>
  </w:style>
  <w:style w:type="character" w:customStyle="1" w:styleId="WW8Num19z1">
    <w:name w:val="WW8Num19z1"/>
    <w:rsid w:val="005525AE"/>
    <w:rPr>
      <w:rFonts w:ascii="Times New Roman" w:eastAsia="Times New Roman" w:hAnsi="Times New Roman" w:cs="Calibri"/>
      <w:b/>
      <w:bCs/>
      <w:color w:val="000000"/>
      <w:spacing w:val="-4"/>
      <w:kern w:val="1"/>
      <w:sz w:val="28"/>
      <w:szCs w:val="28"/>
      <w:shd w:val="clear" w:color="auto" w:fill="00FF00"/>
    </w:rPr>
  </w:style>
  <w:style w:type="character" w:customStyle="1" w:styleId="WW8Num19z2">
    <w:name w:val="WW8Num19z2"/>
    <w:rsid w:val="005525AE"/>
  </w:style>
  <w:style w:type="character" w:customStyle="1" w:styleId="WW8Num19z3">
    <w:name w:val="WW8Num19z3"/>
    <w:rsid w:val="005525AE"/>
    <w:rPr>
      <w:rFonts w:ascii="Times New Roman" w:eastAsia="Times New Roman" w:hAnsi="Times New Roman" w:cs="Times New Roman"/>
      <w:bCs/>
      <w:spacing w:val="-4"/>
      <w:kern w:val="1"/>
      <w:sz w:val="28"/>
      <w:szCs w:val="28"/>
      <w:shd w:val="clear" w:color="auto" w:fill="00FF00"/>
    </w:rPr>
  </w:style>
  <w:style w:type="character" w:customStyle="1" w:styleId="WW8Num19z4">
    <w:name w:val="WW8Num19z4"/>
    <w:rsid w:val="005525AE"/>
    <w:rPr>
      <w:rFonts w:ascii="Times New Roman" w:hAnsi="Times New Roman" w:cs="Times New Roman"/>
      <w:spacing w:val="-10"/>
      <w:sz w:val="28"/>
      <w:szCs w:val="24"/>
      <w:shd w:val="clear" w:color="auto" w:fill="00FF00"/>
    </w:rPr>
  </w:style>
  <w:style w:type="character" w:customStyle="1" w:styleId="WW8Num19z5">
    <w:name w:val="WW8Num19z5"/>
    <w:rsid w:val="005525AE"/>
  </w:style>
  <w:style w:type="character" w:customStyle="1" w:styleId="WW8Num19z6">
    <w:name w:val="WW8Num19z6"/>
    <w:rsid w:val="005525AE"/>
  </w:style>
  <w:style w:type="character" w:customStyle="1" w:styleId="WW8Num19z7">
    <w:name w:val="WW8Num19z7"/>
    <w:rsid w:val="005525AE"/>
  </w:style>
  <w:style w:type="character" w:customStyle="1" w:styleId="WW8Num19z8">
    <w:name w:val="WW8Num19z8"/>
    <w:rsid w:val="005525AE"/>
  </w:style>
  <w:style w:type="character" w:customStyle="1" w:styleId="WW8Num20z0">
    <w:name w:val="WW8Num20z0"/>
    <w:rsid w:val="005525AE"/>
    <w:rPr>
      <w:rFonts w:ascii="Times New Roman" w:hAnsi="Times New Roman" w:cs="Times New Roman"/>
    </w:rPr>
  </w:style>
  <w:style w:type="character" w:customStyle="1" w:styleId="WW8Num20z1">
    <w:name w:val="WW8Num20z1"/>
    <w:rsid w:val="005525AE"/>
  </w:style>
  <w:style w:type="character" w:customStyle="1" w:styleId="WW8Num20z2">
    <w:name w:val="WW8Num20z2"/>
    <w:rsid w:val="005525AE"/>
  </w:style>
  <w:style w:type="character" w:customStyle="1" w:styleId="WW8Num20z3">
    <w:name w:val="WW8Num20z3"/>
    <w:rsid w:val="005525AE"/>
  </w:style>
  <w:style w:type="character" w:customStyle="1" w:styleId="WW8Num20z4">
    <w:name w:val="WW8Num20z4"/>
    <w:rsid w:val="005525AE"/>
  </w:style>
  <w:style w:type="character" w:customStyle="1" w:styleId="WW8Num20z5">
    <w:name w:val="WW8Num20z5"/>
    <w:rsid w:val="005525AE"/>
  </w:style>
  <w:style w:type="character" w:customStyle="1" w:styleId="WW8Num20z6">
    <w:name w:val="WW8Num20z6"/>
    <w:rsid w:val="005525AE"/>
  </w:style>
  <w:style w:type="character" w:customStyle="1" w:styleId="WW8Num20z7">
    <w:name w:val="WW8Num20z7"/>
    <w:rsid w:val="005525AE"/>
  </w:style>
  <w:style w:type="character" w:customStyle="1" w:styleId="WW8Num20z8">
    <w:name w:val="WW8Num20z8"/>
    <w:rsid w:val="005525AE"/>
  </w:style>
  <w:style w:type="character" w:customStyle="1" w:styleId="WW8Num21z0">
    <w:name w:val="WW8Num21z0"/>
    <w:rsid w:val="005525AE"/>
    <w:rPr>
      <w:rFonts w:ascii="Times New Roman" w:hAnsi="Times New Roman" w:cs="Times New Roman" w:hint="default"/>
      <w:shd w:val="clear" w:color="auto" w:fill="00FF00"/>
    </w:rPr>
  </w:style>
  <w:style w:type="character" w:customStyle="1" w:styleId="WW8Num21z1">
    <w:name w:val="WW8Num21z1"/>
    <w:rsid w:val="005525AE"/>
  </w:style>
  <w:style w:type="character" w:customStyle="1" w:styleId="WW8Num21z2">
    <w:name w:val="WW8Num21z2"/>
    <w:rsid w:val="005525AE"/>
  </w:style>
  <w:style w:type="character" w:customStyle="1" w:styleId="WW8Num21z3">
    <w:name w:val="WW8Num21z3"/>
    <w:rsid w:val="005525AE"/>
    <w:rPr>
      <w:rFonts w:ascii="Times New Roman" w:eastAsia="SimSun" w:hAnsi="Times New Roman" w:cs="Times New Roman"/>
      <w:color w:val="000000"/>
      <w:spacing w:val="-4"/>
      <w:sz w:val="28"/>
      <w:szCs w:val="28"/>
      <w:shd w:val="clear" w:color="auto" w:fill="00FF00"/>
    </w:rPr>
  </w:style>
  <w:style w:type="character" w:customStyle="1" w:styleId="WW8Num21z4">
    <w:name w:val="WW8Num21z4"/>
    <w:rsid w:val="005525AE"/>
  </w:style>
  <w:style w:type="character" w:customStyle="1" w:styleId="WW8Num21z5">
    <w:name w:val="WW8Num21z5"/>
    <w:rsid w:val="005525AE"/>
  </w:style>
  <w:style w:type="character" w:customStyle="1" w:styleId="WW8Num21z6">
    <w:name w:val="WW8Num21z6"/>
    <w:rsid w:val="005525AE"/>
  </w:style>
  <w:style w:type="character" w:customStyle="1" w:styleId="WW8Num21z7">
    <w:name w:val="WW8Num21z7"/>
    <w:rsid w:val="005525AE"/>
  </w:style>
  <w:style w:type="character" w:customStyle="1" w:styleId="WW8Num21z8">
    <w:name w:val="WW8Num21z8"/>
    <w:rsid w:val="005525AE"/>
  </w:style>
  <w:style w:type="character" w:customStyle="1" w:styleId="WW8Num22z0">
    <w:name w:val="WW8Num22z0"/>
    <w:rsid w:val="005525AE"/>
    <w:rPr>
      <w:rFonts w:cs="Times New Roman"/>
    </w:rPr>
  </w:style>
  <w:style w:type="character" w:customStyle="1" w:styleId="WW8Num22z2">
    <w:name w:val="WW8Num22z2"/>
    <w:rsid w:val="005525AE"/>
    <w:rPr>
      <w:rFonts w:ascii="Proxima Nova ExCn Rg" w:eastAsia="Times New Roman" w:hAnsi="Proxima Nova ExCn Rg" w:cs="Proxima Nova ExCn Rg"/>
    </w:rPr>
  </w:style>
  <w:style w:type="character" w:customStyle="1" w:styleId="WW8Num23z0">
    <w:name w:val="WW8Num23z0"/>
    <w:rsid w:val="005525AE"/>
    <w:rPr>
      <w:rFonts w:hint="default"/>
    </w:rPr>
  </w:style>
  <w:style w:type="character" w:customStyle="1" w:styleId="WW8Num23z1">
    <w:name w:val="WW8Num23z1"/>
    <w:rsid w:val="005525AE"/>
    <w:rPr>
      <w:rFonts w:ascii="Times New Roman" w:hAnsi="Times New Roman" w:cs="Times New Roman"/>
      <w:shd w:val="clear" w:color="auto" w:fill="00FF00"/>
    </w:rPr>
  </w:style>
  <w:style w:type="character" w:customStyle="1" w:styleId="WW8Num23z2">
    <w:name w:val="WW8Num23z2"/>
    <w:rsid w:val="005525AE"/>
  </w:style>
  <w:style w:type="character" w:customStyle="1" w:styleId="WW8Num23z3">
    <w:name w:val="WW8Num23z3"/>
    <w:rsid w:val="005525AE"/>
  </w:style>
  <w:style w:type="character" w:customStyle="1" w:styleId="WW8Num23z4">
    <w:name w:val="WW8Num23z4"/>
    <w:rsid w:val="005525AE"/>
  </w:style>
  <w:style w:type="character" w:customStyle="1" w:styleId="WW8Num23z5">
    <w:name w:val="WW8Num23z5"/>
    <w:rsid w:val="005525AE"/>
  </w:style>
  <w:style w:type="character" w:customStyle="1" w:styleId="WW8Num23z6">
    <w:name w:val="WW8Num23z6"/>
    <w:rsid w:val="005525AE"/>
  </w:style>
  <w:style w:type="character" w:customStyle="1" w:styleId="WW8Num23z7">
    <w:name w:val="WW8Num23z7"/>
    <w:rsid w:val="005525AE"/>
  </w:style>
  <w:style w:type="character" w:customStyle="1" w:styleId="WW8Num23z8">
    <w:name w:val="WW8Num23z8"/>
    <w:rsid w:val="005525AE"/>
  </w:style>
  <w:style w:type="character" w:customStyle="1" w:styleId="WW8Num24z0">
    <w:name w:val="WW8Num24z0"/>
    <w:rsid w:val="005525AE"/>
    <w:rPr>
      <w:rFonts w:cs="Times New Roman"/>
    </w:rPr>
  </w:style>
  <w:style w:type="character" w:customStyle="1" w:styleId="WW8Num24z1">
    <w:name w:val="WW8Num24z1"/>
    <w:rsid w:val="005525AE"/>
    <w:rPr>
      <w:rFonts w:ascii="Times New Roman" w:hAnsi="Times New Roman" w:cs="Times New Roman"/>
      <w:b w:val="0"/>
      <w:color w:val="000000"/>
      <w:sz w:val="28"/>
      <w:szCs w:val="28"/>
    </w:rPr>
  </w:style>
  <w:style w:type="character" w:customStyle="1" w:styleId="WW8Num24z2">
    <w:name w:val="WW8Num24z2"/>
    <w:rsid w:val="005525AE"/>
    <w:rPr>
      <w:rFonts w:ascii="Times New Roman" w:eastAsia="Times New Roman" w:hAnsi="Times New Roman" w:cs="Times New Roman" w:hint="default"/>
      <w:b w:val="0"/>
      <w:color w:val="000000"/>
      <w:sz w:val="28"/>
      <w:szCs w:val="28"/>
      <w:shd w:val="clear" w:color="auto" w:fill="00FF00"/>
    </w:rPr>
  </w:style>
  <w:style w:type="character" w:customStyle="1" w:styleId="WW8Num24z4">
    <w:name w:val="WW8Num24z4"/>
    <w:rsid w:val="005525AE"/>
  </w:style>
  <w:style w:type="character" w:customStyle="1" w:styleId="WW8Num24z5">
    <w:name w:val="WW8Num24z5"/>
    <w:rsid w:val="005525AE"/>
  </w:style>
  <w:style w:type="character" w:customStyle="1" w:styleId="WW8Num24z6">
    <w:name w:val="WW8Num24z6"/>
    <w:rsid w:val="005525AE"/>
  </w:style>
  <w:style w:type="character" w:customStyle="1" w:styleId="WW8Num24z7">
    <w:name w:val="WW8Num24z7"/>
    <w:rsid w:val="005525AE"/>
  </w:style>
  <w:style w:type="character" w:customStyle="1" w:styleId="WW8Num24z8">
    <w:name w:val="WW8Num24z8"/>
    <w:rsid w:val="005525AE"/>
  </w:style>
  <w:style w:type="character" w:customStyle="1" w:styleId="WW8Num25z0">
    <w:name w:val="WW8Num25z0"/>
    <w:rsid w:val="005525AE"/>
    <w:rPr>
      <w:rFonts w:ascii="Times New Roman" w:hAnsi="Times New Roman" w:cs="Times New Roman" w:hint="default"/>
      <w:color w:val="auto"/>
      <w:shd w:val="clear" w:color="auto" w:fill="00FF00"/>
    </w:rPr>
  </w:style>
  <w:style w:type="character" w:customStyle="1" w:styleId="WW8Num25z1">
    <w:name w:val="WW8Num25z1"/>
    <w:rsid w:val="005525AE"/>
  </w:style>
  <w:style w:type="character" w:customStyle="1" w:styleId="WW8Num25z2">
    <w:name w:val="WW8Num25z2"/>
    <w:rsid w:val="005525AE"/>
  </w:style>
  <w:style w:type="character" w:customStyle="1" w:styleId="WW8Num25z3">
    <w:name w:val="WW8Num25z3"/>
    <w:rsid w:val="005525AE"/>
    <w:rPr>
      <w:rFonts w:ascii="Times New Roman" w:hAnsi="Times New Roman" w:cs="Times New Roman"/>
      <w:shd w:val="clear" w:color="auto" w:fill="00FF00"/>
    </w:rPr>
  </w:style>
  <w:style w:type="character" w:customStyle="1" w:styleId="WW8Num25z4">
    <w:name w:val="WW8Num25z4"/>
    <w:rsid w:val="005525AE"/>
  </w:style>
  <w:style w:type="character" w:customStyle="1" w:styleId="WW8Num25z5">
    <w:name w:val="WW8Num25z5"/>
    <w:rsid w:val="005525AE"/>
  </w:style>
  <w:style w:type="character" w:customStyle="1" w:styleId="WW8Num25z6">
    <w:name w:val="WW8Num25z6"/>
    <w:rsid w:val="005525AE"/>
  </w:style>
  <w:style w:type="character" w:customStyle="1" w:styleId="WW8Num25z7">
    <w:name w:val="WW8Num25z7"/>
    <w:rsid w:val="005525AE"/>
  </w:style>
  <w:style w:type="character" w:customStyle="1" w:styleId="WW8Num25z8">
    <w:name w:val="WW8Num25z8"/>
    <w:rsid w:val="005525AE"/>
  </w:style>
  <w:style w:type="character" w:customStyle="1" w:styleId="WW8Num26z0">
    <w:name w:val="WW8Num26z0"/>
    <w:rsid w:val="005525AE"/>
    <w:rPr>
      <w:rFonts w:ascii="Times New Roman" w:hAnsi="Times New Roman" w:cs="Times New Roman"/>
      <w:color w:val="000000"/>
      <w:sz w:val="28"/>
      <w:szCs w:val="28"/>
    </w:rPr>
  </w:style>
  <w:style w:type="character" w:customStyle="1" w:styleId="WW8Num27z0">
    <w:name w:val="WW8Num27z0"/>
    <w:rsid w:val="005525AE"/>
    <w:rPr>
      <w:rFonts w:cs="Times New Roman"/>
    </w:rPr>
  </w:style>
  <w:style w:type="character" w:customStyle="1" w:styleId="WW8Num28z0">
    <w:name w:val="WW8Num28z0"/>
    <w:rsid w:val="005525AE"/>
    <w:rPr>
      <w:rFonts w:cs="Times New Roman"/>
    </w:rPr>
  </w:style>
  <w:style w:type="character" w:customStyle="1" w:styleId="WW8Num28z1">
    <w:name w:val="WW8Num28z1"/>
    <w:rsid w:val="005525AE"/>
    <w:rPr>
      <w:rFonts w:ascii="Times New Roman" w:hAnsi="Times New Roman" w:cs="Times New Roman"/>
      <w:b w:val="0"/>
      <w:color w:val="000000"/>
      <w:sz w:val="28"/>
      <w:szCs w:val="28"/>
    </w:rPr>
  </w:style>
  <w:style w:type="character" w:customStyle="1" w:styleId="WW8Num28z2">
    <w:name w:val="WW8Num28z2"/>
    <w:rsid w:val="005525AE"/>
    <w:rPr>
      <w:rFonts w:ascii="Times New Roman" w:eastAsia="Times New Roman" w:hAnsi="Times New Roman" w:cs="Times New Roman" w:hint="default"/>
      <w:b w:val="0"/>
      <w:sz w:val="28"/>
      <w:szCs w:val="28"/>
      <w:shd w:val="clear" w:color="auto" w:fill="00FF00"/>
    </w:rPr>
  </w:style>
  <w:style w:type="character" w:customStyle="1" w:styleId="WW8Num28z4">
    <w:name w:val="WW8Num28z4"/>
    <w:rsid w:val="005525AE"/>
  </w:style>
  <w:style w:type="character" w:customStyle="1" w:styleId="WW8Num28z5">
    <w:name w:val="WW8Num28z5"/>
    <w:rsid w:val="005525AE"/>
  </w:style>
  <w:style w:type="character" w:customStyle="1" w:styleId="WW8Num28z6">
    <w:name w:val="WW8Num28z6"/>
    <w:rsid w:val="005525AE"/>
  </w:style>
  <w:style w:type="character" w:customStyle="1" w:styleId="WW8Num28z7">
    <w:name w:val="WW8Num28z7"/>
    <w:rsid w:val="005525AE"/>
  </w:style>
  <w:style w:type="character" w:customStyle="1" w:styleId="WW8Num28z8">
    <w:name w:val="WW8Num28z8"/>
    <w:rsid w:val="005525AE"/>
  </w:style>
  <w:style w:type="character" w:customStyle="1" w:styleId="WW8Num29z0">
    <w:name w:val="WW8Num29z0"/>
    <w:rsid w:val="005525AE"/>
  </w:style>
  <w:style w:type="character" w:customStyle="1" w:styleId="WW8Num29z1">
    <w:name w:val="WW8Num29z1"/>
    <w:rsid w:val="005525AE"/>
  </w:style>
  <w:style w:type="character" w:customStyle="1" w:styleId="WW8Num29z2">
    <w:name w:val="WW8Num29z2"/>
    <w:rsid w:val="005525AE"/>
    <w:rPr>
      <w:rFonts w:ascii="Times New Roman" w:hAnsi="Times New Roman" w:cs="Times New Roman"/>
      <w:shd w:val="clear" w:color="auto" w:fill="00FF00"/>
    </w:rPr>
  </w:style>
  <w:style w:type="character" w:customStyle="1" w:styleId="WW8Num29z3">
    <w:name w:val="WW8Num29z3"/>
    <w:rsid w:val="005525AE"/>
  </w:style>
  <w:style w:type="character" w:customStyle="1" w:styleId="WW8Num29z4">
    <w:name w:val="WW8Num29z4"/>
    <w:rsid w:val="005525AE"/>
  </w:style>
  <w:style w:type="character" w:customStyle="1" w:styleId="WW8Num29z5">
    <w:name w:val="WW8Num29z5"/>
    <w:rsid w:val="005525AE"/>
  </w:style>
  <w:style w:type="character" w:customStyle="1" w:styleId="WW8Num29z6">
    <w:name w:val="WW8Num29z6"/>
    <w:rsid w:val="005525AE"/>
  </w:style>
  <w:style w:type="character" w:customStyle="1" w:styleId="WW8Num29z7">
    <w:name w:val="WW8Num29z7"/>
    <w:rsid w:val="005525AE"/>
  </w:style>
  <w:style w:type="character" w:customStyle="1" w:styleId="WW8Num29z8">
    <w:name w:val="WW8Num29z8"/>
    <w:rsid w:val="005525AE"/>
  </w:style>
  <w:style w:type="character" w:customStyle="1" w:styleId="WW8Num30z0">
    <w:name w:val="WW8Num30z0"/>
    <w:rsid w:val="005525AE"/>
  </w:style>
  <w:style w:type="character" w:customStyle="1" w:styleId="WW8Num30z1">
    <w:name w:val="WW8Num30z1"/>
    <w:rsid w:val="005525AE"/>
    <w:rPr>
      <w:rFonts w:ascii="Times New Roman" w:hAnsi="Times New Roman" w:cs="Times New Roman"/>
      <w:shd w:val="clear" w:color="auto" w:fill="00FF00"/>
    </w:rPr>
  </w:style>
  <w:style w:type="character" w:customStyle="1" w:styleId="WW8Num30z2">
    <w:name w:val="WW8Num30z2"/>
    <w:rsid w:val="005525AE"/>
  </w:style>
  <w:style w:type="character" w:customStyle="1" w:styleId="WW8Num30z3">
    <w:name w:val="WW8Num30z3"/>
    <w:rsid w:val="005525AE"/>
  </w:style>
  <w:style w:type="character" w:customStyle="1" w:styleId="WW8Num30z4">
    <w:name w:val="WW8Num30z4"/>
    <w:rsid w:val="005525AE"/>
  </w:style>
  <w:style w:type="character" w:customStyle="1" w:styleId="WW8Num30z5">
    <w:name w:val="WW8Num30z5"/>
    <w:rsid w:val="005525AE"/>
  </w:style>
  <w:style w:type="character" w:customStyle="1" w:styleId="WW8Num30z6">
    <w:name w:val="WW8Num30z6"/>
    <w:rsid w:val="005525AE"/>
  </w:style>
  <w:style w:type="character" w:customStyle="1" w:styleId="WW8Num30z7">
    <w:name w:val="WW8Num30z7"/>
    <w:rsid w:val="005525AE"/>
  </w:style>
  <w:style w:type="character" w:customStyle="1" w:styleId="WW8Num30z8">
    <w:name w:val="WW8Num30z8"/>
    <w:rsid w:val="005525AE"/>
  </w:style>
  <w:style w:type="character" w:customStyle="1" w:styleId="WW8Num31z0">
    <w:name w:val="WW8Num31z0"/>
    <w:rsid w:val="005525AE"/>
    <w:rPr>
      <w:rFonts w:cs="Times New Roman"/>
    </w:rPr>
  </w:style>
  <w:style w:type="character" w:customStyle="1" w:styleId="WW8Num31z1">
    <w:name w:val="WW8Num31z1"/>
    <w:rsid w:val="005525AE"/>
    <w:rPr>
      <w:rFonts w:ascii="Times New Roman" w:hAnsi="Times New Roman" w:cs="Times New Roman"/>
      <w:b w:val="0"/>
      <w:color w:val="000000"/>
      <w:sz w:val="28"/>
      <w:szCs w:val="28"/>
    </w:rPr>
  </w:style>
  <w:style w:type="character" w:customStyle="1" w:styleId="WW8Num31z2">
    <w:name w:val="WW8Num31z2"/>
    <w:rsid w:val="005525AE"/>
    <w:rPr>
      <w:rFonts w:ascii="Times New Roman" w:hAnsi="Times New Roman" w:cs="Times New Roman" w:hint="default"/>
      <w:b w:val="0"/>
      <w:sz w:val="28"/>
      <w:szCs w:val="28"/>
      <w:shd w:val="clear" w:color="auto" w:fill="00FF00"/>
    </w:rPr>
  </w:style>
  <w:style w:type="character" w:customStyle="1" w:styleId="WW8Num31z3">
    <w:name w:val="WW8Num31z3"/>
    <w:rsid w:val="005525AE"/>
    <w:rPr>
      <w:rFonts w:ascii="Times New Roman" w:hAnsi="Times New Roman" w:cs="Times New Roman" w:hint="default"/>
      <w:b w:val="0"/>
      <w:iCs/>
      <w:sz w:val="28"/>
      <w:szCs w:val="28"/>
    </w:rPr>
  </w:style>
  <w:style w:type="character" w:customStyle="1" w:styleId="WW8Num31z4">
    <w:name w:val="WW8Num31z4"/>
    <w:rsid w:val="005525AE"/>
  </w:style>
  <w:style w:type="character" w:customStyle="1" w:styleId="WW8Num31z5">
    <w:name w:val="WW8Num31z5"/>
    <w:rsid w:val="005525AE"/>
  </w:style>
  <w:style w:type="character" w:customStyle="1" w:styleId="WW8Num31z6">
    <w:name w:val="WW8Num31z6"/>
    <w:rsid w:val="005525AE"/>
  </w:style>
  <w:style w:type="character" w:customStyle="1" w:styleId="WW8Num31z7">
    <w:name w:val="WW8Num31z7"/>
    <w:rsid w:val="005525AE"/>
  </w:style>
  <w:style w:type="character" w:customStyle="1" w:styleId="WW8Num31z8">
    <w:name w:val="WW8Num31z8"/>
    <w:rsid w:val="005525AE"/>
  </w:style>
  <w:style w:type="character" w:customStyle="1" w:styleId="WW8Num32z0">
    <w:name w:val="WW8Num32z0"/>
    <w:rsid w:val="005525AE"/>
    <w:rPr>
      <w:rFonts w:eastAsia="Arial" w:cs="Arial"/>
      <w:b w:val="0"/>
      <w:i w:val="0"/>
      <w:strike w:val="0"/>
      <w:dstrike w:val="0"/>
      <w:color w:val="000000"/>
      <w:position w:val="0"/>
      <w:sz w:val="20"/>
      <w:szCs w:val="20"/>
      <w:u w:val="none"/>
      <w:vertAlign w:val="baseline"/>
    </w:rPr>
  </w:style>
  <w:style w:type="character" w:customStyle="1" w:styleId="WW8Num32z1">
    <w:name w:val="WW8Num32z1"/>
    <w:rsid w:val="005525AE"/>
    <w:rPr>
      <w:rFonts w:eastAsia="Segoe UI Symbol" w:cs="Segoe UI Symbol"/>
      <w:b w:val="0"/>
      <w:i w:val="0"/>
      <w:strike w:val="0"/>
      <w:dstrike w:val="0"/>
      <w:color w:val="000000"/>
      <w:position w:val="0"/>
      <w:sz w:val="20"/>
      <w:szCs w:val="20"/>
      <w:u w:val="none"/>
      <w:vertAlign w:val="baseline"/>
    </w:rPr>
  </w:style>
  <w:style w:type="character" w:customStyle="1" w:styleId="WW8Num32z2">
    <w:name w:val="WW8Num32z2"/>
    <w:rsid w:val="005525AE"/>
    <w:rPr>
      <w:rFonts w:ascii="Times New Roman" w:eastAsia="Times New Roman" w:hAnsi="Times New Roman" w:cs="Times New Roman" w:hint="default"/>
      <w:b w:val="0"/>
      <w:sz w:val="28"/>
      <w:szCs w:val="28"/>
      <w:shd w:val="clear" w:color="auto" w:fill="00FF00"/>
    </w:rPr>
  </w:style>
  <w:style w:type="character" w:customStyle="1" w:styleId="WW8Num32z4">
    <w:name w:val="WW8Num32z4"/>
    <w:rsid w:val="005525AE"/>
  </w:style>
  <w:style w:type="character" w:customStyle="1" w:styleId="WW8Num32z5">
    <w:name w:val="WW8Num32z5"/>
    <w:rsid w:val="005525AE"/>
  </w:style>
  <w:style w:type="character" w:customStyle="1" w:styleId="WW8Num32z6">
    <w:name w:val="WW8Num32z6"/>
    <w:rsid w:val="005525AE"/>
  </w:style>
  <w:style w:type="character" w:customStyle="1" w:styleId="WW8Num32z7">
    <w:name w:val="WW8Num32z7"/>
    <w:rsid w:val="005525AE"/>
  </w:style>
  <w:style w:type="character" w:customStyle="1" w:styleId="WW8Num32z8">
    <w:name w:val="WW8Num32z8"/>
    <w:rsid w:val="005525AE"/>
  </w:style>
  <w:style w:type="character" w:customStyle="1" w:styleId="WW8Num33z0">
    <w:name w:val="WW8Num33z0"/>
    <w:rsid w:val="005525AE"/>
    <w:rPr>
      <w:sz w:val="24"/>
      <w:szCs w:val="24"/>
    </w:rPr>
  </w:style>
  <w:style w:type="character" w:customStyle="1" w:styleId="WW8Num33z1">
    <w:name w:val="WW8Num33z1"/>
    <w:rsid w:val="005525AE"/>
  </w:style>
  <w:style w:type="character" w:customStyle="1" w:styleId="WW8Num33z2">
    <w:name w:val="WW8Num33z2"/>
    <w:rsid w:val="005525AE"/>
    <w:rPr>
      <w:rFonts w:ascii="Times New Roman" w:eastAsia="Times New Roman" w:hAnsi="Times New Roman" w:cs="Times New Roman"/>
      <w:color w:val="000000"/>
      <w:sz w:val="28"/>
      <w:szCs w:val="28"/>
      <w:shd w:val="clear" w:color="auto" w:fill="00FF00"/>
    </w:rPr>
  </w:style>
  <w:style w:type="character" w:customStyle="1" w:styleId="WW8Num33z4">
    <w:name w:val="WW8Num33z4"/>
    <w:rsid w:val="005525AE"/>
  </w:style>
  <w:style w:type="character" w:customStyle="1" w:styleId="WW8Num33z5">
    <w:name w:val="WW8Num33z5"/>
    <w:rsid w:val="005525AE"/>
  </w:style>
  <w:style w:type="character" w:customStyle="1" w:styleId="WW8Num33z6">
    <w:name w:val="WW8Num33z6"/>
    <w:rsid w:val="005525AE"/>
  </w:style>
  <w:style w:type="character" w:customStyle="1" w:styleId="WW8Num33z7">
    <w:name w:val="WW8Num33z7"/>
    <w:rsid w:val="005525AE"/>
  </w:style>
  <w:style w:type="character" w:customStyle="1" w:styleId="WW8Num33z8">
    <w:name w:val="WW8Num33z8"/>
    <w:rsid w:val="005525AE"/>
  </w:style>
  <w:style w:type="character" w:customStyle="1" w:styleId="WW8Num34z0">
    <w:name w:val="WW8Num34z0"/>
    <w:rsid w:val="005525AE"/>
  </w:style>
  <w:style w:type="character" w:customStyle="1" w:styleId="61">
    <w:name w:val="Основной шрифт абзаца6"/>
    <w:rsid w:val="005525AE"/>
  </w:style>
  <w:style w:type="character" w:customStyle="1" w:styleId="WW8Num5z1">
    <w:name w:val="WW8Num5z1"/>
    <w:rsid w:val="005525AE"/>
  </w:style>
  <w:style w:type="character" w:customStyle="1" w:styleId="WW8Num5z2">
    <w:name w:val="WW8Num5z2"/>
    <w:rsid w:val="005525AE"/>
  </w:style>
  <w:style w:type="character" w:customStyle="1" w:styleId="WW8Num5z3">
    <w:name w:val="WW8Num5z3"/>
    <w:rsid w:val="005525AE"/>
  </w:style>
  <w:style w:type="character" w:customStyle="1" w:styleId="WW8Num5z4">
    <w:name w:val="WW8Num5z4"/>
    <w:rsid w:val="005525AE"/>
  </w:style>
  <w:style w:type="character" w:customStyle="1" w:styleId="WW8Num5z5">
    <w:name w:val="WW8Num5z5"/>
    <w:rsid w:val="005525AE"/>
  </w:style>
  <w:style w:type="character" w:customStyle="1" w:styleId="WW8Num5z6">
    <w:name w:val="WW8Num5z6"/>
    <w:rsid w:val="005525AE"/>
  </w:style>
  <w:style w:type="character" w:customStyle="1" w:styleId="WW8Num5z7">
    <w:name w:val="WW8Num5z7"/>
    <w:rsid w:val="005525AE"/>
  </w:style>
  <w:style w:type="character" w:customStyle="1" w:styleId="WW8Num5z8">
    <w:name w:val="WW8Num5z8"/>
    <w:rsid w:val="005525AE"/>
  </w:style>
  <w:style w:type="character" w:customStyle="1" w:styleId="WW8Num6z1">
    <w:name w:val="WW8Num6z1"/>
    <w:rsid w:val="005525AE"/>
  </w:style>
  <w:style w:type="character" w:customStyle="1" w:styleId="WW8Num6z2">
    <w:name w:val="WW8Num6z2"/>
    <w:rsid w:val="005525AE"/>
  </w:style>
  <w:style w:type="character" w:customStyle="1" w:styleId="WW8Num6z3">
    <w:name w:val="WW8Num6z3"/>
    <w:rsid w:val="005525AE"/>
  </w:style>
  <w:style w:type="character" w:customStyle="1" w:styleId="WW8Num6z4">
    <w:name w:val="WW8Num6z4"/>
    <w:rsid w:val="005525AE"/>
  </w:style>
  <w:style w:type="character" w:customStyle="1" w:styleId="WW8Num6z5">
    <w:name w:val="WW8Num6z5"/>
    <w:rsid w:val="005525AE"/>
  </w:style>
  <w:style w:type="character" w:customStyle="1" w:styleId="WW8Num6z6">
    <w:name w:val="WW8Num6z6"/>
    <w:rsid w:val="005525AE"/>
  </w:style>
  <w:style w:type="character" w:customStyle="1" w:styleId="WW8Num6z7">
    <w:name w:val="WW8Num6z7"/>
    <w:rsid w:val="005525AE"/>
  </w:style>
  <w:style w:type="character" w:customStyle="1" w:styleId="WW8Num6z8">
    <w:name w:val="WW8Num6z8"/>
    <w:rsid w:val="005525AE"/>
  </w:style>
  <w:style w:type="character" w:customStyle="1" w:styleId="WW8Num9z1">
    <w:name w:val="WW8Num9z1"/>
    <w:rsid w:val="005525AE"/>
  </w:style>
  <w:style w:type="character" w:customStyle="1" w:styleId="WW8Num9z2">
    <w:name w:val="WW8Num9z2"/>
    <w:rsid w:val="005525AE"/>
  </w:style>
  <w:style w:type="character" w:customStyle="1" w:styleId="WW8Num9z3">
    <w:name w:val="WW8Num9z3"/>
    <w:rsid w:val="005525AE"/>
  </w:style>
  <w:style w:type="character" w:customStyle="1" w:styleId="WW8Num9z4">
    <w:name w:val="WW8Num9z4"/>
    <w:rsid w:val="005525AE"/>
  </w:style>
  <w:style w:type="character" w:customStyle="1" w:styleId="WW8Num9z5">
    <w:name w:val="WW8Num9z5"/>
    <w:rsid w:val="005525AE"/>
  </w:style>
  <w:style w:type="character" w:customStyle="1" w:styleId="WW8Num9z6">
    <w:name w:val="WW8Num9z6"/>
    <w:rsid w:val="005525AE"/>
  </w:style>
  <w:style w:type="character" w:customStyle="1" w:styleId="WW8Num9z7">
    <w:name w:val="WW8Num9z7"/>
    <w:rsid w:val="005525AE"/>
  </w:style>
  <w:style w:type="character" w:customStyle="1" w:styleId="WW8Num9z8">
    <w:name w:val="WW8Num9z8"/>
    <w:rsid w:val="005525AE"/>
  </w:style>
  <w:style w:type="character" w:customStyle="1" w:styleId="WW8Num11z2">
    <w:name w:val="WW8Num11z2"/>
    <w:rsid w:val="005525AE"/>
  </w:style>
  <w:style w:type="character" w:customStyle="1" w:styleId="WW8Num11z3">
    <w:name w:val="WW8Num11z3"/>
    <w:rsid w:val="005525AE"/>
  </w:style>
  <w:style w:type="character" w:customStyle="1" w:styleId="WW8Num11z4">
    <w:name w:val="WW8Num11z4"/>
    <w:rsid w:val="005525AE"/>
  </w:style>
  <w:style w:type="character" w:customStyle="1" w:styleId="WW8Num11z5">
    <w:name w:val="WW8Num11z5"/>
    <w:rsid w:val="005525AE"/>
  </w:style>
  <w:style w:type="character" w:customStyle="1" w:styleId="WW8Num11z6">
    <w:name w:val="WW8Num11z6"/>
    <w:rsid w:val="005525AE"/>
  </w:style>
  <w:style w:type="character" w:customStyle="1" w:styleId="WW8Num11z7">
    <w:name w:val="WW8Num11z7"/>
    <w:rsid w:val="005525AE"/>
  </w:style>
  <w:style w:type="character" w:customStyle="1" w:styleId="WW8Num11z8">
    <w:name w:val="WW8Num11z8"/>
    <w:rsid w:val="005525AE"/>
  </w:style>
  <w:style w:type="character" w:customStyle="1" w:styleId="WW8Num14z2">
    <w:name w:val="WW8Num14z2"/>
    <w:rsid w:val="005525AE"/>
  </w:style>
  <w:style w:type="character" w:customStyle="1" w:styleId="WW8Num14z3">
    <w:name w:val="WW8Num14z3"/>
    <w:rsid w:val="005525AE"/>
  </w:style>
  <w:style w:type="character" w:customStyle="1" w:styleId="WW8Num14z4">
    <w:name w:val="WW8Num14z4"/>
    <w:rsid w:val="005525AE"/>
  </w:style>
  <w:style w:type="character" w:customStyle="1" w:styleId="WW8Num14z5">
    <w:name w:val="WW8Num14z5"/>
    <w:rsid w:val="005525AE"/>
  </w:style>
  <w:style w:type="character" w:customStyle="1" w:styleId="WW8Num14z6">
    <w:name w:val="WW8Num14z6"/>
    <w:rsid w:val="005525AE"/>
  </w:style>
  <w:style w:type="character" w:customStyle="1" w:styleId="WW8Num14z7">
    <w:name w:val="WW8Num14z7"/>
    <w:rsid w:val="005525AE"/>
  </w:style>
  <w:style w:type="character" w:customStyle="1" w:styleId="WW8Num14z8">
    <w:name w:val="WW8Num14z8"/>
    <w:rsid w:val="005525AE"/>
  </w:style>
  <w:style w:type="character" w:customStyle="1" w:styleId="WW8Num16z1">
    <w:name w:val="WW8Num16z1"/>
    <w:rsid w:val="005525AE"/>
  </w:style>
  <w:style w:type="character" w:customStyle="1" w:styleId="51">
    <w:name w:val="Основной шрифт абзаца5"/>
    <w:rsid w:val="005525AE"/>
  </w:style>
  <w:style w:type="character" w:customStyle="1" w:styleId="WW8Num4z1">
    <w:name w:val="WW8Num4z1"/>
    <w:rsid w:val="005525AE"/>
  </w:style>
  <w:style w:type="character" w:customStyle="1" w:styleId="WW8Num4z2">
    <w:name w:val="WW8Num4z2"/>
    <w:rsid w:val="005525AE"/>
  </w:style>
  <w:style w:type="character" w:customStyle="1" w:styleId="WW8Num4z3">
    <w:name w:val="WW8Num4z3"/>
    <w:rsid w:val="005525AE"/>
  </w:style>
  <w:style w:type="character" w:customStyle="1" w:styleId="WW8Num4z4">
    <w:name w:val="WW8Num4z4"/>
    <w:rsid w:val="005525AE"/>
  </w:style>
  <w:style w:type="character" w:customStyle="1" w:styleId="WW8Num4z5">
    <w:name w:val="WW8Num4z5"/>
    <w:rsid w:val="005525AE"/>
  </w:style>
  <w:style w:type="character" w:customStyle="1" w:styleId="WW8Num4z6">
    <w:name w:val="WW8Num4z6"/>
    <w:rsid w:val="005525AE"/>
  </w:style>
  <w:style w:type="character" w:customStyle="1" w:styleId="WW8Num4z7">
    <w:name w:val="WW8Num4z7"/>
    <w:rsid w:val="005525AE"/>
  </w:style>
  <w:style w:type="character" w:customStyle="1" w:styleId="WW8Num4z8">
    <w:name w:val="WW8Num4z8"/>
    <w:rsid w:val="005525AE"/>
  </w:style>
  <w:style w:type="character" w:customStyle="1" w:styleId="41">
    <w:name w:val="Основной шрифт абзаца4"/>
    <w:rsid w:val="005525AE"/>
  </w:style>
  <w:style w:type="character" w:customStyle="1" w:styleId="WW8Num2z1">
    <w:name w:val="WW8Num2z1"/>
    <w:rsid w:val="005525AE"/>
  </w:style>
  <w:style w:type="character" w:customStyle="1" w:styleId="WW8Num2z2">
    <w:name w:val="WW8Num2z2"/>
    <w:rsid w:val="005525AE"/>
  </w:style>
  <w:style w:type="character" w:customStyle="1" w:styleId="WW8Num2z3">
    <w:name w:val="WW8Num2z3"/>
    <w:rsid w:val="005525AE"/>
  </w:style>
  <w:style w:type="character" w:customStyle="1" w:styleId="WW8Num2z4">
    <w:name w:val="WW8Num2z4"/>
    <w:rsid w:val="005525AE"/>
  </w:style>
  <w:style w:type="character" w:customStyle="1" w:styleId="WW8Num2z5">
    <w:name w:val="WW8Num2z5"/>
    <w:rsid w:val="005525AE"/>
  </w:style>
  <w:style w:type="character" w:customStyle="1" w:styleId="WW8Num2z6">
    <w:name w:val="WW8Num2z6"/>
    <w:rsid w:val="005525AE"/>
  </w:style>
  <w:style w:type="character" w:customStyle="1" w:styleId="WW8Num2z7">
    <w:name w:val="WW8Num2z7"/>
    <w:rsid w:val="005525AE"/>
  </w:style>
  <w:style w:type="character" w:customStyle="1" w:styleId="WW8Num2z8">
    <w:name w:val="WW8Num2z8"/>
    <w:rsid w:val="005525AE"/>
  </w:style>
  <w:style w:type="character" w:customStyle="1" w:styleId="WW8Num7z1">
    <w:name w:val="WW8Num7z1"/>
    <w:rsid w:val="005525AE"/>
  </w:style>
  <w:style w:type="character" w:customStyle="1" w:styleId="WW8Num7z2">
    <w:name w:val="WW8Num7z2"/>
    <w:rsid w:val="005525AE"/>
  </w:style>
  <w:style w:type="character" w:customStyle="1" w:styleId="WW8Num7z3">
    <w:name w:val="WW8Num7z3"/>
    <w:rsid w:val="005525AE"/>
  </w:style>
  <w:style w:type="character" w:customStyle="1" w:styleId="WW8Num7z4">
    <w:name w:val="WW8Num7z4"/>
    <w:rsid w:val="005525AE"/>
  </w:style>
  <w:style w:type="character" w:customStyle="1" w:styleId="WW8Num7z5">
    <w:name w:val="WW8Num7z5"/>
    <w:rsid w:val="005525AE"/>
  </w:style>
  <w:style w:type="character" w:customStyle="1" w:styleId="WW8Num7z6">
    <w:name w:val="WW8Num7z6"/>
    <w:rsid w:val="005525AE"/>
  </w:style>
  <w:style w:type="character" w:customStyle="1" w:styleId="WW8Num7z7">
    <w:name w:val="WW8Num7z7"/>
    <w:rsid w:val="005525AE"/>
  </w:style>
  <w:style w:type="character" w:customStyle="1" w:styleId="WW8Num7z8">
    <w:name w:val="WW8Num7z8"/>
    <w:rsid w:val="005525AE"/>
  </w:style>
  <w:style w:type="character" w:customStyle="1" w:styleId="WW8Num10z2">
    <w:name w:val="WW8Num10z2"/>
    <w:rsid w:val="005525AE"/>
  </w:style>
  <w:style w:type="character" w:customStyle="1" w:styleId="WW8Num10z3">
    <w:name w:val="WW8Num10z3"/>
    <w:rsid w:val="005525AE"/>
  </w:style>
  <w:style w:type="character" w:customStyle="1" w:styleId="WW8Num10z4">
    <w:name w:val="WW8Num10z4"/>
    <w:rsid w:val="005525AE"/>
  </w:style>
  <w:style w:type="character" w:customStyle="1" w:styleId="WW8Num10z5">
    <w:name w:val="WW8Num10z5"/>
    <w:rsid w:val="005525AE"/>
  </w:style>
  <w:style w:type="character" w:customStyle="1" w:styleId="WW8Num10z6">
    <w:name w:val="WW8Num10z6"/>
    <w:rsid w:val="005525AE"/>
  </w:style>
  <w:style w:type="character" w:customStyle="1" w:styleId="WW8Num10z7">
    <w:name w:val="WW8Num10z7"/>
    <w:rsid w:val="005525AE"/>
  </w:style>
  <w:style w:type="character" w:customStyle="1" w:styleId="WW8Num10z8">
    <w:name w:val="WW8Num10z8"/>
    <w:rsid w:val="005525AE"/>
  </w:style>
  <w:style w:type="character" w:customStyle="1" w:styleId="WW8Num11z1">
    <w:name w:val="WW8Num11z1"/>
    <w:rsid w:val="005525AE"/>
  </w:style>
  <w:style w:type="character" w:customStyle="1" w:styleId="WW8Num13z1">
    <w:name w:val="WW8Num13z1"/>
    <w:rsid w:val="005525AE"/>
  </w:style>
  <w:style w:type="character" w:customStyle="1" w:styleId="WW8Num13z2">
    <w:name w:val="WW8Num13z2"/>
    <w:rsid w:val="005525AE"/>
  </w:style>
  <w:style w:type="character" w:customStyle="1" w:styleId="WW8Num13z3">
    <w:name w:val="WW8Num13z3"/>
    <w:rsid w:val="005525AE"/>
  </w:style>
  <w:style w:type="character" w:customStyle="1" w:styleId="WW8Num13z4">
    <w:name w:val="WW8Num13z4"/>
    <w:rsid w:val="005525AE"/>
  </w:style>
  <w:style w:type="character" w:customStyle="1" w:styleId="WW8Num13z5">
    <w:name w:val="WW8Num13z5"/>
    <w:rsid w:val="005525AE"/>
  </w:style>
  <w:style w:type="character" w:customStyle="1" w:styleId="WW8Num13z6">
    <w:name w:val="WW8Num13z6"/>
    <w:rsid w:val="005525AE"/>
  </w:style>
  <w:style w:type="character" w:customStyle="1" w:styleId="WW8Num13z7">
    <w:name w:val="WW8Num13z7"/>
    <w:rsid w:val="005525AE"/>
  </w:style>
  <w:style w:type="character" w:customStyle="1" w:styleId="WW8Num13z8">
    <w:name w:val="WW8Num13z8"/>
    <w:rsid w:val="005525AE"/>
  </w:style>
  <w:style w:type="character" w:customStyle="1" w:styleId="WW8Num26z1">
    <w:name w:val="WW8Num26z1"/>
    <w:rsid w:val="005525AE"/>
  </w:style>
  <w:style w:type="character" w:customStyle="1" w:styleId="WW8Num26z2">
    <w:name w:val="WW8Num26z2"/>
    <w:rsid w:val="005525AE"/>
  </w:style>
  <w:style w:type="character" w:customStyle="1" w:styleId="WW8Num26z3">
    <w:name w:val="WW8Num26z3"/>
    <w:rsid w:val="005525AE"/>
  </w:style>
  <w:style w:type="character" w:customStyle="1" w:styleId="WW8Num26z4">
    <w:name w:val="WW8Num26z4"/>
    <w:rsid w:val="005525AE"/>
  </w:style>
  <w:style w:type="character" w:customStyle="1" w:styleId="WW8Num26z5">
    <w:name w:val="WW8Num26z5"/>
    <w:rsid w:val="005525AE"/>
  </w:style>
  <w:style w:type="character" w:customStyle="1" w:styleId="WW8Num26z6">
    <w:name w:val="WW8Num26z6"/>
    <w:rsid w:val="005525AE"/>
  </w:style>
  <w:style w:type="character" w:customStyle="1" w:styleId="WW8Num26z7">
    <w:name w:val="WW8Num26z7"/>
    <w:rsid w:val="005525AE"/>
  </w:style>
  <w:style w:type="character" w:customStyle="1" w:styleId="WW8Num26z8">
    <w:name w:val="WW8Num26z8"/>
    <w:rsid w:val="005525AE"/>
  </w:style>
  <w:style w:type="character" w:customStyle="1" w:styleId="WW8Num33z3">
    <w:name w:val="WW8Num33z3"/>
    <w:rsid w:val="005525AE"/>
  </w:style>
  <w:style w:type="character" w:customStyle="1" w:styleId="WW8Num34z1">
    <w:name w:val="WW8Num34z1"/>
    <w:rsid w:val="005525AE"/>
  </w:style>
  <w:style w:type="character" w:customStyle="1" w:styleId="WW8Num34z2">
    <w:name w:val="WW8Num34z2"/>
    <w:rsid w:val="005525AE"/>
  </w:style>
  <w:style w:type="character" w:customStyle="1" w:styleId="WW8Num34z3">
    <w:name w:val="WW8Num34z3"/>
    <w:rsid w:val="005525AE"/>
  </w:style>
  <w:style w:type="character" w:customStyle="1" w:styleId="WW8Num34z4">
    <w:name w:val="WW8Num34z4"/>
    <w:rsid w:val="005525AE"/>
  </w:style>
  <w:style w:type="character" w:customStyle="1" w:styleId="WW8Num34z5">
    <w:name w:val="WW8Num34z5"/>
    <w:rsid w:val="005525AE"/>
  </w:style>
  <w:style w:type="character" w:customStyle="1" w:styleId="WW8Num34z6">
    <w:name w:val="WW8Num34z6"/>
    <w:rsid w:val="005525AE"/>
  </w:style>
  <w:style w:type="character" w:customStyle="1" w:styleId="WW8Num34z7">
    <w:name w:val="WW8Num34z7"/>
    <w:rsid w:val="005525AE"/>
  </w:style>
  <w:style w:type="character" w:customStyle="1" w:styleId="WW8Num34z8">
    <w:name w:val="WW8Num34z8"/>
    <w:rsid w:val="005525AE"/>
  </w:style>
  <w:style w:type="character" w:customStyle="1" w:styleId="WW8Num35z0">
    <w:name w:val="WW8Num35z0"/>
    <w:rsid w:val="005525AE"/>
    <w:rPr>
      <w:rFonts w:hint="default"/>
    </w:rPr>
  </w:style>
  <w:style w:type="character" w:customStyle="1" w:styleId="WW8Num35z1">
    <w:name w:val="WW8Num35z1"/>
    <w:rsid w:val="005525AE"/>
  </w:style>
  <w:style w:type="character" w:customStyle="1" w:styleId="WW8Num35z2">
    <w:name w:val="WW8Num35z2"/>
    <w:rsid w:val="005525AE"/>
  </w:style>
  <w:style w:type="character" w:customStyle="1" w:styleId="WW8Num35z3">
    <w:name w:val="WW8Num35z3"/>
    <w:rsid w:val="005525AE"/>
  </w:style>
  <w:style w:type="character" w:customStyle="1" w:styleId="WW8Num35z4">
    <w:name w:val="WW8Num35z4"/>
    <w:rsid w:val="005525AE"/>
  </w:style>
  <w:style w:type="character" w:customStyle="1" w:styleId="WW8Num35z5">
    <w:name w:val="WW8Num35z5"/>
    <w:rsid w:val="005525AE"/>
  </w:style>
  <w:style w:type="character" w:customStyle="1" w:styleId="WW8Num35z6">
    <w:name w:val="WW8Num35z6"/>
    <w:rsid w:val="005525AE"/>
  </w:style>
  <w:style w:type="character" w:customStyle="1" w:styleId="WW8Num35z7">
    <w:name w:val="WW8Num35z7"/>
    <w:rsid w:val="005525AE"/>
  </w:style>
  <w:style w:type="character" w:customStyle="1" w:styleId="WW8Num35z8">
    <w:name w:val="WW8Num35z8"/>
    <w:rsid w:val="005525AE"/>
  </w:style>
  <w:style w:type="character" w:customStyle="1" w:styleId="WW8Num36z0">
    <w:name w:val="WW8Num36z0"/>
    <w:rsid w:val="005525AE"/>
  </w:style>
  <w:style w:type="character" w:customStyle="1" w:styleId="WW8Num36z1">
    <w:name w:val="WW8Num36z1"/>
    <w:rsid w:val="005525AE"/>
  </w:style>
  <w:style w:type="character" w:customStyle="1" w:styleId="WW8Num36z2">
    <w:name w:val="WW8Num36z2"/>
    <w:rsid w:val="005525AE"/>
  </w:style>
  <w:style w:type="character" w:customStyle="1" w:styleId="WW8Num36z3">
    <w:name w:val="WW8Num36z3"/>
    <w:rsid w:val="005525AE"/>
  </w:style>
  <w:style w:type="character" w:customStyle="1" w:styleId="WW8Num36z4">
    <w:name w:val="WW8Num36z4"/>
    <w:rsid w:val="005525AE"/>
  </w:style>
  <w:style w:type="character" w:customStyle="1" w:styleId="WW8Num36z5">
    <w:name w:val="WW8Num36z5"/>
    <w:rsid w:val="005525AE"/>
  </w:style>
  <w:style w:type="character" w:customStyle="1" w:styleId="WW8Num36z6">
    <w:name w:val="WW8Num36z6"/>
    <w:rsid w:val="005525AE"/>
  </w:style>
  <w:style w:type="character" w:customStyle="1" w:styleId="WW8Num36z7">
    <w:name w:val="WW8Num36z7"/>
    <w:rsid w:val="005525AE"/>
  </w:style>
  <w:style w:type="character" w:customStyle="1" w:styleId="WW8Num36z8">
    <w:name w:val="WW8Num36z8"/>
    <w:rsid w:val="005525AE"/>
  </w:style>
  <w:style w:type="character" w:customStyle="1" w:styleId="WW8Num37z0">
    <w:name w:val="WW8Num37z0"/>
    <w:rsid w:val="005525AE"/>
    <w:rPr>
      <w:rFonts w:hint="default"/>
    </w:rPr>
  </w:style>
  <w:style w:type="character" w:customStyle="1" w:styleId="WW8Num37z1">
    <w:name w:val="WW8Num37z1"/>
    <w:rsid w:val="005525AE"/>
  </w:style>
  <w:style w:type="character" w:customStyle="1" w:styleId="WW8Num37z2">
    <w:name w:val="WW8Num37z2"/>
    <w:rsid w:val="005525AE"/>
  </w:style>
  <w:style w:type="character" w:customStyle="1" w:styleId="WW8Num37z3">
    <w:name w:val="WW8Num37z3"/>
    <w:rsid w:val="005525AE"/>
  </w:style>
  <w:style w:type="character" w:customStyle="1" w:styleId="WW8Num37z4">
    <w:name w:val="WW8Num37z4"/>
    <w:rsid w:val="005525AE"/>
  </w:style>
  <w:style w:type="character" w:customStyle="1" w:styleId="WW8Num37z5">
    <w:name w:val="WW8Num37z5"/>
    <w:rsid w:val="005525AE"/>
  </w:style>
  <w:style w:type="character" w:customStyle="1" w:styleId="WW8Num37z6">
    <w:name w:val="WW8Num37z6"/>
    <w:rsid w:val="005525AE"/>
  </w:style>
  <w:style w:type="character" w:customStyle="1" w:styleId="WW8Num37z7">
    <w:name w:val="WW8Num37z7"/>
    <w:rsid w:val="005525AE"/>
  </w:style>
  <w:style w:type="character" w:customStyle="1" w:styleId="WW8Num37z8">
    <w:name w:val="WW8Num37z8"/>
    <w:rsid w:val="005525AE"/>
  </w:style>
  <w:style w:type="character" w:customStyle="1" w:styleId="WW8Num38z0">
    <w:name w:val="WW8Num38z0"/>
    <w:rsid w:val="005525AE"/>
    <w:rPr>
      <w:rFonts w:cs="Times New Roman"/>
    </w:rPr>
  </w:style>
  <w:style w:type="character" w:customStyle="1" w:styleId="WW8Num39z0">
    <w:name w:val="WW8Num39z0"/>
    <w:rsid w:val="005525AE"/>
    <w:rPr>
      <w:rFonts w:cs="Times New Roman"/>
    </w:rPr>
  </w:style>
  <w:style w:type="character" w:customStyle="1" w:styleId="WW8Num40z0">
    <w:name w:val="WW8Num40z0"/>
    <w:rsid w:val="005525AE"/>
  </w:style>
  <w:style w:type="character" w:customStyle="1" w:styleId="WW8Num40z1">
    <w:name w:val="WW8Num40z1"/>
    <w:rsid w:val="005525AE"/>
  </w:style>
  <w:style w:type="character" w:customStyle="1" w:styleId="WW8Num40z2">
    <w:name w:val="WW8Num40z2"/>
    <w:rsid w:val="005525AE"/>
  </w:style>
  <w:style w:type="character" w:customStyle="1" w:styleId="WW8Num40z3">
    <w:name w:val="WW8Num40z3"/>
    <w:rsid w:val="005525AE"/>
  </w:style>
  <w:style w:type="character" w:customStyle="1" w:styleId="WW8Num40z4">
    <w:name w:val="WW8Num40z4"/>
    <w:rsid w:val="005525AE"/>
  </w:style>
  <w:style w:type="character" w:customStyle="1" w:styleId="WW8Num40z5">
    <w:name w:val="WW8Num40z5"/>
    <w:rsid w:val="005525AE"/>
  </w:style>
  <w:style w:type="character" w:customStyle="1" w:styleId="WW8Num40z6">
    <w:name w:val="WW8Num40z6"/>
    <w:rsid w:val="005525AE"/>
  </w:style>
  <w:style w:type="character" w:customStyle="1" w:styleId="WW8Num40z7">
    <w:name w:val="WW8Num40z7"/>
    <w:rsid w:val="005525AE"/>
  </w:style>
  <w:style w:type="character" w:customStyle="1" w:styleId="WW8Num40z8">
    <w:name w:val="WW8Num40z8"/>
    <w:rsid w:val="005525AE"/>
  </w:style>
  <w:style w:type="character" w:customStyle="1" w:styleId="WW8Num41z0">
    <w:name w:val="WW8Num41z0"/>
    <w:rsid w:val="005525AE"/>
    <w:rPr>
      <w:rFonts w:cs="Times New Roman"/>
    </w:rPr>
  </w:style>
  <w:style w:type="character" w:customStyle="1" w:styleId="WW8Num42z0">
    <w:name w:val="WW8Num42z0"/>
    <w:rsid w:val="005525AE"/>
  </w:style>
  <w:style w:type="character" w:customStyle="1" w:styleId="WW8Num42z1">
    <w:name w:val="WW8Num42z1"/>
    <w:rsid w:val="005525AE"/>
  </w:style>
  <w:style w:type="character" w:customStyle="1" w:styleId="WW8Num42z2">
    <w:name w:val="WW8Num42z2"/>
    <w:rsid w:val="005525AE"/>
  </w:style>
  <w:style w:type="character" w:customStyle="1" w:styleId="WW8Num42z3">
    <w:name w:val="WW8Num42z3"/>
    <w:rsid w:val="005525AE"/>
  </w:style>
  <w:style w:type="character" w:customStyle="1" w:styleId="WW8Num42z4">
    <w:name w:val="WW8Num42z4"/>
    <w:rsid w:val="005525AE"/>
  </w:style>
  <w:style w:type="character" w:customStyle="1" w:styleId="WW8Num42z5">
    <w:name w:val="WW8Num42z5"/>
    <w:rsid w:val="005525AE"/>
  </w:style>
  <w:style w:type="character" w:customStyle="1" w:styleId="WW8Num42z6">
    <w:name w:val="WW8Num42z6"/>
    <w:rsid w:val="005525AE"/>
  </w:style>
  <w:style w:type="character" w:customStyle="1" w:styleId="WW8Num42z7">
    <w:name w:val="WW8Num42z7"/>
    <w:rsid w:val="005525AE"/>
  </w:style>
  <w:style w:type="character" w:customStyle="1" w:styleId="WW8Num42z8">
    <w:name w:val="WW8Num42z8"/>
    <w:rsid w:val="005525AE"/>
  </w:style>
  <w:style w:type="character" w:customStyle="1" w:styleId="WW8Num43z0">
    <w:name w:val="WW8Num43z0"/>
    <w:rsid w:val="005525AE"/>
    <w:rPr>
      <w:rFonts w:cs="Times New Roman"/>
    </w:rPr>
  </w:style>
  <w:style w:type="character" w:customStyle="1" w:styleId="WW8Num44z0">
    <w:name w:val="WW8Num44z0"/>
    <w:rsid w:val="005525AE"/>
  </w:style>
  <w:style w:type="character" w:customStyle="1" w:styleId="WW8Num44z1">
    <w:name w:val="WW8Num44z1"/>
    <w:rsid w:val="005525AE"/>
  </w:style>
  <w:style w:type="character" w:customStyle="1" w:styleId="WW8Num44z2">
    <w:name w:val="WW8Num44z2"/>
    <w:rsid w:val="005525AE"/>
  </w:style>
  <w:style w:type="character" w:customStyle="1" w:styleId="WW8Num44z3">
    <w:name w:val="WW8Num44z3"/>
    <w:rsid w:val="005525AE"/>
  </w:style>
  <w:style w:type="character" w:customStyle="1" w:styleId="WW8Num44z4">
    <w:name w:val="WW8Num44z4"/>
    <w:rsid w:val="005525AE"/>
  </w:style>
  <w:style w:type="character" w:customStyle="1" w:styleId="WW8Num44z5">
    <w:name w:val="WW8Num44z5"/>
    <w:rsid w:val="005525AE"/>
  </w:style>
  <w:style w:type="character" w:customStyle="1" w:styleId="WW8Num44z6">
    <w:name w:val="WW8Num44z6"/>
    <w:rsid w:val="005525AE"/>
  </w:style>
  <w:style w:type="character" w:customStyle="1" w:styleId="WW8Num44z7">
    <w:name w:val="WW8Num44z7"/>
    <w:rsid w:val="005525AE"/>
  </w:style>
  <w:style w:type="character" w:customStyle="1" w:styleId="WW8Num44z8">
    <w:name w:val="WW8Num44z8"/>
    <w:rsid w:val="005525AE"/>
  </w:style>
  <w:style w:type="character" w:customStyle="1" w:styleId="WW8Num45z0">
    <w:name w:val="WW8Num45z0"/>
    <w:rsid w:val="005525AE"/>
    <w:rPr>
      <w:rFonts w:cs="Times New Roman"/>
      <w:caps w:val="0"/>
      <w:smallCaps w:val="0"/>
      <w:strike w:val="0"/>
      <w:dstrike w:val="0"/>
      <w:vanish w:val="0"/>
      <w:color w:val="00000A"/>
      <w:position w:val="0"/>
      <w:sz w:val="24"/>
      <w:u w:val="none"/>
      <w:vertAlign w:val="baseline"/>
    </w:rPr>
  </w:style>
  <w:style w:type="character" w:customStyle="1" w:styleId="WW8Num45z1">
    <w:name w:val="WW8Num45z1"/>
    <w:rsid w:val="005525AE"/>
    <w:rPr>
      <w:rFonts w:cs="Times New Roman"/>
    </w:rPr>
  </w:style>
  <w:style w:type="character" w:customStyle="1" w:styleId="WW8Num46z0">
    <w:name w:val="WW8Num46z0"/>
    <w:rsid w:val="005525AE"/>
  </w:style>
  <w:style w:type="character" w:customStyle="1" w:styleId="WW8Num46z1">
    <w:name w:val="WW8Num46z1"/>
    <w:rsid w:val="005525AE"/>
  </w:style>
  <w:style w:type="character" w:customStyle="1" w:styleId="WW8Num46z2">
    <w:name w:val="WW8Num46z2"/>
    <w:rsid w:val="005525AE"/>
  </w:style>
  <w:style w:type="character" w:customStyle="1" w:styleId="WW8Num46z3">
    <w:name w:val="WW8Num46z3"/>
    <w:rsid w:val="005525AE"/>
  </w:style>
  <w:style w:type="character" w:customStyle="1" w:styleId="WW8Num46z4">
    <w:name w:val="WW8Num46z4"/>
    <w:rsid w:val="005525AE"/>
  </w:style>
  <w:style w:type="character" w:customStyle="1" w:styleId="WW8Num46z5">
    <w:name w:val="WW8Num46z5"/>
    <w:rsid w:val="005525AE"/>
  </w:style>
  <w:style w:type="character" w:customStyle="1" w:styleId="WW8Num46z6">
    <w:name w:val="WW8Num46z6"/>
    <w:rsid w:val="005525AE"/>
  </w:style>
  <w:style w:type="character" w:customStyle="1" w:styleId="WW8Num46z7">
    <w:name w:val="WW8Num46z7"/>
    <w:rsid w:val="005525AE"/>
  </w:style>
  <w:style w:type="character" w:customStyle="1" w:styleId="WW8Num46z8">
    <w:name w:val="WW8Num46z8"/>
    <w:rsid w:val="005525AE"/>
  </w:style>
  <w:style w:type="character" w:customStyle="1" w:styleId="WW8Num47z0">
    <w:name w:val="WW8Num47z0"/>
    <w:rsid w:val="005525AE"/>
    <w:rPr>
      <w:rFonts w:hint="default"/>
    </w:rPr>
  </w:style>
  <w:style w:type="character" w:customStyle="1" w:styleId="WW8Num47z1">
    <w:name w:val="WW8Num47z1"/>
    <w:rsid w:val="005525AE"/>
  </w:style>
  <w:style w:type="character" w:customStyle="1" w:styleId="WW8Num47z2">
    <w:name w:val="WW8Num47z2"/>
    <w:rsid w:val="005525AE"/>
  </w:style>
  <w:style w:type="character" w:customStyle="1" w:styleId="WW8Num47z3">
    <w:name w:val="WW8Num47z3"/>
    <w:rsid w:val="005525AE"/>
  </w:style>
  <w:style w:type="character" w:customStyle="1" w:styleId="WW8Num47z4">
    <w:name w:val="WW8Num47z4"/>
    <w:rsid w:val="005525AE"/>
  </w:style>
  <w:style w:type="character" w:customStyle="1" w:styleId="WW8Num47z5">
    <w:name w:val="WW8Num47z5"/>
    <w:rsid w:val="005525AE"/>
  </w:style>
  <w:style w:type="character" w:customStyle="1" w:styleId="WW8Num47z6">
    <w:name w:val="WW8Num47z6"/>
    <w:rsid w:val="005525AE"/>
  </w:style>
  <w:style w:type="character" w:customStyle="1" w:styleId="WW8Num47z7">
    <w:name w:val="WW8Num47z7"/>
    <w:rsid w:val="005525AE"/>
  </w:style>
  <w:style w:type="character" w:customStyle="1" w:styleId="WW8Num47z8">
    <w:name w:val="WW8Num47z8"/>
    <w:rsid w:val="005525AE"/>
  </w:style>
  <w:style w:type="character" w:customStyle="1" w:styleId="WW8Num48z0">
    <w:name w:val="WW8Num48z0"/>
    <w:rsid w:val="005525AE"/>
    <w:rPr>
      <w:rFonts w:hint="default"/>
      <w:bCs/>
      <w:strike w:val="0"/>
      <w:dstrike w:val="0"/>
    </w:rPr>
  </w:style>
  <w:style w:type="character" w:customStyle="1" w:styleId="WW8Num48z1">
    <w:name w:val="WW8Num48z1"/>
    <w:rsid w:val="005525AE"/>
  </w:style>
  <w:style w:type="character" w:customStyle="1" w:styleId="WW8Num48z2">
    <w:name w:val="WW8Num48z2"/>
    <w:rsid w:val="005525AE"/>
  </w:style>
  <w:style w:type="character" w:customStyle="1" w:styleId="WW8Num48z3">
    <w:name w:val="WW8Num48z3"/>
    <w:rsid w:val="005525AE"/>
  </w:style>
  <w:style w:type="character" w:customStyle="1" w:styleId="WW8Num48z4">
    <w:name w:val="WW8Num48z4"/>
    <w:rsid w:val="005525AE"/>
  </w:style>
  <w:style w:type="character" w:customStyle="1" w:styleId="WW8Num48z5">
    <w:name w:val="WW8Num48z5"/>
    <w:rsid w:val="005525AE"/>
  </w:style>
  <w:style w:type="character" w:customStyle="1" w:styleId="WW8Num48z6">
    <w:name w:val="WW8Num48z6"/>
    <w:rsid w:val="005525AE"/>
  </w:style>
  <w:style w:type="character" w:customStyle="1" w:styleId="WW8Num48z7">
    <w:name w:val="WW8Num48z7"/>
    <w:rsid w:val="005525AE"/>
  </w:style>
  <w:style w:type="character" w:customStyle="1" w:styleId="WW8Num48z8">
    <w:name w:val="WW8Num48z8"/>
    <w:rsid w:val="005525AE"/>
  </w:style>
  <w:style w:type="character" w:customStyle="1" w:styleId="WW8Num49z0">
    <w:name w:val="WW8Num49z0"/>
    <w:rsid w:val="005525AE"/>
    <w:rPr>
      <w:rFonts w:hint="default"/>
    </w:rPr>
  </w:style>
  <w:style w:type="character" w:customStyle="1" w:styleId="WW8Num49z1">
    <w:name w:val="WW8Num49z1"/>
    <w:rsid w:val="005525AE"/>
  </w:style>
  <w:style w:type="character" w:customStyle="1" w:styleId="WW8Num49z2">
    <w:name w:val="WW8Num49z2"/>
    <w:rsid w:val="005525AE"/>
  </w:style>
  <w:style w:type="character" w:customStyle="1" w:styleId="WW8Num49z3">
    <w:name w:val="WW8Num49z3"/>
    <w:rsid w:val="005525AE"/>
  </w:style>
  <w:style w:type="character" w:customStyle="1" w:styleId="WW8Num49z4">
    <w:name w:val="WW8Num49z4"/>
    <w:rsid w:val="005525AE"/>
  </w:style>
  <w:style w:type="character" w:customStyle="1" w:styleId="WW8Num49z5">
    <w:name w:val="WW8Num49z5"/>
    <w:rsid w:val="005525AE"/>
  </w:style>
  <w:style w:type="character" w:customStyle="1" w:styleId="WW8Num49z6">
    <w:name w:val="WW8Num49z6"/>
    <w:rsid w:val="005525AE"/>
  </w:style>
  <w:style w:type="character" w:customStyle="1" w:styleId="WW8Num49z7">
    <w:name w:val="WW8Num49z7"/>
    <w:rsid w:val="005525AE"/>
  </w:style>
  <w:style w:type="character" w:customStyle="1" w:styleId="WW8Num49z8">
    <w:name w:val="WW8Num49z8"/>
    <w:rsid w:val="005525AE"/>
  </w:style>
  <w:style w:type="character" w:customStyle="1" w:styleId="WW8Num50z0">
    <w:name w:val="WW8Num50z0"/>
    <w:rsid w:val="005525AE"/>
    <w:rPr>
      <w:rFonts w:hint="default"/>
    </w:rPr>
  </w:style>
  <w:style w:type="character" w:customStyle="1" w:styleId="WW8Num50z1">
    <w:name w:val="WW8Num50z1"/>
    <w:rsid w:val="005525AE"/>
  </w:style>
  <w:style w:type="character" w:customStyle="1" w:styleId="WW8Num50z2">
    <w:name w:val="WW8Num50z2"/>
    <w:rsid w:val="005525AE"/>
  </w:style>
  <w:style w:type="character" w:customStyle="1" w:styleId="WW8Num50z3">
    <w:name w:val="WW8Num50z3"/>
    <w:rsid w:val="005525AE"/>
  </w:style>
  <w:style w:type="character" w:customStyle="1" w:styleId="WW8Num50z4">
    <w:name w:val="WW8Num50z4"/>
    <w:rsid w:val="005525AE"/>
  </w:style>
  <w:style w:type="character" w:customStyle="1" w:styleId="WW8Num50z5">
    <w:name w:val="WW8Num50z5"/>
    <w:rsid w:val="005525AE"/>
  </w:style>
  <w:style w:type="character" w:customStyle="1" w:styleId="WW8Num50z6">
    <w:name w:val="WW8Num50z6"/>
    <w:rsid w:val="005525AE"/>
  </w:style>
  <w:style w:type="character" w:customStyle="1" w:styleId="WW8Num50z7">
    <w:name w:val="WW8Num50z7"/>
    <w:rsid w:val="005525AE"/>
  </w:style>
  <w:style w:type="character" w:customStyle="1" w:styleId="WW8Num50z8">
    <w:name w:val="WW8Num50z8"/>
    <w:rsid w:val="005525AE"/>
  </w:style>
  <w:style w:type="character" w:customStyle="1" w:styleId="31">
    <w:name w:val="Основной шрифт абзаца3"/>
    <w:rsid w:val="005525AE"/>
  </w:style>
  <w:style w:type="character" w:customStyle="1" w:styleId="a4">
    <w:name w:val="Основной текст Знак"/>
    <w:rsid w:val="005525AE"/>
    <w:rPr>
      <w:rFonts w:ascii="Times New Roman" w:eastAsia="Times New Roman" w:hAnsi="Times New Roman" w:cs="Times New Roman"/>
      <w:sz w:val="28"/>
      <w:szCs w:val="28"/>
    </w:rPr>
  </w:style>
  <w:style w:type="character" w:customStyle="1" w:styleId="a5">
    <w:name w:val="Верхний колонтитул Знак"/>
    <w:uiPriority w:val="99"/>
    <w:rsid w:val="005525AE"/>
    <w:rPr>
      <w:rFonts w:ascii="Calibri" w:eastAsia="Times New Roman" w:hAnsi="Calibri" w:cs="Times New Roman"/>
    </w:rPr>
  </w:style>
  <w:style w:type="character" w:customStyle="1" w:styleId="a6">
    <w:name w:val="Нижний колонтитул Знак"/>
    <w:uiPriority w:val="99"/>
    <w:rsid w:val="005525AE"/>
    <w:rPr>
      <w:rFonts w:ascii="Calibri" w:eastAsia="Times New Roman" w:hAnsi="Calibri" w:cs="Times New Roman"/>
    </w:rPr>
  </w:style>
  <w:style w:type="character" w:customStyle="1" w:styleId="a7">
    <w:name w:val="[Ростех] Простой текст (Без уровня) Знак"/>
    <w:rsid w:val="005525AE"/>
    <w:rPr>
      <w:rFonts w:ascii="Proxima Nova ExCn Rg" w:eastAsia="Times New Roman" w:hAnsi="Proxima Nova ExCn Rg" w:cs="Times New Roman"/>
      <w:sz w:val="28"/>
      <w:szCs w:val="28"/>
    </w:rPr>
  </w:style>
  <w:style w:type="character" w:customStyle="1" w:styleId="a8">
    <w:name w:val="Текст сноски Знак"/>
    <w:uiPriority w:val="99"/>
    <w:rsid w:val="005525AE"/>
    <w:rPr>
      <w:rFonts w:ascii="Calibri" w:eastAsia="Times New Roman" w:hAnsi="Calibri" w:cs="Times New Roman"/>
      <w:sz w:val="20"/>
      <w:szCs w:val="20"/>
    </w:rPr>
  </w:style>
  <w:style w:type="character" w:customStyle="1" w:styleId="Internetlink">
    <w:name w:val="Internet link"/>
    <w:rsid w:val="005525AE"/>
    <w:rPr>
      <w:color w:val="0000FF"/>
      <w:u w:val="single"/>
    </w:rPr>
  </w:style>
  <w:style w:type="character" w:customStyle="1" w:styleId="a9">
    <w:name w:val="Символ сноски"/>
    <w:rsid w:val="005525AE"/>
    <w:rPr>
      <w:vertAlign w:val="superscript"/>
    </w:rPr>
  </w:style>
  <w:style w:type="character" w:customStyle="1" w:styleId="21">
    <w:name w:val="Основной текст 2 Знак"/>
    <w:rsid w:val="005525AE"/>
    <w:rPr>
      <w:rFonts w:ascii="Calibri" w:eastAsia="Times New Roman" w:hAnsi="Calibri" w:cs="Times New Roman"/>
    </w:rPr>
  </w:style>
  <w:style w:type="character" w:customStyle="1" w:styleId="52">
    <w:name w:val="[Ростех] Текст Подпункта (Уровень 5) Знак"/>
    <w:rsid w:val="005525AE"/>
    <w:rPr>
      <w:rFonts w:ascii="Proxima Nova ExCn Rg" w:eastAsia="Times New Roman" w:hAnsi="Proxima Nova ExCn Rg" w:cs="Times New Roman"/>
      <w:sz w:val="28"/>
      <w:szCs w:val="28"/>
    </w:rPr>
  </w:style>
  <w:style w:type="character" w:customStyle="1" w:styleId="32">
    <w:name w:val="[Ростех] Наименование Подраздела (Уровень 3) Знак"/>
    <w:rsid w:val="005525AE"/>
    <w:rPr>
      <w:rFonts w:ascii="Proxima Nova ExCn Rg" w:eastAsia="Times New Roman" w:hAnsi="Proxima Nova ExCn Rg" w:cs="Times New Roman"/>
      <w:b/>
      <w:sz w:val="28"/>
      <w:szCs w:val="28"/>
    </w:rPr>
  </w:style>
  <w:style w:type="character" w:customStyle="1" w:styleId="42">
    <w:name w:val="[Ростех] Текст Пункта (Уровень 4) Знак"/>
    <w:uiPriority w:val="99"/>
    <w:rsid w:val="005525AE"/>
    <w:rPr>
      <w:rFonts w:ascii="Proxima Nova ExCn Rg" w:eastAsia="Times New Roman" w:hAnsi="Proxima Nova ExCn Rg" w:cs="Times New Roman"/>
      <w:sz w:val="28"/>
      <w:szCs w:val="28"/>
    </w:rPr>
  </w:style>
  <w:style w:type="character" w:customStyle="1" w:styleId="aa">
    <w:name w:val="Текст Знак"/>
    <w:rsid w:val="005525AE"/>
    <w:rPr>
      <w:rFonts w:ascii="Times New Roman" w:eastAsia="Times New Roman" w:hAnsi="Times New Roman" w:cs="Times New Roman"/>
      <w:sz w:val="26"/>
      <w:szCs w:val="26"/>
    </w:rPr>
  </w:style>
  <w:style w:type="character" w:customStyle="1" w:styleId="ListLabel1">
    <w:name w:val="ListLabel 1"/>
    <w:rsid w:val="005525AE"/>
    <w:rPr>
      <w:rFonts w:cs="Times New Roman"/>
    </w:rPr>
  </w:style>
  <w:style w:type="character" w:customStyle="1" w:styleId="ListLabel2">
    <w:name w:val="ListLabel 2"/>
    <w:rsid w:val="005525AE"/>
    <w:rPr>
      <w:rFonts w:ascii="Times New Roman" w:eastAsia="Arial" w:hAnsi="Times New Roman" w:cs="Arial"/>
      <w:b w:val="0"/>
      <w:bCs w:val="0"/>
      <w:i w:val="0"/>
      <w:strike w:val="0"/>
      <w:dstrike w:val="0"/>
      <w:color w:val="000000"/>
      <w:position w:val="0"/>
      <w:sz w:val="28"/>
      <w:szCs w:val="28"/>
      <w:u w:val="none"/>
      <w:vertAlign w:val="baseline"/>
    </w:rPr>
  </w:style>
  <w:style w:type="character" w:customStyle="1" w:styleId="ListLabel3">
    <w:name w:val="ListLabel 3"/>
    <w:rsid w:val="005525AE"/>
    <w:rPr>
      <w:rFonts w:eastAsia="Segoe UI Symbol" w:cs="Segoe UI Symbol"/>
      <w:b w:val="0"/>
      <w:i w:val="0"/>
      <w:strike w:val="0"/>
      <w:dstrike w:val="0"/>
      <w:color w:val="000000"/>
      <w:position w:val="0"/>
      <w:sz w:val="20"/>
      <w:szCs w:val="20"/>
      <w:u w:val="none"/>
      <w:vertAlign w:val="baseline"/>
    </w:rPr>
  </w:style>
  <w:style w:type="character" w:customStyle="1" w:styleId="ListLabel4">
    <w:name w:val="ListLabel 4"/>
    <w:rsid w:val="005525AE"/>
    <w:rPr>
      <w:rFonts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ListLabel5">
    <w:name w:val="ListLabel 5"/>
    <w:rsid w:val="005525AE"/>
    <w:rPr>
      <w:b/>
      <w:bCs/>
      <w:i w:val="0"/>
      <w:iCs w:val="0"/>
      <w:caps w:val="0"/>
      <w:smallCaps w:val="0"/>
      <w:strike w:val="0"/>
      <w:dstrike w:val="0"/>
      <w:vanish w:val="0"/>
      <w:color w:val="00000A"/>
      <w:spacing w:val="0"/>
      <w:w w:val="100"/>
      <w:kern w:val="1"/>
      <w:position w:val="0"/>
      <w:sz w:val="28"/>
      <w:szCs w:val="28"/>
      <w:u w:val="none"/>
      <w:vertAlign w:val="baseline"/>
    </w:rPr>
  </w:style>
  <w:style w:type="character" w:customStyle="1" w:styleId="ListLabel6">
    <w:name w:val="ListLabel 6"/>
    <w:rsid w:val="005525AE"/>
    <w:rPr>
      <w:rFonts w:cs="Times New Roman"/>
      <w:b w:val="0"/>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ListLabel7">
    <w:name w:val="ListLabel 7"/>
    <w:rsid w:val="005525AE"/>
    <w:rPr>
      <w:sz w:val="24"/>
      <w:szCs w:val="24"/>
    </w:rPr>
  </w:style>
  <w:style w:type="character" w:customStyle="1" w:styleId="ListLabel8">
    <w:name w:val="ListLabel 8"/>
    <w:rsid w:val="005525AE"/>
    <w:rPr>
      <w:rFonts w:cs="Times New Roman"/>
      <w:caps w:val="0"/>
      <w:smallCaps w:val="0"/>
      <w:strike w:val="0"/>
      <w:dstrike w:val="0"/>
      <w:vanish w:val="0"/>
      <w:color w:val="00000A"/>
      <w:position w:val="0"/>
      <w:sz w:val="24"/>
      <w:u w:val="none"/>
      <w:vertAlign w:val="baseline"/>
    </w:rPr>
  </w:style>
  <w:style w:type="character" w:customStyle="1" w:styleId="FootnoteSymbol">
    <w:name w:val="Footnote Symbol"/>
    <w:rsid w:val="005525AE"/>
  </w:style>
  <w:style w:type="character" w:customStyle="1" w:styleId="Footnoteanchor">
    <w:name w:val="Footnote anchor"/>
    <w:rsid w:val="005525AE"/>
    <w:rPr>
      <w:vertAlign w:val="superscript"/>
    </w:rPr>
  </w:style>
  <w:style w:type="character" w:customStyle="1" w:styleId="NumberingSymbols">
    <w:name w:val="Numbering Symbols"/>
    <w:rsid w:val="005525AE"/>
    <w:rPr>
      <w:rFonts w:ascii="Times New Roman" w:hAnsi="Times New Roman" w:cs="Times New Roman"/>
      <w:b w:val="0"/>
      <w:bCs w:val="0"/>
      <w:sz w:val="28"/>
      <w:szCs w:val="28"/>
    </w:rPr>
  </w:style>
  <w:style w:type="character" w:customStyle="1" w:styleId="BulletSymbols">
    <w:name w:val="Bullet Symbols"/>
    <w:rsid w:val="005525AE"/>
    <w:rPr>
      <w:rFonts w:ascii="OpenSymbol" w:eastAsia="OpenSymbol" w:hAnsi="OpenSymbol" w:cs="OpenSymbol"/>
    </w:rPr>
  </w:style>
  <w:style w:type="character" w:customStyle="1" w:styleId="11">
    <w:name w:val="Основной текст Знак1"/>
    <w:rsid w:val="005525AE"/>
    <w:rPr>
      <w:kern w:val="1"/>
      <w:sz w:val="22"/>
      <w:szCs w:val="22"/>
    </w:rPr>
  </w:style>
  <w:style w:type="character" w:customStyle="1" w:styleId="HTML">
    <w:name w:val="Адрес HTML Знак"/>
    <w:rsid w:val="005525AE"/>
    <w:rPr>
      <w:rFonts w:ascii="Proxima Nova ExCn Rg" w:eastAsia="Times New Roman" w:hAnsi="Proxima Nova ExCn Rg" w:cs="Times New Roman"/>
      <w:i/>
      <w:iCs/>
      <w:sz w:val="28"/>
      <w:szCs w:val="30"/>
    </w:rPr>
  </w:style>
  <w:style w:type="character" w:styleId="ab">
    <w:name w:val="Emphasis"/>
    <w:qFormat/>
    <w:rsid w:val="005525AE"/>
    <w:rPr>
      <w:i/>
      <w:iCs/>
    </w:rPr>
  </w:style>
  <w:style w:type="character" w:styleId="ac">
    <w:name w:val="Hyperlink"/>
    <w:rsid w:val="005525AE"/>
    <w:rPr>
      <w:color w:val="0000FF"/>
      <w:u w:val="single"/>
    </w:rPr>
  </w:style>
  <w:style w:type="character" w:customStyle="1" w:styleId="12">
    <w:name w:val="Знак примечания1"/>
    <w:rsid w:val="005525AE"/>
    <w:rPr>
      <w:rFonts w:ascii="Proxima Nova ExCn Rg" w:eastAsia="Times New Roman" w:hAnsi="Proxima Nova ExCn Rg" w:cs="Times New Roman"/>
      <w:sz w:val="24"/>
      <w:szCs w:val="16"/>
    </w:rPr>
  </w:style>
  <w:style w:type="character" w:customStyle="1" w:styleId="FontStyle21">
    <w:name w:val="Font Style21"/>
    <w:rsid w:val="005525AE"/>
    <w:rPr>
      <w:rFonts w:ascii="Times New Roman" w:hAnsi="Times New Roman" w:cs="Times New Roman" w:hint="default"/>
      <w:b/>
      <w:bCs/>
      <w:sz w:val="22"/>
      <w:szCs w:val="22"/>
    </w:rPr>
  </w:style>
  <w:style w:type="character" w:customStyle="1" w:styleId="apple-converted-space">
    <w:name w:val="apple-converted-space"/>
    <w:rsid w:val="005525AE"/>
  </w:style>
  <w:style w:type="character" w:customStyle="1" w:styleId="ad">
    <w:name w:val="Текст примечания Знак"/>
    <w:rsid w:val="005525AE"/>
  </w:style>
  <w:style w:type="character" w:customStyle="1" w:styleId="ae">
    <w:name w:val="Название Знак"/>
    <w:rsid w:val="005525AE"/>
    <w:rPr>
      <w:rFonts w:ascii="Proxima Nova ExCn Rg" w:eastAsia="Times New Roman" w:hAnsi="Proxima Nova ExCn Rg" w:cs="Times New Roman"/>
      <w:bCs/>
      <w:i/>
      <w:sz w:val="28"/>
      <w:szCs w:val="28"/>
    </w:rPr>
  </w:style>
  <w:style w:type="character" w:styleId="af">
    <w:name w:val="page number"/>
    <w:rsid w:val="005525AE"/>
    <w:rPr>
      <w:rFonts w:ascii="Times New Roman" w:hAnsi="Times New Roman" w:cs="Times New Roman"/>
      <w:sz w:val="20"/>
      <w:szCs w:val="20"/>
    </w:rPr>
  </w:style>
  <w:style w:type="character" w:customStyle="1" w:styleId="33">
    <w:name w:val="Основной текст 3 Знак"/>
    <w:rsid w:val="005525AE"/>
    <w:rPr>
      <w:rFonts w:ascii="Proxima Nova ExCn Rg" w:eastAsia="Times New Roman" w:hAnsi="Proxima Nova ExCn Rg" w:cs="Times New Roman"/>
      <w:sz w:val="16"/>
      <w:szCs w:val="16"/>
    </w:rPr>
  </w:style>
  <w:style w:type="character" w:customStyle="1" w:styleId="af0">
    <w:name w:val="Основной текст с отступом Знак"/>
    <w:rsid w:val="005525AE"/>
    <w:rPr>
      <w:rFonts w:ascii="Proxima Nova ExCn Rg" w:eastAsia="Times New Roman" w:hAnsi="Proxima Nova ExCn Rg" w:cs="Times New Roman"/>
      <w:i/>
      <w:iCs/>
      <w:color w:val="000000"/>
      <w:sz w:val="28"/>
      <w:szCs w:val="28"/>
    </w:rPr>
  </w:style>
  <w:style w:type="character" w:customStyle="1" w:styleId="22">
    <w:name w:val="Основной текст с отступом 2 Знак"/>
    <w:rsid w:val="005525AE"/>
    <w:rPr>
      <w:rFonts w:ascii="Proxima Nova ExCn Rg" w:eastAsia="Times New Roman" w:hAnsi="Proxima Nova ExCn Rg" w:cs="Times New Roman"/>
      <w:sz w:val="28"/>
      <w:szCs w:val="28"/>
    </w:rPr>
  </w:style>
  <w:style w:type="character" w:customStyle="1" w:styleId="34">
    <w:name w:val="Основной текст с отступом 3 Знак"/>
    <w:rsid w:val="005525AE"/>
    <w:rPr>
      <w:rFonts w:ascii="Proxima Nova ExCn Rg" w:eastAsia="Times New Roman" w:hAnsi="Proxima Nova ExCn Rg" w:cs="Times New Roman"/>
      <w:b/>
      <w:bCs/>
      <w:sz w:val="26"/>
      <w:szCs w:val="26"/>
    </w:rPr>
  </w:style>
  <w:style w:type="character" w:styleId="af1">
    <w:name w:val="FollowedHyperlink"/>
    <w:rsid w:val="005525AE"/>
    <w:rPr>
      <w:color w:val="800080"/>
      <w:u w:val="single"/>
    </w:rPr>
  </w:style>
  <w:style w:type="character" w:customStyle="1" w:styleId="-5">
    <w:name w:val="пункт-5 Знак"/>
    <w:rsid w:val="005525AE"/>
    <w:rPr>
      <w:rFonts w:ascii="Proxima Nova ExCn Rg" w:eastAsia="Times New Roman" w:hAnsi="Proxima Nova ExCn Rg" w:cs="Times New Roman"/>
      <w:sz w:val="28"/>
      <w:szCs w:val="28"/>
    </w:rPr>
  </w:style>
  <w:style w:type="character" w:styleId="af2">
    <w:name w:val="Strong"/>
    <w:qFormat/>
    <w:rsid w:val="005525AE"/>
    <w:rPr>
      <w:b/>
      <w:bCs/>
    </w:rPr>
  </w:style>
  <w:style w:type="character" w:customStyle="1" w:styleId="af3">
    <w:name w:val="Схема документа Знак"/>
    <w:rsid w:val="005525AE"/>
    <w:rPr>
      <w:rFonts w:ascii="Tahoma" w:eastAsia="Arial Unicode MS" w:hAnsi="Tahoma" w:cs="Tahoma"/>
      <w:shd w:val="clear" w:color="auto" w:fill="000080"/>
    </w:rPr>
  </w:style>
  <w:style w:type="character" w:customStyle="1" w:styleId="af4">
    <w:name w:val="Текст выноски Знак"/>
    <w:rsid w:val="005525AE"/>
    <w:rPr>
      <w:rFonts w:ascii="Tahoma" w:eastAsia="Times New Roman" w:hAnsi="Tahoma" w:cs="Tahoma"/>
      <w:sz w:val="16"/>
      <w:szCs w:val="16"/>
    </w:rPr>
  </w:style>
  <w:style w:type="character" w:customStyle="1" w:styleId="13">
    <w:name w:val="Текст примечания Знак1"/>
    <w:rsid w:val="005525AE"/>
    <w:rPr>
      <w:kern w:val="1"/>
    </w:rPr>
  </w:style>
  <w:style w:type="character" w:customStyle="1" w:styleId="af5">
    <w:name w:val="Тема примечания Знак"/>
    <w:rsid w:val="005525AE"/>
    <w:rPr>
      <w:b/>
      <w:bCs/>
      <w:kern w:val="1"/>
    </w:rPr>
  </w:style>
  <w:style w:type="character" w:customStyle="1" w:styleId="af6">
    <w:name w:val="Часть Знак"/>
    <w:rsid w:val="005525AE"/>
    <w:rPr>
      <w:sz w:val="28"/>
    </w:rPr>
  </w:style>
  <w:style w:type="character" w:customStyle="1" w:styleId="af7">
    <w:name w:val="Текст концевой сноски Знак"/>
    <w:rsid w:val="005525AE"/>
    <w:rPr>
      <w:rFonts w:ascii="Proxima Nova ExCn Rg" w:eastAsia="Times New Roman" w:hAnsi="Proxima Nova ExCn Rg" w:cs="Times New Roman"/>
    </w:rPr>
  </w:style>
  <w:style w:type="character" w:customStyle="1" w:styleId="af8">
    <w:name w:val="Символы концевой сноски"/>
    <w:rsid w:val="005525AE"/>
    <w:rPr>
      <w:vertAlign w:val="superscript"/>
    </w:rPr>
  </w:style>
  <w:style w:type="character" w:customStyle="1" w:styleId="-2">
    <w:name w:val="Пункт-2 Знак"/>
    <w:rsid w:val="005525AE"/>
    <w:rPr>
      <w:rFonts w:ascii="Proxima Nova ExCn Rg" w:eastAsia="Times New Roman" w:hAnsi="Proxima Nova ExCn Rg" w:cs="Times New Roman"/>
      <w:sz w:val="28"/>
      <w:szCs w:val="30"/>
    </w:rPr>
  </w:style>
  <w:style w:type="character" w:customStyle="1" w:styleId="-20">
    <w:name w:val="Подзаголовок-2 Знак"/>
    <w:rsid w:val="005525AE"/>
    <w:rPr>
      <w:rFonts w:ascii="Proxima Nova ExCn Rg" w:eastAsia="Times New Roman" w:hAnsi="Proxima Nova ExCn Rg" w:cs="Times New Roman"/>
      <w:b/>
      <w:caps/>
      <w:sz w:val="28"/>
      <w:szCs w:val="30"/>
    </w:rPr>
  </w:style>
  <w:style w:type="character" w:customStyle="1" w:styleId="23">
    <w:name w:val="Основной шрифт абзаца2"/>
    <w:rsid w:val="005525AE"/>
  </w:style>
  <w:style w:type="character" w:customStyle="1" w:styleId="14">
    <w:name w:val="Основной шрифт абзаца1"/>
    <w:rsid w:val="005525AE"/>
  </w:style>
  <w:style w:type="character" w:customStyle="1" w:styleId="af9">
    <w:name w:val="Символ нумерации"/>
    <w:rsid w:val="005525AE"/>
    <w:rPr>
      <w:rFonts w:ascii="Times New Roman" w:hAnsi="Times New Roman" w:cs="Times New Roman"/>
      <w:sz w:val="28"/>
      <w:szCs w:val="28"/>
    </w:rPr>
  </w:style>
  <w:style w:type="character" w:customStyle="1" w:styleId="afa">
    <w:name w:val="Таблица шапка Знак"/>
    <w:rsid w:val="005525AE"/>
    <w:rPr>
      <w:rFonts w:ascii="Proxima Nova ExCn Rg" w:eastAsia="Times New Roman" w:hAnsi="Proxima Nova ExCn Rg" w:cs="Times New Roman"/>
      <w:sz w:val="18"/>
      <w:szCs w:val="18"/>
    </w:rPr>
  </w:style>
  <w:style w:type="character" w:customStyle="1" w:styleId="afb">
    <w:name w:val="комментарий"/>
    <w:rsid w:val="005525AE"/>
    <w:rPr>
      <w:b/>
      <w:i/>
      <w:shd w:val="clear" w:color="auto" w:fill="FFFF99"/>
    </w:rPr>
  </w:style>
  <w:style w:type="character" w:customStyle="1" w:styleId="afc">
    <w:name w:val="Подподпункт Знак"/>
    <w:rsid w:val="005525AE"/>
    <w:rPr>
      <w:rFonts w:ascii="Proxima Nova ExCn Rg" w:eastAsia="Times New Roman" w:hAnsi="Proxima Nova ExCn Rg" w:cs="Times New Roman"/>
      <w:sz w:val="28"/>
    </w:rPr>
  </w:style>
  <w:style w:type="character" w:customStyle="1" w:styleId="afd">
    <w:name w:val="Примечание Знак"/>
    <w:rsid w:val="005525AE"/>
    <w:rPr>
      <w:rFonts w:ascii="Proxima Nova ExCn Rg" w:eastAsia="Times New Roman" w:hAnsi="Proxima Nova ExCn Rg" w:cs="Times New Roman"/>
      <w:spacing w:val="20"/>
      <w:sz w:val="24"/>
      <w:szCs w:val="28"/>
    </w:rPr>
  </w:style>
  <w:style w:type="character" w:customStyle="1" w:styleId="24">
    <w:name w:val="Стиль Примечание + разреженный на  2 пт Знак"/>
    <w:rsid w:val="005525AE"/>
    <w:rPr>
      <w:rFonts w:ascii="Proxima Nova ExCn Rg" w:eastAsia="Times New Roman" w:hAnsi="Proxima Nova ExCn Rg" w:cs="Times New Roman"/>
      <w:spacing w:val="40"/>
      <w:sz w:val="24"/>
      <w:szCs w:val="28"/>
    </w:rPr>
  </w:style>
  <w:style w:type="character" w:customStyle="1" w:styleId="afe">
    <w:name w:val="Гипертекстовая ссылка"/>
    <w:rsid w:val="005525AE"/>
    <w:rPr>
      <w:b/>
      <w:bCs/>
      <w:color w:val="106BBE"/>
    </w:rPr>
  </w:style>
  <w:style w:type="character" w:customStyle="1" w:styleId="aff">
    <w:name w:val="Абзац списка Знак"/>
    <w:rsid w:val="005525AE"/>
    <w:rPr>
      <w:rFonts w:eastAsia="Times New Roman" w:cs="Times New Roman"/>
      <w:kern w:val="1"/>
      <w:sz w:val="22"/>
      <w:szCs w:val="22"/>
    </w:rPr>
  </w:style>
  <w:style w:type="character" w:customStyle="1" w:styleId="-30">
    <w:name w:val="Пункт-3 Знак"/>
    <w:rsid w:val="005525AE"/>
    <w:rPr>
      <w:rFonts w:ascii="Times New Roman" w:eastAsia="Times New Roman" w:hAnsi="Times New Roman" w:cs="Times New Roman"/>
      <w:kern w:val="1"/>
      <w:sz w:val="28"/>
      <w:szCs w:val="24"/>
    </w:rPr>
  </w:style>
  <w:style w:type="character" w:customStyle="1" w:styleId="s10">
    <w:name w:val="s_10"/>
    <w:rsid w:val="005525AE"/>
  </w:style>
  <w:style w:type="character" w:customStyle="1" w:styleId="-4">
    <w:name w:val="Пункт-4 Знак"/>
    <w:rsid w:val="005525AE"/>
    <w:rPr>
      <w:rFonts w:ascii="Times New Roman" w:eastAsia="Times New Roman" w:hAnsi="Times New Roman" w:cs="Times New Roman"/>
      <w:kern w:val="1"/>
      <w:sz w:val="28"/>
      <w:szCs w:val="24"/>
    </w:rPr>
  </w:style>
  <w:style w:type="character" w:customStyle="1" w:styleId="S">
    <w:name w:val="S_Обычный Знак"/>
    <w:rsid w:val="005525AE"/>
    <w:rPr>
      <w:rFonts w:ascii="Times New Roman" w:eastAsia="Times New Roman" w:hAnsi="Times New Roman" w:cs="Times New Roman"/>
      <w:sz w:val="24"/>
      <w:szCs w:val="30"/>
    </w:rPr>
  </w:style>
  <w:style w:type="character" w:customStyle="1" w:styleId="15">
    <w:name w:val="[Ростех] Наименование Главы (Уровень 1) Знак"/>
    <w:rsid w:val="005525AE"/>
    <w:rPr>
      <w:rFonts w:ascii="Proxima Nova ExCn Rg" w:eastAsia="Cambria" w:hAnsi="Proxima Nova ExCn Rg" w:cs="Times New Roman"/>
      <w:b/>
      <w:caps/>
      <w:sz w:val="28"/>
      <w:szCs w:val="28"/>
    </w:rPr>
  </w:style>
  <w:style w:type="character" w:customStyle="1" w:styleId="25">
    <w:name w:val="[Ростех] Наименование Раздела (Уровень 2) Знак"/>
    <w:rsid w:val="005525AE"/>
    <w:rPr>
      <w:rFonts w:ascii="Proxima Nova ExCn Rg" w:eastAsia="Times New Roman" w:hAnsi="Proxima Nova ExCn Rg" w:cs="Times New Roman"/>
      <w:b/>
      <w:kern w:val="1"/>
      <w:sz w:val="28"/>
      <w:szCs w:val="28"/>
    </w:rPr>
  </w:style>
  <w:style w:type="character" w:customStyle="1" w:styleId="43">
    <w:name w:val="[Ростех] Текст Подпункта (следующий абзац) (Уровень 4) Знак"/>
    <w:rsid w:val="005525AE"/>
    <w:rPr>
      <w:rFonts w:ascii="Proxima Nova ExCn Rg" w:eastAsia="Times New Roman" w:hAnsi="Proxima Nova ExCn Rg" w:cs="Times New Roman"/>
      <w:sz w:val="28"/>
      <w:szCs w:val="28"/>
    </w:rPr>
  </w:style>
  <w:style w:type="character" w:customStyle="1" w:styleId="62">
    <w:name w:val="[Ростех] Текст Подпункта подпункта (Уровень 6) Знак"/>
    <w:rsid w:val="005525AE"/>
    <w:rPr>
      <w:rFonts w:ascii="Proxima Nova ExCn Rg" w:eastAsia="Times New Roman" w:hAnsi="Proxima Nova ExCn Rg" w:cs="Times New Roman"/>
      <w:kern w:val="1"/>
      <w:sz w:val="28"/>
      <w:szCs w:val="28"/>
    </w:rPr>
  </w:style>
  <w:style w:type="character" w:customStyle="1" w:styleId="16">
    <w:name w:val="Знак сноски1"/>
    <w:rsid w:val="005525AE"/>
    <w:rPr>
      <w:vertAlign w:val="superscript"/>
    </w:rPr>
  </w:style>
  <w:style w:type="character" w:customStyle="1" w:styleId="17">
    <w:name w:val="Знак концевой сноски1"/>
    <w:rsid w:val="005525AE"/>
    <w:rPr>
      <w:vertAlign w:val="superscript"/>
    </w:rPr>
  </w:style>
  <w:style w:type="character" w:customStyle="1" w:styleId="26">
    <w:name w:val="Знак сноски2"/>
    <w:rsid w:val="005525AE"/>
    <w:rPr>
      <w:vertAlign w:val="superscript"/>
    </w:rPr>
  </w:style>
  <w:style w:type="character" w:customStyle="1" w:styleId="27">
    <w:name w:val="Знак концевой сноски2"/>
    <w:rsid w:val="005525AE"/>
    <w:rPr>
      <w:vertAlign w:val="superscript"/>
    </w:rPr>
  </w:style>
  <w:style w:type="character" w:customStyle="1" w:styleId="35">
    <w:name w:val="Знак сноски3"/>
    <w:rsid w:val="005525AE"/>
    <w:rPr>
      <w:vertAlign w:val="superscript"/>
    </w:rPr>
  </w:style>
  <w:style w:type="character" w:customStyle="1" w:styleId="36">
    <w:name w:val="Знак концевой сноски3"/>
    <w:rsid w:val="005525AE"/>
    <w:rPr>
      <w:vertAlign w:val="superscript"/>
    </w:rPr>
  </w:style>
  <w:style w:type="character" w:styleId="aff0">
    <w:name w:val="footnote reference"/>
    <w:uiPriority w:val="99"/>
    <w:rsid w:val="005525AE"/>
    <w:rPr>
      <w:vertAlign w:val="superscript"/>
    </w:rPr>
  </w:style>
  <w:style w:type="character" w:styleId="aff1">
    <w:name w:val="endnote reference"/>
    <w:rsid w:val="005525AE"/>
    <w:rPr>
      <w:vertAlign w:val="superscript"/>
    </w:rPr>
  </w:style>
  <w:style w:type="paragraph" w:styleId="aff2">
    <w:name w:val="Title"/>
    <w:basedOn w:val="a"/>
    <w:next w:val="aff3"/>
    <w:link w:val="18"/>
    <w:rsid w:val="005525AE"/>
    <w:pPr>
      <w:keepNext/>
      <w:widowControl w:val="0"/>
      <w:suppressAutoHyphens/>
      <w:spacing w:before="240" w:after="120" w:line="252" w:lineRule="auto"/>
      <w:textAlignment w:val="baseline"/>
    </w:pPr>
    <w:rPr>
      <w:rFonts w:ascii="Arial" w:eastAsia="Microsoft YaHei" w:hAnsi="Arial" w:cs="Arial"/>
      <w:kern w:val="1"/>
      <w:sz w:val="28"/>
      <w:szCs w:val="28"/>
      <w:lang w:eastAsia="ar-SA"/>
    </w:rPr>
  </w:style>
  <w:style w:type="character" w:customStyle="1" w:styleId="18">
    <w:name w:val="Название Знак1"/>
    <w:basedOn w:val="a0"/>
    <w:link w:val="aff2"/>
    <w:rsid w:val="005525AE"/>
    <w:rPr>
      <w:rFonts w:ascii="Arial" w:eastAsia="Microsoft YaHei" w:hAnsi="Arial" w:cs="Arial"/>
      <w:kern w:val="1"/>
      <w:sz w:val="28"/>
      <w:szCs w:val="28"/>
      <w:lang w:eastAsia="ar-SA"/>
    </w:rPr>
  </w:style>
  <w:style w:type="paragraph" w:styleId="aff3">
    <w:name w:val="Body Text"/>
    <w:basedOn w:val="a"/>
    <w:link w:val="28"/>
    <w:rsid w:val="005525AE"/>
    <w:pPr>
      <w:tabs>
        <w:tab w:val="left" w:pos="360"/>
      </w:tabs>
      <w:spacing w:before="120" w:after="120" w:line="240" w:lineRule="auto"/>
      <w:jc w:val="both"/>
    </w:pPr>
    <w:rPr>
      <w:rFonts w:ascii="Times New Roman" w:eastAsia="Times New Roman" w:hAnsi="Times New Roman" w:cs="Times New Roman"/>
      <w:kern w:val="1"/>
      <w:sz w:val="28"/>
      <w:szCs w:val="28"/>
      <w:lang w:eastAsia="ar-SA"/>
    </w:rPr>
  </w:style>
  <w:style w:type="character" w:customStyle="1" w:styleId="28">
    <w:name w:val="Основной текст Знак2"/>
    <w:basedOn w:val="a0"/>
    <w:link w:val="aff3"/>
    <w:rsid w:val="005525AE"/>
    <w:rPr>
      <w:rFonts w:ascii="Times New Roman" w:eastAsia="Times New Roman" w:hAnsi="Times New Roman" w:cs="Times New Roman"/>
      <w:kern w:val="1"/>
      <w:sz w:val="28"/>
      <w:szCs w:val="28"/>
      <w:lang w:eastAsia="ar-SA"/>
    </w:rPr>
  </w:style>
  <w:style w:type="paragraph" w:styleId="aff4">
    <w:name w:val="List"/>
    <w:basedOn w:val="Textbody"/>
    <w:rsid w:val="005525AE"/>
    <w:rPr>
      <w:rFonts w:cs="Arial"/>
    </w:rPr>
  </w:style>
  <w:style w:type="paragraph" w:customStyle="1" w:styleId="63">
    <w:name w:val="Название6"/>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64">
    <w:name w:val="Указатель6"/>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Standard">
    <w:name w:val="Standard"/>
    <w:rsid w:val="005525AE"/>
    <w:pPr>
      <w:suppressAutoHyphens/>
      <w:spacing w:after="200" w:line="276" w:lineRule="auto"/>
      <w:textAlignment w:val="baseline"/>
    </w:pPr>
    <w:rPr>
      <w:rFonts w:ascii="Calibri" w:eastAsia="Times New Roman" w:hAnsi="Calibri" w:cs="Calibri"/>
      <w:kern w:val="1"/>
      <w:lang w:eastAsia="ar-SA"/>
    </w:rPr>
  </w:style>
  <w:style w:type="paragraph" w:customStyle="1" w:styleId="Textbody">
    <w:name w:val="Text body"/>
    <w:basedOn w:val="Standard"/>
    <w:rsid w:val="005525AE"/>
    <w:pPr>
      <w:spacing w:after="120" w:line="288" w:lineRule="auto"/>
      <w:ind w:firstLine="567"/>
      <w:jc w:val="both"/>
    </w:pPr>
    <w:rPr>
      <w:rFonts w:ascii="Times New Roman" w:hAnsi="Times New Roman" w:cs="Times New Roman"/>
      <w:sz w:val="28"/>
      <w:szCs w:val="28"/>
    </w:rPr>
  </w:style>
  <w:style w:type="paragraph" w:customStyle="1" w:styleId="53">
    <w:name w:val="Название5"/>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54">
    <w:name w:val="Указатель5"/>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44">
    <w:name w:val="Название4"/>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45">
    <w:name w:val="Указатель4"/>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37">
    <w:name w:val="Название3"/>
    <w:basedOn w:val="a"/>
    <w:rsid w:val="005525AE"/>
    <w:pPr>
      <w:widowControl w:val="0"/>
      <w:suppressLineNumbers/>
      <w:suppressAutoHyphens/>
      <w:spacing w:before="120" w:after="120" w:line="252" w:lineRule="auto"/>
      <w:textAlignment w:val="baseline"/>
    </w:pPr>
    <w:rPr>
      <w:rFonts w:ascii="Calibri" w:eastAsia="SimSun" w:hAnsi="Calibri" w:cs="Arial"/>
      <w:i/>
      <w:iCs/>
      <w:kern w:val="1"/>
      <w:sz w:val="24"/>
      <w:szCs w:val="24"/>
      <w:lang w:eastAsia="ar-SA"/>
    </w:rPr>
  </w:style>
  <w:style w:type="paragraph" w:customStyle="1" w:styleId="38">
    <w:name w:val="Указатель3"/>
    <w:basedOn w:val="a"/>
    <w:rsid w:val="005525AE"/>
    <w:pPr>
      <w:widowControl w:val="0"/>
      <w:suppressLineNumbers/>
      <w:suppressAutoHyphens/>
      <w:spacing w:line="252" w:lineRule="auto"/>
      <w:textAlignment w:val="baseline"/>
    </w:pPr>
    <w:rPr>
      <w:rFonts w:ascii="Calibri" w:eastAsia="SimSun" w:hAnsi="Calibri" w:cs="Arial"/>
      <w:kern w:val="1"/>
      <w:lang w:eastAsia="ar-SA"/>
    </w:rPr>
  </w:style>
  <w:style w:type="paragraph" w:customStyle="1" w:styleId="Heading">
    <w:name w:val="Heading"/>
    <w:basedOn w:val="Standard"/>
    <w:next w:val="Textbody"/>
    <w:rsid w:val="005525AE"/>
    <w:pPr>
      <w:keepNext/>
      <w:spacing w:before="240" w:after="120"/>
    </w:pPr>
    <w:rPr>
      <w:rFonts w:ascii="Arial" w:eastAsia="Microsoft YaHei" w:hAnsi="Arial" w:cs="Arial"/>
      <w:sz w:val="28"/>
      <w:szCs w:val="28"/>
    </w:rPr>
  </w:style>
  <w:style w:type="paragraph" w:customStyle="1" w:styleId="19">
    <w:name w:val="Название объекта1"/>
    <w:basedOn w:val="Standard"/>
    <w:rsid w:val="005525AE"/>
    <w:pPr>
      <w:suppressLineNumbers/>
      <w:spacing w:before="120" w:after="120"/>
    </w:pPr>
    <w:rPr>
      <w:rFonts w:cs="Arial"/>
      <w:i/>
      <w:iCs/>
      <w:sz w:val="24"/>
      <w:szCs w:val="24"/>
    </w:rPr>
  </w:style>
  <w:style w:type="paragraph" w:customStyle="1" w:styleId="Index">
    <w:name w:val="Index"/>
    <w:basedOn w:val="Standard"/>
    <w:rsid w:val="005525AE"/>
    <w:pPr>
      <w:suppressLineNumbers/>
    </w:pPr>
    <w:rPr>
      <w:rFonts w:cs="Arial"/>
    </w:rPr>
  </w:style>
  <w:style w:type="paragraph" w:customStyle="1" w:styleId="1a">
    <w:name w:val="Абзац списка1"/>
    <w:basedOn w:val="Standard"/>
    <w:rsid w:val="005525AE"/>
    <w:pPr>
      <w:ind w:left="720"/>
    </w:pPr>
  </w:style>
  <w:style w:type="paragraph" w:customStyle="1" w:styleId="ConsPlusNormal">
    <w:name w:val="ConsPlusNormal"/>
    <w:link w:val="ConsPlusNormal0"/>
    <w:qFormat/>
    <w:rsid w:val="005525AE"/>
    <w:pPr>
      <w:suppressAutoHyphens/>
      <w:spacing w:after="0" w:line="240" w:lineRule="auto"/>
      <w:textAlignment w:val="baseline"/>
    </w:pPr>
    <w:rPr>
      <w:rFonts w:ascii="Times New Roman" w:eastAsia="Times New Roman" w:hAnsi="Times New Roman" w:cs="Times New Roman"/>
      <w:kern w:val="1"/>
      <w:sz w:val="28"/>
      <w:szCs w:val="28"/>
      <w:lang w:eastAsia="ar-SA"/>
    </w:rPr>
  </w:style>
  <w:style w:type="paragraph" w:customStyle="1" w:styleId="Default">
    <w:name w:val="Default"/>
    <w:rsid w:val="005525AE"/>
    <w:pPr>
      <w:suppressAutoHyphens/>
      <w:spacing w:after="0" w:line="240" w:lineRule="auto"/>
      <w:textAlignment w:val="baseline"/>
    </w:pPr>
    <w:rPr>
      <w:rFonts w:ascii="Calibri" w:eastAsia="Calibri" w:hAnsi="Calibri" w:cs="Calibri"/>
      <w:color w:val="000000"/>
      <w:kern w:val="1"/>
      <w:sz w:val="24"/>
      <w:szCs w:val="24"/>
      <w:lang w:eastAsia="ar-SA"/>
    </w:rPr>
  </w:style>
  <w:style w:type="paragraph" w:styleId="aff5">
    <w:name w:val="header"/>
    <w:basedOn w:val="Standard"/>
    <w:link w:val="1b"/>
    <w:uiPriority w:val="99"/>
    <w:rsid w:val="005525AE"/>
    <w:pPr>
      <w:suppressLineNumbers/>
      <w:spacing w:after="0" w:line="240" w:lineRule="auto"/>
    </w:pPr>
  </w:style>
  <w:style w:type="character" w:customStyle="1" w:styleId="1b">
    <w:name w:val="Верхний колонтитул Знак1"/>
    <w:basedOn w:val="a0"/>
    <w:link w:val="aff5"/>
    <w:uiPriority w:val="99"/>
    <w:rsid w:val="005525AE"/>
    <w:rPr>
      <w:rFonts w:ascii="Calibri" w:eastAsia="Times New Roman" w:hAnsi="Calibri" w:cs="Calibri"/>
      <w:kern w:val="1"/>
      <w:lang w:eastAsia="ar-SA"/>
    </w:rPr>
  </w:style>
  <w:style w:type="paragraph" w:styleId="aff6">
    <w:name w:val="footer"/>
    <w:basedOn w:val="Standard"/>
    <w:link w:val="1c"/>
    <w:uiPriority w:val="99"/>
    <w:rsid w:val="005525AE"/>
    <w:pPr>
      <w:suppressLineNumbers/>
      <w:spacing w:after="0" w:line="240" w:lineRule="auto"/>
    </w:pPr>
  </w:style>
  <w:style w:type="character" w:customStyle="1" w:styleId="1c">
    <w:name w:val="Нижний колонтитул Знак1"/>
    <w:basedOn w:val="a0"/>
    <w:link w:val="aff6"/>
    <w:rsid w:val="005525AE"/>
    <w:rPr>
      <w:rFonts w:ascii="Calibri" w:eastAsia="Times New Roman" w:hAnsi="Calibri" w:cs="Calibri"/>
      <w:kern w:val="1"/>
      <w:lang w:eastAsia="ar-SA"/>
    </w:rPr>
  </w:style>
  <w:style w:type="paragraph" w:customStyle="1" w:styleId="39">
    <w:name w:val="[Ростех] Наименование Подраздела (Уровень 3)"/>
    <w:uiPriority w:val="99"/>
    <w:qFormat/>
    <w:rsid w:val="005525AE"/>
    <w:pPr>
      <w:keepNext/>
      <w:keepLines/>
      <w:suppressAutoHyphens/>
      <w:spacing w:before="240" w:after="0" w:line="240" w:lineRule="auto"/>
      <w:textAlignment w:val="baseline"/>
    </w:pPr>
    <w:rPr>
      <w:rFonts w:ascii="Proxima Nova ExCn Rg" w:eastAsia="Times New Roman" w:hAnsi="Proxima Nova ExCn Rg" w:cs="Proxima Nova ExCn Rg"/>
      <w:b/>
      <w:kern w:val="1"/>
      <w:sz w:val="28"/>
      <w:szCs w:val="28"/>
      <w:lang w:eastAsia="ar-SA"/>
    </w:rPr>
  </w:style>
  <w:style w:type="paragraph" w:customStyle="1" w:styleId="29">
    <w:name w:val="[Ростех] Наименование Раздела (Уровень 2)"/>
    <w:uiPriority w:val="99"/>
    <w:qFormat/>
    <w:rsid w:val="005525AE"/>
    <w:pPr>
      <w:keepNext/>
      <w:keepLines/>
      <w:suppressAutoHyphens/>
      <w:spacing w:before="240" w:after="0" w:line="240" w:lineRule="auto"/>
      <w:jc w:val="center"/>
      <w:textAlignment w:val="baseline"/>
    </w:pPr>
    <w:rPr>
      <w:rFonts w:ascii="Proxima Nova ExCn Rg" w:eastAsia="Times New Roman" w:hAnsi="Proxima Nova ExCn Rg" w:cs="Proxima Nova ExCn Rg"/>
      <w:b/>
      <w:kern w:val="1"/>
      <w:sz w:val="28"/>
      <w:szCs w:val="28"/>
      <w:lang w:eastAsia="ar-SA"/>
    </w:rPr>
  </w:style>
  <w:style w:type="paragraph" w:customStyle="1" w:styleId="aff7">
    <w:name w:val="[Ростех] Простой текст (Без уровня)"/>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55">
    <w:name w:val="[Ростех] Текст Подпункта (Уровень 5)"/>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65">
    <w:name w:val="[Ростех] Текст Подпункта подпункта (Уровень 6)"/>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customStyle="1" w:styleId="46">
    <w:name w:val="[Ростех] Текст Пункта (Уровень 4)"/>
    <w:uiPriority w:val="99"/>
    <w:qFormat/>
    <w:rsid w:val="005525AE"/>
    <w:pPr>
      <w:suppressAutoHyphens/>
      <w:spacing w:before="120" w:after="0" w:line="240" w:lineRule="auto"/>
      <w:jc w:val="both"/>
      <w:textAlignment w:val="baseline"/>
    </w:pPr>
    <w:rPr>
      <w:rFonts w:ascii="Proxima Nova ExCn Rg" w:eastAsia="Times New Roman" w:hAnsi="Proxima Nova ExCn Rg" w:cs="Proxima Nova ExCn Rg"/>
      <w:kern w:val="1"/>
      <w:sz w:val="28"/>
      <w:szCs w:val="28"/>
      <w:lang w:eastAsia="ar-SA"/>
    </w:rPr>
  </w:style>
  <w:style w:type="paragraph" w:styleId="aff8">
    <w:name w:val="footnote text"/>
    <w:basedOn w:val="Standard"/>
    <w:link w:val="1d"/>
    <w:uiPriority w:val="99"/>
    <w:rsid w:val="005525AE"/>
    <w:pPr>
      <w:spacing w:after="0" w:line="240" w:lineRule="auto"/>
    </w:pPr>
    <w:rPr>
      <w:sz w:val="20"/>
      <w:szCs w:val="20"/>
    </w:rPr>
  </w:style>
  <w:style w:type="character" w:customStyle="1" w:styleId="1d">
    <w:name w:val="Текст сноски Знак1"/>
    <w:basedOn w:val="a0"/>
    <w:link w:val="aff8"/>
    <w:rsid w:val="005525AE"/>
    <w:rPr>
      <w:rFonts w:ascii="Calibri" w:eastAsia="Times New Roman" w:hAnsi="Calibri" w:cs="Calibri"/>
      <w:kern w:val="1"/>
      <w:sz w:val="20"/>
      <w:szCs w:val="20"/>
      <w:lang w:eastAsia="ar-SA"/>
    </w:rPr>
  </w:style>
  <w:style w:type="paragraph" w:customStyle="1" w:styleId="210">
    <w:name w:val="Основной текст 21"/>
    <w:basedOn w:val="Standard"/>
    <w:rsid w:val="005525AE"/>
    <w:pPr>
      <w:spacing w:after="120" w:line="480" w:lineRule="auto"/>
    </w:pPr>
  </w:style>
  <w:style w:type="paragraph" w:customStyle="1" w:styleId="Contents3">
    <w:name w:val="Contents 3"/>
    <w:basedOn w:val="Standard"/>
    <w:rsid w:val="005525AE"/>
    <w:pPr>
      <w:spacing w:before="120" w:after="0" w:line="240" w:lineRule="auto"/>
      <w:ind w:left="1134" w:hanging="1134"/>
      <w:jc w:val="both"/>
    </w:pPr>
    <w:rPr>
      <w:rFonts w:ascii="Proxima Nova ExCn Rg" w:hAnsi="Proxima Nova ExCn Rg" w:cs="Proxima Nova ExCn Rg"/>
      <w:iCs/>
      <w:sz w:val="28"/>
      <w:szCs w:val="20"/>
    </w:rPr>
  </w:style>
  <w:style w:type="paragraph" w:customStyle="1" w:styleId="aff9">
    <w:name w:val="Номер со скобкой"/>
    <w:basedOn w:val="Standard"/>
    <w:rsid w:val="005525AE"/>
    <w:pPr>
      <w:spacing w:after="0" w:line="290" w:lineRule="exact"/>
      <w:ind w:left="467" w:hanging="227"/>
      <w:jc w:val="both"/>
    </w:pPr>
    <w:rPr>
      <w:rFonts w:ascii="Times New Roman" w:hAnsi="Times New Roman" w:cs="Times New Roman"/>
      <w:sz w:val="24"/>
      <w:szCs w:val="20"/>
    </w:rPr>
  </w:style>
  <w:style w:type="paragraph" w:customStyle="1" w:styleId="affa">
    <w:name w:val="Текст с номером"/>
    <w:basedOn w:val="Standard"/>
    <w:rsid w:val="005525AE"/>
    <w:pPr>
      <w:spacing w:after="0" w:line="290" w:lineRule="exact"/>
      <w:jc w:val="both"/>
    </w:pPr>
    <w:rPr>
      <w:rFonts w:ascii="Times New Roman" w:hAnsi="Times New Roman" w:cs="Times New Roman"/>
      <w:sz w:val="24"/>
      <w:szCs w:val="20"/>
    </w:rPr>
  </w:style>
  <w:style w:type="paragraph" w:customStyle="1" w:styleId="Oaeno">
    <w:name w:val="Oaeno"/>
    <w:basedOn w:val="Standard"/>
    <w:rsid w:val="005525AE"/>
    <w:pPr>
      <w:spacing w:after="0" w:line="240" w:lineRule="auto"/>
    </w:pPr>
    <w:rPr>
      <w:rFonts w:ascii="Courier New" w:hAnsi="Courier New" w:cs="Courier New"/>
      <w:sz w:val="20"/>
      <w:szCs w:val="20"/>
    </w:rPr>
  </w:style>
  <w:style w:type="paragraph" w:customStyle="1" w:styleId="affb">
    <w:name w:val="Основной Сериф"/>
    <w:rsid w:val="005525AE"/>
    <w:pPr>
      <w:suppressAutoHyphens/>
      <w:spacing w:after="0" w:line="290" w:lineRule="exact"/>
      <w:ind w:firstLine="357"/>
      <w:jc w:val="both"/>
      <w:textAlignment w:val="baseline"/>
    </w:pPr>
    <w:rPr>
      <w:rFonts w:ascii="Times New Roman" w:eastAsia="Times New Roman" w:hAnsi="Times New Roman" w:cs="Times New Roman"/>
      <w:kern w:val="1"/>
      <w:sz w:val="24"/>
      <w:szCs w:val="20"/>
      <w:lang w:eastAsia="ar-SA"/>
    </w:rPr>
  </w:style>
  <w:style w:type="paragraph" w:customStyle="1" w:styleId="affc">
    <w:name w:val="Перечисление в скобке"/>
    <w:basedOn w:val="aff9"/>
    <w:rsid w:val="005525AE"/>
    <w:pPr>
      <w:ind w:left="707"/>
    </w:pPr>
    <w:rPr>
      <w:bCs/>
    </w:rPr>
  </w:style>
  <w:style w:type="paragraph" w:customStyle="1" w:styleId="affd">
    <w:name w:val="Подраздел"/>
    <w:basedOn w:val="affb"/>
    <w:rsid w:val="005525AE"/>
    <w:pPr>
      <w:keepNext/>
      <w:keepLines/>
      <w:spacing w:before="357" w:after="178" w:line="240" w:lineRule="auto"/>
      <w:ind w:firstLine="0"/>
      <w:jc w:val="center"/>
    </w:pPr>
    <w:rPr>
      <w:sz w:val="28"/>
      <w:szCs w:val="26"/>
    </w:rPr>
  </w:style>
  <w:style w:type="paragraph" w:customStyle="1" w:styleId="affe">
    <w:name w:val="Подподраздел"/>
    <w:basedOn w:val="affa"/>
    <w:rsid w:val="005525AE"/>
    <w:pPr>
      <w:keepNext/>
      <w:keepLines/>
      <w:spacing w:before="195" w:after="98" w:line="240" w:lineRule="auto"/>
    </w:pPr>
  </w:style>
  <w:style w:type="paragraph" w:customStyle="1" w:styleId="-31">
    <w:name w:val="Пункт-3"/>
    <w:basedOn w:val="Standard"/>
    <w:rsid w:val="005525AE"/>
    <w:pPr>
      <w:spacing w:after="0" w:line="288" w:lineRule="auto"/>
      <w:jc w:val="both"/>
    </w:pPr>
    <w:rPr>
      <w:rFonts w:ascii="Times New Roman" w:hAnsi="Times New Roman" w:cs="Times New Roman"/>
      <w:sz w:val="28"/>
      <w:szCs w:val="24"/>
    </w:rPr>
  </w:style>
  <w:style w:type="paragraph" w:customStyle="1" w:styleId="1e">
    <w:name w:val="Текст1"/>
    <w:basedOn w:val="Standard"/>
    <w:rsid w:val="005525AE"/>
    <w:pPr>
      <w:spacing w:after="0" w:line="288" w:lineRule="auto"/>
      <w:ind w:firstLine="720"/>
      <w:jc w:val="both"/>
    </w:pPr>
    <w:rPr>
      <w:rFonts w:ascii="Times New Roman" w:hAnsi="Times New Roman" w:cs="Times New Roman"/>
      <w:sz w:val="26"/>
      <w:szCs w:val="26"/>
    </w:rPr>
  </w:style>
  <w:style w:type="paragraph" w:customStyle="1" w:styleId="-40">
    <w:name w:val="Пункт-4"/>
    <w:basedOn w:val="Standard"/>
    <w:rsid w:val="005525AE"/>
    <w:pPr>
      <w:spacing w:after="0" w:line="288" w:lineRule="auto"/>
      <w:jc w:val="both"/>
    </w:pPr>
    <w:rPr>
      <w:rFonts w:ascii="Times New Roman" w:hAnsi="Times New Roman" w:cs="Times New Roman"/>
      <w:sz w:val="28"/>
      <w:szCs w:val="24"/>
    </w:rPr>
  </w:style>
  <w:style w:type="paragraph" w:customStyle="1" w:styleId="-50">
    <w:name w:val="Пункт-5"/>
    <w:basedOn w:val="Standard"/>
    <w:rsid w:val="005525AE"/>
    <w:pPr>
      <w:spacing w:after="0" w:line="288" w:lineRule="auto"/>
      <w:jc w:val="both"/>
    </w:pPr>
    <w:rPr>
      <w:rFonts w:ascii="Times New Roman" w:hAnsi="Times New Roman" w:cs="Times New Roman"/>
      <w:sz w:val="28"/>
      <w:szCs w:val="24"/>
    </w:rPr>
  </w:style>
  <w:style w:type="paragraph" w:customStyle="1" w:styleId="-6">
    <w:name w:val="Пункт-6"/>
    <w:basedOn w:val="Standard"/>
    <w:rsid w:val="005525AE"/>
    <w:pPr>
      <w:spacing w:after="0" w:line="288" w:lineRule="auto"/>
      <w:jc w:val="both"/>
    </w:pPr>
    <w:rPr>
      <w:rFonts w:ascii="Times New Roman" w:hAnsi="Times New Roman" w:cs="Times New Roman"/>
      <w:sz w:val="28"/>
      <w:szCs w:val="24"/>
    </w:rPr>
  </w:style>
  <w:style w:type="paragraph" w:customStyle="1" w:styleId="-7">
    <w:name w:val="Пункт-7"/>
    <w:basedOn w:val="Standard"/>
    <w:rsid w:val="005525AE"/>
    <w:pPr>
      <w:spacing w:after="0" w:line="288" w:lineRule="auto"/>
      <w:jc w:val="both"/>
    </w:pPr>
    <w:rPr>
      <w:rFonts w:ascii="Times New Roman" w:hAnsi="Times New Roman" w:cs="Times New Roman"/>
      <w:sz w:val="28"/>
      <w:szCs w:val="24"/>
    </w:rPr>
  </w:style>
  <w:style w:type="paragraph" w:customStyle="1" w:styleId="ConsPlusCell">
    <w:name w:val="ConsPlusCell"/>
    <w:rsid w:val="005525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a">
    <w:name w:val="Пункт2"/>
    <w:basedOn w:val="Standard"/>
    <w:rsid w:val="005525AE"/>
    <w:pPr>
      <w:jc w:val="both"/>
    </w:pPr>
    <w:rPr>
      <w:rFonts w:eastAsia="Calibri"/>
      <w:sz w:val="24"/>
    </w:rPr>
  </w:style>
  <w:style w:type="paragraph" w:customStyle="1" w:styleId="Footnote">
    <w:name w:val="Footnote"/>
    <w:basedOn w:val="Standard"/>
    <w:rsid w:val="005525AE"/>
    <w:pPr>
      <w:suppressLineNumbers/>
      <w:ind w:left="283" w:hanging="283"/>
    </w:pPr>
    <w:rPr>
      <w:sz w:val="20"/>
      <w:szCs w:val="20"/>
    </w:rPr>
  </w:style>
  <w:style w:type="paragraph" w:customStyle="1" w:styleId="TableContents">
    <w:name w:val="Table Contents"/>
    <w:basedOn w:val="Standard"/>
    <w:rsid w:val="005525AE"/>
    <w:pPr>
      <w:suppressLineNumbers/>
    </w:pPr>
  </w:style>
  <w:style w:type="paragraph" w:customStyle="1" w:styleId="TableHeading">
    <w:name w:val="Table Heading"/>
    <w:basedOn w:val="TableContents"/>
    <w:rsid w:val="005525AE"/>
    <w:pPr>
      <w:jc w:val="center"/>
    </w:pPr>
    <w:rPr>
      <w:b/>
      <w:bCs/>
    </w:rPr>
  </w:style>
  <w:style w:type="paragraph" w:customStyle="1" w:styleId="-3">
    <w:name w:val="Подзаголовок-3"/>
    <w:basedOn w:val="-31"/>
    <w:rsid w:val="005525AE"/>
    <w:pPr>
      <w:keepNext/>
      <w:numPr>
        <w:numId w:val="2"/>
      </w:numPr>
      <w:spacing w:before="240" w:after="120" w:line="240" w:lineRule="auto"/>
      <w:textAlignment w:val="auto"/>
    </w:pPr>
    <w:rPr>
      <w:rFonts w:ascii="Proxima Nova ExCn Rg" w:hAnsi="Proxima Nova ExCn Rg" w:cs="Proxima Nova ExCn Rg"/>
      <w:b/>
      <w:szCs w:val="30"/>
    </w:rPr>
  </w:style>
  <w:style w:type="paragraph" w:customStyle="1" w:styleId="-41">
    <w:name w:val="Подзаголовок-4"/>
    <w:basedOn w:val="-40"/>
    <w:rsid w:val="005525AE"/>
    <w:pPr>
      <w:keepNext/>
      <w:tabs>
        <w:tab w:val="num" w:pos="0"/>
      </w:tabs>
      <w:suppressAutoHyphens w:val="0"/>
      <w:spacing w:before="240" w:line="240" w:lineRule="auto"/>
      <w:ind w:left="1134"/>
      <w:textAlignment w:val="auto"/>
    </w:pPr>
    <w:rPr>
      <w:rFonts w:ascii="Proxima Nova ExCn Rg" w:hAnsi="Proxima Nova ExCn Rg" w:cs="Proxima Nova ExCn Rg"/>
      <w:b/>
      <w:i/>
      <w:szCs w:val="30"/>
    </w:rPr>
  </w:style>
  <w:style w:type="paragraph" w:styleId="HTML0">
    <w:name w:val="HTML Address"/>
    <w:basedOn w:val="a"/>
    <w:link w:val="HTML1"/>
    <w:rsid w:val="005525AE"/>
    <w:pPr>
      <w:tabs>
        <w:tab w:val="left" w:pos="360"/>
      </w:tabs>
      <w:spacing w:before="120" w:after="0" w:line="240" w:lineRule="auto"/>
      <w:jc w:val="both"/>
    </w:pPr>
    <w:rPr>
      <w:rFonts w:ascii="Proxima Nova ExCn Rg" w:eastAsia="Times New Roman" w:hAnsi="Proxima Nova ExCn Rg" w:cs="Times New Roman"/>
      <w:i/>
      <w:iCs/>
      <w:kern w:val="1"/>
      <w:sz w:val="28"/>
      <w:szCs w:val="30"/>
      <w:lang w:eastAsia="ar-SA"/>
    </w:rPr>
  </w:style>
  <w:style w:type="character" w:customStyle="1" w:styleId="HTML1">
    <w:name w:val="Адрес HTML Знак1"/>
    <w:basedOn w:val="a0"/>
    <w:link w:val="HTML0"/>
    <w:rsid w:val="005525AE"/>
    <w:rPr>
      <w:rFonts w:ascii="Proxima Nova ExCn Rg" w:eastAsia="Times New Roman" w:hAnsi="Proxima Nova ExCn Rg" w:cs="Times New Roman"/>
      <w:i/>
      <w:iCs/>
      <w:kern w:val="1"/>
      <w:sz w:val="28"/>
      <w:szCs w:val="30"/>
      <w:lang w:eastAsia="ar-SA"/>
    </w:rPr>
  </w:style>
  <w:style w:type="paragraph" w:customStyle="1" w:styleId="afff">
    <w:basedOn w:val="a"/>
    <w:next w:val="afff0"/>
    <w:qFormat/>
    <w:rsid w:val="005525AE"/>
    <w:pPr>
      <w:keepNext/>
      <w:tabs>
        <w:tab w:val="left" w:pos="360"/>
      </w:tabs>
      <w:spacing w:before="240" w:after="120" w:line="240" w:lineRule="auto"/>
      <w:jc w:val="both"/>
    </w:pPr>
    <w:rPr>
      <w:rFonts w:ascii="Proxima Nova ExCn Rg" w:eastAsia="Times New Roman" w:hAnsi="Proxima Nova ExCn Rg" w:cs="Times New Roman"/>
      <w:bCs/>
      <w:i/>
      <w:kern w:val="1"/>
      <w:sz w:val="28"/>
      <w:szCs w:val="28"/>
      <w:lang w:eastAsia="ar-SA"/>
    </w:rPr>
  </w:style>
  <w:style w:type="paragraph" w:styleId="afff0">
    <w:name w:val="Subtitle"/>
    <w:basedOn w:val="aff2"/>
    <w:next w:val="aff3"/>
    <w:link w:val="afff1"/>
    <w:qFormat/>
    <w:rsid w:val="005525AE"/>
    <w:pPr>
      <w:jc w:val="center"/>
    </w:pPr>
    <w:rPr>
      <w:i/>
      <w:iCs/>
    </w:rPr>
  </w:style>
  <w:style w:type="character" w:customStyle="1" w:styleId="afff1">
    <w:name w:val="Подзаголовок Знак"/>
    <w:basedOn w:val="a0"/>
    <w:link w:val="afff0"/>
    <w:rsid w:val="005525AE"/>
    <w:rPr>
      <w:rFonts w:ascii="Arial" w:eastAsia="Microsoft YaHei" w:hAnsi="Arial" w:cs="Arial"/>
      <w:i/>
      <w:iCs/>
      <w:kern w:val="1"/>
      <w:sz w:val="28"/>
      <w:szCs w:val="28"/>
      <w:lang w:eastAsia="ar-SA"/>
    </w:rPr>
  </w:style>
  <w:style w:type="paragraph" w:customStyle="1" w:styleId="1f">
    <w:name w:val="Нумерованный список1"/>
    <w:basedOn w:val="a"/>
    <w:rsid w:val="005525AE"/>
    <w:pPr>
      <w:tabs>
        <w:tab w:val="left" w:pos="360"/>
      </w:tabs>
      <w:autoSpaceDE w:val="0"/>
      <w:spacing w:before="60" w:after="0" w:line="288" w:lineRule="auto"/>
      <w:ind w:left="360" w:hanging="360"/>
      <w:jc w:val="both"/>
    </w:pPr>
    <w:rPr>
      <w:rFonts w:ascii="Proxima Nova ExCn Rg" w:eastAsia="Times New Roman" w:hAnsi="Proxima Nova ExCn Rg" w:cs="Times New Roman"/>
      <w:kern w:val="1"/>
      <w:sz w:val="28"/>
      <w:szCs w:val="28"/>
      <w:lang w:eastAsia="ar-SA"/>
    </w:rPr>
  </w:style>
  <w:style w:type="paragraph" w:customStyle="1" w:styleId="211">
    <w:name w:val="Нумерованный список 21"/>
    <w:basedOn w:val="a"/>
    <w:rsid w:val="005525AE"/>
    <w:pPr>
      <w:tabs>
        <w:tab w:val="left" w:pos="360"/>
      </w:tabs>
      <w:spacing w:before="60" w:after="0" w:line="240" w:lineRule="auto"/>
      <w:jc w:val="both"/>
    </w:pPr>
    <w:rPr>
      <w:rFonts w:ascii="Proxima Nova ExCn Rg" w:eastAsia="Times New Roman" w:hAnsi="Proxima Nova ExCn Rg" w:cs="Times New Roman"/>
      <w:kern w:val="1"/>
      <w:sz w:val="28"/>
      <w:szCs w:val="20"/>
      <w:lang w:eastAsia="ar-SA"/>
    </w:rPr>
  </w:style>
  <w:style w:type="paragraph" w:styleId="afff2">
    <w:name w:val="Normal (Web)"/>
    <w:basedOn w:val="a"/>
    <w:rsid w:val="005525AE"/>
    <w:pPr>
      <w:tabs>
        <w:tab w:val="left" w:pos="360"/>
      </w:tabs>
      <w:spacing w:before="120" w:after="0" w:line="240" w:lineRule="auto"/>
      <w:ind w:firstLine="567"/>
      <w:jc w:val="both"/>
    </w:pPr>
    <w:rPr>
      <w:rFonts w:ascii="Proxima Nova ExCn Rg" w:eastAsia="Times New Roman" w:hAnsi="Proxima Nova ExCn Rg" w:cs="Times New Roman"/>
      <w:kern w:val="1"/>
      <w:sz w:val="28"/>
      <w:szCs w:val="30"/>
      <w:lang w:eastAsia="ar-SA"/>
    </w:rPr>
  </w:style>
  <w:style w:type="paragraph" w:customStyle="1" w:styleId="1f0">
    <w:name w:val="[Ростех] Наименование Главы (Уровень 1)"/>
    <w:rsid w:val="005525AE"/>
    <w:pPr>
      <w:keepNext/>
      <w:keepLines/>
      <w:pageBreakBefore/>
      <w:suppressAutoHyphens/>
      <w:spacing w:before="240" w:after="0" w:line="240" w:lineRule="auto"/>
      <w:jc w:val="center"/>
    </w:pPr>
    <w:rPr>
      <w:rFonts w:ascii="Proxima Nova ExCn Rg" w:eastAsia="Cambria" w:hAnsi="Proxima Nova ExCn Rg" w:cs="Proxima Nova ExCn Rg"/>
      <w:b/>
      <w:caps/>
      <w:sz w:val="28"/>
      <w:szCs w:val="28"/>
      <w:lang w:eastAsia="ar-SA"/>
    </w:rPr>
  </w:style>
  <w:style w:type="paragraph" w:styleId="1f1">
    <w:name w:val="toc 1"/>
    <w:basedOn w:val="1f0"/>
    <w:next w:val="a"/>
    <w:rsid w:val="005525AE"/>
    <w:pPr>
      <w:keepNext w:val="0"/>
      <w:keepLines w:val="0"/>
      <w:pageBreakBefore w:val="0"/>
      <w:tabs>
        <w:tab w:val="left" w:pos="1120"/>
        <w:tab w:val="right" w:pos="12899"/>
      </w:tabs>
      <w:spacing w:before="120"/>
      <w:ind w:left="1134" w:hanging="1134"/>
      <w:jc w:val="left"/>
    </w:pPr>
    <w:rPr>
      <w:b w:val="0"/>
      <w:bCs/>
      <w:caps w:val="0"/>
      <w:szCs w:val="20"/>
    </w:rPr>
  </w:style>
  <w:style w:type="paragraph" w:styleId="2b">
    <w:name w:val="toc 2"/>
    <w:basedOn w:val="a"/>
    <w:next w:val="a"/>
    <w:rsid w:val="005525AE"/>
    <w:pPr>
      <w:tabs>
        <w:tab w:val="right" w:pos="12899"/>
      </w:tabs>
      <w:spacing w:before="120" w:after="0" w:line="240" w:lineRule="auto"/>
      <w:ind w:left="1134" w:hanging="1134"/>
      <w:jc w:val="both"/>
    </w:pPr>
    <w:rPr>
      <w:rFonts w:ascii="Proxima Nova ExCn Rg" w:eastAsia="Times New Roman" w:hAnsi="Proxima Nova ExCn Rg" w:cs="Times New Roman"/>
      <w:kern w:val="1"/>
      <w:sz w:val="28"/>
      <w:szCs w:val="20"/>
      <w:lang w:eastAsia="ar-SA"/>
    </w:rPr>
  </w:style>
  <w:style w:type="paragraph" w:styleId="3a">
    <w:name w:val="toc 3"/>
    <w:basedOn w:val="a"/>
    <w:next w:val="a"/>
    <w:rsid w:val="005525AE"/>
    <w:pPr>
      <w:tabs>
        <w:tab w:val="left" w:pos="1134"/>
        <w:tab w:val="right" w:pos="12899"/>
      </w:tabs>
      <w:spacing w:before="120" w:after="0" w:line="240" w:lineRule="auto"/>
      <w:ind w:left="1134" w:hanging="1134"/>
      <w:jc w:val="both"/>
    </w:pPr>
    <w:rPr>
      <w:rFonts w:ascii="Proxima Nova ExCn Rg" w:eastAsia="Times New Roman" w:hAnsi="Proxima Nova ExCn Rg" w:cs="Times New Roman"/>
      <w:iCs/>
      <w:kern w:val="1"/>
      <w:sz w:val="28"/>
      <w:szCs w:val="20"/>
      <w:lang w:eastAsia="ar-SA"/>
    </w:rPr>
  </w:style>
  <w:style w:type="paragraph" w:styleId="66">
    <w:name w:val="toc 6"/>
    <w:basedOn w:val="a"/>
    <w:next w:val="a"/>
    <w:rsid w:val="005525AE"/>
    <w:pPr>
      <w:tabs>
        <w:tab w:val="left" w:pos="360"/>
      </w:tabs>
      <w:spacing w:before="120" w:after="0" w:line="288" w:lineRule="auto"/>
      <w:ind w:left="1400" w:firstLine="567"/>
      <w:jc w:val="both"/>
    </w:pPr>
    <w:rPr>
      <w:rFonts w:ascii="Proxima Nova ExCn Rg" w:eastAsia="Times New Roman" w:hAnsi="Proxima Nova ExCn Rg" w:cs="Times New Roman"/>
      <w:kern w:val="1"/>
      <w:sz w:val="18"/>
      <w:szCs w:val="18"/>
      <w:lang w:eastAsia="ar-SA"/>
    </w:rPr>
  </w:style>
  <w:style w:type="paragraph" w:customStyle="1" w:styleId="310">
    <w:name w:val="Основной текст 31"/>
    <w:basedOn w:val="a"/>
    <w:rsid w:val="005525AE"/>
    <w:pPr>
      <w:tabs>
        <w:tab w:val="left" w:pos="360"/>
        <w:tab w:val="left" w:pos="720"/>
      </w:tabs>
      <w:spacing w:before="120" w:after="120" w:line="288" w:lineRule="auto"/>
      <w:ind w:left="720" w:hanging="720"/>
      <w:jc w:val="both"/>
    </w:pPr>
    <w:rPr>
      <w:rFonts w:ascii="Proxima Nova ExCn Rg" w:eastAsia="Times New Roman" w:hAnsi="Proxima Nova ExCn Rg" w:cs="Times New Roman"/>
      <w:kern w:val="1"/>
      <w:sz w:val="16"/>
      <w:szCs w:val="16"/>
      <w:lang w:eastAsia="ar-SA"/>
    </w:rPr>
  </w:style>
  <w:style w:type="paragraph" w:styleId="afff3">
    <w:name w:val="Body Text Indent"/>
    <w:basedOn w:val="a"/>
    <w:link w:val="1f2"/>
    <w:rsid w:val="005525AE"/>
    <w:pPr>
      <w:tabs>
        <w:tab w:val="left" w:pos="360"/>
      </w:tabs>
      <w:autoSpaceDE w:val="0"/>
      <w:spacing w:before="120" w:after="0" w:line="288" w:lineRule="auto"/>
      <w:ind w:firstLine="485"/>
      <w:jc w:val="both"/>
    </w:pPr>
    <w:rPr>
      <w:rFonts w:ascii="Proxima Nova ExCn Rg" w:eastAsia="Times New Roman" w:hAnsi="Proxima Nova ExCn Rg" w:cs="Times New Roman"/>
      <w:i/>
      <w:iCs/>
      <w:color w:val="000000"/>
      <w:kern w:val="1"/>
      <w:sz w:val="28"/>
      <w:szCs w:val="28"/>
      <w:lang w:eastAsia="ar-SA"/>
    </w:rPr>
  </w:style>
  <w:style w:type="character" w:customStyle="1" w:styleId="1f2">
    <w:name w:val="Основной текст с отступом Знак1"/>
    <w:basedOn w:val="a0"/>
    <w:link w:val="afff3"/>
    <w:rsid w:val="005525AE"/>
    <w:rPr>
      <w:rFonts w:ascii="Proxima Nova ExCn Rg" w:eastAsia="Times New Roman" w:hAnsi="Proxima Nova ExCn Rg" w:cs="Times New Roman"/>
      <w:i/>
      <w:iCs/>
      <w:color w:val="000000"/>
      <w:kern w:val="1"/>
      <w:sz w:val="28"/>
      <w:szCs w:val="28"/>
      <w:lang w:eastAsia="ar-SA"/>
    </w:rPr>
  </w:style>
  <w:style w:type="paragraph" w:customStyle="1" w:styleId="212">
    <w:name w:val="Основной текст с отступом 21"/>
    <w:basedOn w:val="a"/>
    <w:rsid w:val="005525AE"/>
    <w:pPr>
      <w:tabs>
        <w:tab w:val="left" w:pos="360"/>
      </w:tabs>
      <w:spacing w:before="120" w:after="120" w:line="480" w:lineRule="auto"/>
      <w:ind w:left="283" w:firstLine="567"/>
      <w:jc w:val="both"/>
    </w:pPr>
    <w:rPr>
      <w:rFonts w:ascii="Proxima Nova ExCn Rg" w:eastAsia="Times New Roman" w:hAnsi="Proxima Nova ExCn Rg" w:cs="Times New Roman"/>
      <w:kern w:val="1"/>
      <w:sz w:val="28"/>
      <w:szCs w:val="28"/>
      <w:lang w:eastAsia="ar-SA"/>
    </w:rPr>
  </w:style>
  <w:style w:type="paragraph" w:customStyle="1" w:styleId="311">
    <w:name w:val="Основной текст с отступом 31"/>
    <w:basedOn w:val="a"/>
    <w:rsid w:val="005525AE"/>
    <w:pPr>
      <w:tabs>
        <w:tab w:val="left" w:pos="360"/>
      </w:tabs>
      <w:spacing w:before="120" w:after="0" w:line="240" w:lineRule="auto"/>
      <w:ind w:firstLine="567"/>
      <w:jc w:val="both"/>
    </w:pPr>
    <w:rPr>
      <w:rFonts w:ascii="Proxima Nova ExCn Rg" w:eastAsia="Times New Roman" w:hAnsi="Proxima Nova ExCn Rg" w:cs="Times New Roman"/>
      <w:b/>
      <w:bCs/>
      <w:kern w:val="1"/>
      <w:sz w:val="26"/>
      <w:szCs w:val="26"/>
      <w:lang w:eastAsia="ar-SA"/>
    </w:rPr>
  </w:style>
  <w:style w:type="paragraph" w:customStyle="1" w:styleId="-42">
    <w:name w:val="пункт-4"/>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51">
    <w:name w:val="пункт-5"/>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60">
    <w:name w:val="пункт-6"/>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70">
    <w:name w:val="пункт-7"/>
    <w:basedOn w:val="a"/>
    <w:rsid w:val="005525AE"/>
    <w:pPr>
      <w:tabs>
        <w:tab w:val="left" w:pos="360"/>
        <w:tab w:val="left" w:pos="1701"/>
      </w:tabs>
      <w:spacing w:before="120" w:after="0" w:line="288" w:lineRule="auto"/>
      <w:ind w:firstLine="567"/>
      <w:jc w:val="both"/>
    </w:pPr>
    <w:rPr>
      <w:rFonts w:ascii="Proxima Nova ExCn Rg" w:eastAsia="Times New Roman" w:hAnsi="Proxima Nova ExCn Rg" w:cs="Times New Roman"/>
      <w:kern w:val="1"/>
      <w:sz w:val="28"/>
      <w:szCs w:val="28"/>
      <w:lang w:eastAsia="ar-SA"/>
    </w:rPr>
  </w:style>
  <w:style w:type="paragraph" w:customStyle="1" w:styleId="afff4">
    <w:name w:val="Структура"/>
    <w:basedOn w:val="a"/>
    <w:rsid w:val="005525AE"/>
    <w:pPr>
      <w:pageBreakBefore/>
      <w:pBdr>
        <w:bottom w:val="double" w:sz="40" w:space="1" w:color="000000"/>
      </w:pBdr>
      <w:tabs>
        <w:tab w:val="left" w:pos="360"/>
        <w:tab w:val="left" w:pos="851"/>
      </w:tabs>
      <w:suppressAutoHyphens/>
      <w:spacing w:before="480" w:after="240" w:line="240" w:lineRule="auto"/>
      <w:ind w:right="2835"/>
      <w:jc w:val="both"/>
    </w:pPr>
    <w:rPr>
      <w:rFonts w:ascii="Arial" w:eastAsia="Times New Roman" w:hAnsi="Arial" w:cs="Arial"/>
      <w:b/>
      <w:bCs/>
      <w:caps/>
      <w:kern w:val="1"/>
      <w:sz w:val="36"/>
      <w:szCs w:val="36"/>
      <w:lang w:eastAsia="ar-SA"/>
    </w:rPr>
  </w:style>
  <w:style w:type="paragraph" w:customStyle="1" w:styleId="1f3">
    <w:name w:val="Схема документа1"/>
    <w:basedOn w:val="a"/>
    <w:rsid w:val="005525AE"/>
    <w:pPr>
      <w:shd w:val="clear" w:color="auto" w:fill="000080"/>
      <w:tabs>
        <w:tab w:val="left" w:pos="360"/>
      </w:tabs>
      <w:kinsoku w:val="0"/>
      <w:overflowPunct w:val="0"/>
      <w:autoSpaceDE w:val="0"/>
      <w:snapToGrid w:val="0"/>
      <w:spacing w:before="120" w:after="0" w:line="240" w:lineRule="auto"/>
    </w:pPr>
    <w:rPr>
      <w:rFonts w:ascii="Tahoma" w:eastAsia="Arial Unicode MS" w:hAnsi="Tahoma" w:cs="Tahoma"/>
      <w:kern w:val="1"/>
      <w:sz w:val="20"/>
      <w:szCs w:val="20"/>
      <w:lang w:eastAsia="ar-SA"/>
    </w:rPr>
  </w:style>
  <w:style w:type="paragraph" w:customStyle="1" w:styleId="afff5">
    <w:name w:val="Таблица текст"/>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customStyle="1" w:styleId="afff6">
    <w:name w:val="Таблица шапка"/>
    <w:basedOn w:val="a"/>
    <w:rsid w:val="005525AE"/>
    <w:pPr>
      <w:keepNext/>
      <w:tabs>
        <w:tab w:val="left" w:pos="360"/>
      </w:tabs>
      <w:spacing w:before="40" w:after="40" w:line="240" w:lineRule="auto"/>
      <w:ind w:left="57" w:right="57"/>
      <w:jc w:val="both"/>
    </w:pPr>
    <w:rPr>
      <w:rFonts w:ascii="Proxima Nova ExCn Rg" w:eastAsia="Times New Roman" w:hAnsi="Proxima Nova ExCn Rg" w:cs="Times New Roman"/>
      <w:kern w:val="1"/>
      <w:sz w:val="18"/>
      <w:szCs w:val="18"/>
      <w:lang w:eastAsia="ar-SA"/>
    </w:rPr>
  </w:style>
  <w:style w:type="paragraph" w:styleId="afff7">
    <w:name w:val="Balloon Text"/>
    <w:basedOn w:val="a"/>
    <w:link w:val="1f4"/>
    <w:rsid w:val="005525AE"/>
    <w:pPr>
      <w:tabs>
        <w:tab w:val="left" w:pos="360"/>
      </w:tabs>
      <w:spacing w:before="120" w:after="0" w:line="288" w:lineRule="auto"/>
      <w:ind w:firstLine="567"/>
      <w:jc w:val="both"/>
    </w:pPr>
    <w:rPr>
      <w:rFonts w:ascii="Tahoma" w:eastAsia="Times New Roman" w:hAnsi="Tahoma" w:cs="Tahoma"/>
      <w:kern w:val="1"/>
      <w:sz w:val="16"/>
      <w:szCs w:val="16"/>
      <w:lang w:eastAsia="ar-SA"/>
    </w:rPr>
  </w:style>
  <w:style w:type="character" w:customStyle="1" w:styleId="1f4">
    <w:name w:val="Текст выноски Знак1"/>
    <w:basedOn w:val="a0"/>
    <w:link w:val="afff7"/>
    <w:rsid w:val="005525AE"/>
    <w:rPr>
      <w:rFonts w:ascii="Tahoma" w:eastAsia="Times New Roman" w:hAnsi="Tahoma" w:cs="Tahoma"/>
      <w:kern w:val="1"/>
      <w:sz w:val="16"/>
      <w:szCs w:val="16"/>
      <w:lang w:eastAsia="ar-SA"/>
    </w:rPr>
  </w:style>
  <w:style w:type="paragraph" w:customStyle="1" w:styleId="1f5">
    <w:name w:val="Текст примечания1"/>
    <w:basedOn w:val="a"/>
    <w:rsid w:val="005525AE"/>
    <w:pPr>
      <w:tabs>
        <w:tab w:val="left" w:pos="360"/>
      </w:tabs>
      <w:spacing w:before="120" w:after="0" w:line="288" w:lineRule="auto"/>
      <w:ind w:firstLine="567"/>
      <w:jc w:val="both"/>
    </w:pPr>
    <w:rPr>
      <w:rFonts w:ascii="Calibri" w:eastAsia="SimSun" w:hAnsi="Calibri" w:cs="Tahoma"/>
      <w:kern w:val="1"/>
      <w:sz w:val="20"/>
      <w:szCs w:val="20"/>
      <w:lang w:eastAsia="ar-SA"/>
    </w:rPr>
  </w:style>
  <w:style w:type="paragraph" w:customStyle="1" w:styleId="afff8">
    <w:name w:val="Текст таблицы"/>
    <w:basedOn w:val="a"/>
    <w:rsid w:val="005525AE"/>
    <w:pPr>
      <w:tabs>
        <w:tab w:val="left" w:pos="360"/>
      </w:tabs>
      <w:spacing w:before="40" w:after="40" w:line="240" w:lineRule="auto"/>
      <w:ind w:left="57" w:right="57"/>
      <w:jc w:val="both"/>
    </w:pPr>
    <w:rPr>
      <w:rFonts w:ascii="Proxima Nova ExCn Rg" w:eastAsia="Times New Roman" w:hAnsi="Proxima Nova ExCn Rg" w:cs="Times New Roman"/>
      <w:kern w:val="1"/>
      <w:sz w:val="28"/>
      <w:szCs w:val="30"/>
      <w:lang w:eastAsia="ar-SA"/>
    </w:rPr>
  </w:style>
  <w:style w:type="paragraph" w:styleId="afff9">
    <w:name w:val="annotation text"/>
    <w:basedOn w:val="a"/>
    <w:link w:val="2c"/>
    <w:uiPriority w:val="99"/>
    <w:semiHidden/>
    <w:unhideWhenUsed/>
    <w:rsid w:val="005525AE"/>
    <w:pPr>
      <w:spacing w:line="240" w:lineRule="auto"/>
    </w:pPr>
    <w:rPr>
      <w:sz w:val="20"/>
      <w:szCs w:val="20"/>
    </w:rPr>
  </w:style>
  <w:style w:type="character" w:customStyle="1" w:styleId="2c">
    <w:name w:val="Текст примечания Знак2"/>
    <w:basedOn w:val="a0"/>
    <w:link w:val="afff9"/>
    <w:uiPriority w:val="99"/>
    <w:semiHidden/>
    <w:rsid w:val="005525AE"/>
    <w:rPr>
      <w:sz w:val="20"/>
      <w:szCs w:val="20"/>
    </w:rPr>
  </w:style>
  <w:style w:type="paragraph" w:styleId="afffa">
    <w:name w:val="annotation subject"/>
    <w:basedOn w:val="1f5"/>
    <w:next w:val="1f5"/>
    <w:link w:val="1f6"/>
    <w:rsid w:val="005525AE"/>
    <w:rPr>
      <w:b/>
      <w:bCs/>
    </w:rPr>
  </w:style>
  <w:style w:type="character" w:customStyle="1" w:styleId="1f6">
    <w:name w:val="Тема примечания Знак1"/>
    <w:basedOn w:val="2c"/>
    <w:link w:val="afffa"/>
    <w:rsid w:val="005525AE"/>
    <w:rPr>
      <w:rFonts w:ascii="Calibri" w:eastAsia="SimSun" w:hAnsi="Calibri" w:cs="Tahoma"/>
      <w:b/>
      <w:bCs/>
      <w:kern w:val="1"/>
      <w:sz w:val="20"/>
      <w:szCs w:val="20"/>
      <w:lang w:eastAsia="ar-SA"/>
    </w:rPr>
  </w:style>
  <w:style w:type="paragraph" w:styleId="1f7">
    <w:name w:val="index 1"/>
    <w:basedOn w:val="a"/>
    <w:next w:val="a"/>
    <w:rsid w:val="005525AE"/>
    <w:pPr>
      <w:tabs>
        <w:tab w:val="left" w:pos="360"/>
      </w:tabs>
      <w:spacing w:before="120" w:after="0" w:line="240" w:lineRule="auto"/>
      <w:ind w:left="240" w:hanging="240"/>
      <w:jc w:val="both"/>
    </w:pPr>
    <w:rPr>
      <w:rFonts w:ascii="Proxima Nova ExCn Rg" w:eastAsia="Times New Roman" w:hAnsi="Proxima Nova ExCn Rg" w:cs="Times New Roman"/>
      <w:kern w:val="1"/>
      <w:sz w:val="28"/>
      <w:szCs w:val="30"/>
      <w:lang w:val="en-US" w:eastAsia="ar-SA"/>
    </w:rPr>
  </w:style>
  <w:style w:type="paragraph" w:customStyle="1" w:styleId="1f8">
    <w:name w:val="Цитата1"/>
    <w:basedOn w:val="a"/>
    <w:rsid w:val="005525AE"/>
    <w:pPr>
      <w:tabs>
        <w:tab w:val="left" w:pos="360"/>
      </w:tabs>
      <w:spacing w:before="120" w:after="0" w:line="240" w:lineRule="auto"/>
      <w:ind w:left="170" w:right="170" w:firstLine="170"/>
      <w:jc w:val="both"/>
    </w:pPr>
    <w:rPr>
      <w:rFonts w:ascii="Proxima Nova ExCn Rg" w:eastAsia="Times New Roman" w:hAnsi="Proxima Nova ExCn Rg" w:cs="Times New Roman"/>
      <w:kern w:val="1"/>
      <w:sz w:val="28"/>
      <w:szCs w:val="30"/>
      <w:lang w:eastAsia="ar-SA"/>
    </w:rPr>
  </w:style>
  <w:style w:type="paragraph" w:styleId="47">
    <w:name w:val="toc 4"/>
    <w:basedOn w:val="a"/>
    <w:next w:val="a"/>
    <w:rsid w:val="005525AE"/>
    <w:pPr>
      <w:tabs>
        <w:tab w:val="left" w:pos="360"/>
      </w:tabs>
      <w:spacing w:before="120" w:after="0" w:line="288" w:lineRule="auto"/>
      <w:ind w:left="840" w:firstLine="567"/>
      <w:jc w:val="both"/>
    </w:pPr>
    <w:rPr>
      <w:rFonts w:ascii="Proxima Nova ExCn Rg" w:eastAsia="Times New Roman" w:hAnsi="Proxima Nova ExCn Rg" w:cs="Times New Roman"/>
      <w:kern w:val="1"/>
      <w:sz w:val="18"/>
      <w:szCs w:val="18"/>
      <w:lang w:eastAsia="ar-SA"/>
    </w:rPr>
  </w:style>
  <w:style w:type="paragraph" w:styleId="56">
    <w:name w:val="toc 5"/>
    <w:basedOn w:val="a"/>
    <w:next w:val="a"/>
    <w:rsid w:val="005525AE"/>
    <w:pPr>
      <w:tabs>
        <w:tab w:val="left" w:pos="360"/>
      </w:tabs>
      <w:spacing w:before="120" w:after="0" w:line="288" w:lineRule="auto"/>
      <w:ind w:left="1120" w:firstLine="567"/>
      <w:jc w:val="both"/>
    </w:pPr>
    <w:rPr>
      <w:rFonts w:ascii="Proxima Nova ExCn Rg" w:eastAsia="Times New Roman" w:hAnsi="Proxima Nova ExCn Rg" w:cs="Times New Roman"/>
      <w:kern w:val="1"/>
      <w:sz w:val="18"/>
      <w:szCs w:val="18"/>
      <w:lang w:eastAsia="ar-SA"/>
    </w:rPr>
  </w:style>
  <w:style w:type="paragraph" w:styleId="71">
    <w:name w:val="toc 7"/>
    <w:basedOn w:val="a"/>
    <w:next w:val="a"/>
    <w:rsid w:val="005525AE"/>
    <w:pPr>
      <w:tabs>
        <w:tab w:val="left" w:pos="360"/>
      </w:tabs>
      <w:spacing w:before="120" w:after="0" w:line="288" w:lineRule="auto"/>
      <w:ind w:left="1680" w:firstLine="567"/>
      <w:jc w:val="both"/>
    </w:pPr>
    <w:rPr>
      <w:rFonts w:ascii="Proxima Nova ExCn Rg" w:eastAsia="Times New Roman" w:hAnsi="Proxima Nova ExCn Rg" w:cs="Times New Roman"/>
      <w:kern w:val="1"/>
      <w:sz w:val="18"/>
      <w:szCs w:val="18"/>
      <w:lang w:eastAsia="ar-SA"/>
    </w:rPr>
  </w:style>
  <w:style w:type="paragraph" w:styleId="81">
    <w:name w:val="toc 8"/>
    <w:basedOn w:val="a"/>
    <w:next w:val="a"/>
    <w:rsid w:val="005525AE"/>
    <w:pPr>
      <w:tabs>
        <w:tab w:val="left" w:pos="360"/>
      </w:tabs>
      <w:spacing w:before="120" w:after="0" w:line="288" w:lineRule="auto"/>
      <w:ind w:left="1960" w:firstLine="567"/>
      <w:jc w:val="both"/>
    </w:pPr>
    <w:rPr>
      <w:rFonts w:ascii="Proxima Nova ExCn Rg" w:eastAsia="Times New Roman" w:hAnsi="Proxima Nova ExCn Rg" w:cs="Times New Roman"/>
      <w:kern w:val="1"/>
      <w:sz w:val="18"/>
      <w:szCs w:val="18"/>
      <w:lang w:eastAsia="ar-SA"/>
    </w:rPr>
  </w:style>
  <w:style w:type="paragraph" w:styleId="91">
    <w:name w:val="toc 9"/>
    <w:basedOn w:val="a"/>
    <w:next w:val="a"/>
    <w:rsid w:val="005525AE"/>
    <w:pPr>
      <w:tabs>
        <w:tab w:val="left" w:pos="360"/>
      </w:tabs>
      <w:spacing w:before="120" w:after="0" w:line="288" w:lineRule="auto"/>
      <w:ind w:left="2240" w:firstLine="567"/>
      <w:jc w:val="both"/>
    </w:pPr>
    <w:rPr>
      <w:rFonts w:ascii="Proxima Nova ExCn Rg" w:eastAsia="Times New Roman" w:hAnsi="Proxima Nova ExCn Rg" w:cs="Times New Roman"/>
      <w:kern w:val="1"/>
      <w:sz w:val="18"/>
      <w:szCs w:val="18"/>
      <w:lang w:eastAsia="ar-SA"/>
    </w:rPr>
  </w:style>
  <w:style w:type="paragraph" w:customStyle="1" w:styleId="afffb">
    <w:name w:val="Глава"/>
    <w:basedOn w:val="a"/>
    <w:rsid w:val="005525AE"/>
    <w:pPr>
      <w:keepNext/>
      <w:tabs>
        <w:tab w:val="left" w:pos="360"/>
      </w:tabs>
      <w:suppressAutoHyphens/>
      <w:spacing w:before="120" w:after="0" w:line="240" w:lineRule="auto"/>
      <w:jc w:val="center"/>
    </w:pPr>
    <w:rPr>
      <w:rFonts w:ascii="Proxima Nova ExCn Rg" w:eastAsia="Times New Roman" w:hAnsi="Proxima Nova ExCn Rg" w:cs="Arial"/>
      <w:b/>
      <w:caps/>
      <w:kern w:val="1"/>
      <w:sz w:val="28"/>
      <w:szCs w:val="48"/>
      <w:lang w:eastAsia="ar-SA"/>
    </w:rPr>
  </w:style>
  <w:style w:type="paragraph" w:customStyle="1" w:styleId="afffc">
    <w:name w:val="Примечание"/>
    <w:basedOn w:val="a"/>
    <w:rsid w:val="005525AE"/>
    <w:pPr>
      <w:tabs>
        <w:tab w:val="left" w:pos="360"/>
      </w:tabs>
      <w:spacing w:before="240" w:after="240" w:line="240" w:lineRule="auto"/>
      <w:ind w:left="1134" w:right="1134"/>
      <w:jc w:val="both"/>
    </w:pPr>
    <w:rPr>
      <w:rFonts w:ascii="Proxima Nova ExCn Rg" w:eastAsia="Times New Roman" w:hAnsi="Proxima Nova ExCn Rg" w:cs="Times New Roman"/>
      <w:spacing w:val="20"/>
      <w:kern w:val="1"/>
      <w:sz w:val="24"/>
      <w:szCs w:val="28"/>
      <w:lang w:eastAsia="ar-SA"/>
    </w:rPr>
  </w:style>
  <w:style w:type="paragraph" w:customStyle="1" w:styleId="afffd">
    <w:name w:val="Подподпункт"/>
    <w:basedOn w:val="a"/>
    <w:rsid w:val="005525AE"/>
    <w:pPr>
      <w:tabs>
        <w:tab w:val="left" w:pos="360"/>
        <w:tab w:val="left" w:pos="851"/>
        <w:tab w:val="left" w:pos="1134"/>
        <w:tab w:val="left" w:pos="1418"/>
        <w:tab w:val="left" w:pos="2978"/>
      </w:tabs>
      <w:spacing w:before="120" w:after="0" w:line="360" w:lineRule="auto"/>
      <w:ind w:left="2978"/>
      <w:jc w:val="both"/>
    </w:pPr>
    <w:rPr>
      <w:rFonts w:ascii="Proxima Nova ExCn Rg" w:eastAsia="Times New Roman" w:hAnsi="Proxima Nova ExCn Rg" w:cs="Times New Roman"/>
      <w:kern w:val="1"/>
      <w:sz w:val="28"/>
      <w:szCs w:val="20"/>
      <w:lang w:eastAsia="ar-SA"/>
    </w:rPr>
  </w:style>
  <w:style w:type="paragraph" w:customStyle="1" w:styleId="afffe">
    <w:name w:val="Часть"/>
    <w:basedOn w:val="a"/>
    <w:rsid w:val="005525AE"/>
    <w:pPr>
      <w:tabs>
        <w:tab w:val="left" w:pos="360"/>
        <w:tab w:val="left" w:pos="1134"/>
      </w:tabs>
      <w:spacing w:before="120" w:after="0" w:line="288" w:lineRule="auto"/>
      <w:ind w:firstLine="567"/>
      <w:jc w:val="both"/>
    </w:pPr>
    <w:rPr>
      <w:rFonts w:ascii="Calibri" w:eastAsia="SimSun" w:hAnsi="Calibri" w:cs="Tahoma"/>
      <w:kern w:val="1"/>
      <w:sz w:val="28"/>
      <w:szCs w:val="20"/>
      <w:lang w:eastAsia="ar-SA"/>
    </w:rPr>
  </w:style>
  <w:style w:type="paragraph" w:styleId="affff">
    <w:name w:val="endnote text"/>
    <w:basedOn w:val="a"/>
    <w:link w:val="1f9"/>
    <w:rsid w:val="005525AE"/>
    <w:pPr>
      <w:tabs>
        <w:tab w:val="left" w:pos="360"/>
      </w:tabs>
      <w:spacing w:before="120" w:after="0" w:line="240" w:lineRule="auto"/>
      <w:jc w:val="both"/>
    </w:pPr>
    <w:rPr>
      <w:rFonts w:ascii="Proxima Nova ExCn Rg" w:eastAsia="Times New Roman" w:hAnsi="Proxima Nova ExCn Rg" w:cs="Times New Roman"/>
      <w:kern w:val="1"/>
      <w:sz w:val="20"/>
      <w:szCs w:val="20"/>
      <w:lang w:eastAsia="ar-SA"/>
    </w:rPr>
  </w:style>
  <w:style w:type="character" w:customStyle="1" w:styleId="1f9">
    <w:name w:val="Текст концевой сноски Знак1"/>
    <w:basedOn w:val="a0"/>
    <w:link w:val="affff"/>
    <w:rsid w:val="005525AE"/>
    <w:rPr>
      <w:rFonts w:ascii="Proxima Nova ExCn Rg" w:eastAsia="Times New Roman" w:hAnsi="Proxima Nova ExCn Rg" w:cs="Times New Roman"/>
      <w:kern w:val="1"/>
      <w:sz w:val="20"/>
      <w:szCs w:val="20"/>
      <w:lang w:eastAsia="ar-SA"/>
    </w:rPr>
  </w:style>
  <w:style w:type="paragraph" w:customStyle="1" w:styleId="affff0">
    <w:name w:val="маркированный"/>
    <w:basedOn w:val="a"/>
    <w:rsid w:val="005525AE"/>
    <w:pPr>
      <w:tabs>
        <w:tab w:val="left" w:pos="0"/>
        <w:tab w:val="left" w:pos="360"/>
        <w:tab w:val="left" w:pos="432"/>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1">
    <w:name w:val="нумерованный"/>
    <w:basedOn w:val="a"/>
    <w:rsid w:val="005525AE"/>
    <w:pPr>
      <w:tabs>
        <w:tab w:val="left" w:pos="360"/>
        <w:tab w:val="left" w:pos="432"/>
        <w:tab w:val="left" w:pos="567"/>
        <w:tab w:val="left" w:pos="1134"/>
      </w:tabs>
      <w:spacing w:before="120" w:after="0" w:line="360" w:lineRule="auto"/>
      <w:ind w:left="432" w:hanging="432"/>
      <w:jc w:val="both"/>
    </w:pPr>
    <w:rPr>
      <w:rFonts w:ascii="Proxima Nova ExCn Rg" w:eastAsia="Times New Roman" w:hAnsi="Proxima Nova ExCn Rg" w:cs="Times New Roman"/>
      <w:kern w:val="1"/>
      <w:sz w:val="28"/>
      <w:szCs w:val="28"/>
      <w:lang w:eastAsia="ar-SA"/>
    </w:rPr>
  </w:style>
  <w:style w:type="paragraph" w:customStyle="1" w:styleId="affff2">
    <w:name w:val="Подпункт"/>
    <w:basedOn w:val="a"/>
    <w:rsid w:val="005525AE"/>
    <w:pPr>
      <w:tabs>
        <w:tab w:val="left" w:pos="360"/>
        <w:tab w:val="left" w:pos="1701"/>
      </w:tabs>
      <w:spacing w:before="120" w:after="0" w:line="288" w:lineRule="auto"/>
      <w:ind w:left="1701"/>
      <w:jc w:val="both"/>
    </w:pPr>
    <w:rPr>
      <w:rFonts w:ascii="Proxima Nova ExCn Rg" w:eastAsia="Times New Roman" w:hAnsi="Proxima Nova ExCn Rg" w:cs="Times New Roman"/>
      <w:kern w:val="1"/>
      <w:sz w:val="28"/>
      <w:szCs w:val="28"/>
      <w:lang w:eastAsia="ar-SA"/>
    </w:rPr>
  </w:style>
  <w:style w:type="paragraph" w:customStyle="1" w:styleId="affff3">
    <w:name w:val="Подподподпункт"/>
    <w:basedOn w:val="a"/>
    <w:rsid w:val="005525AE"/>
    <w:pPr>
      <w:tabs>
        <w:tab w:val="left" w:pos="360"/>
        <w:tab w:val="left" w:pos="1008"/>
        <w:tab w:val="left" w:pos="1701"/>
        <w:tab w:val="left" w:pos="2448"/>
        <w:tab w:val="left" w:pos="3560"/>
        <w:tab w:val="left" w:pos="3600"/>
      </w:tabs>
      <w:spacing w:before="120" w:after="0" w:line="360" w:lineRule="auto"/>
      <w:ind w:left="1701"/>
      <w:jc w:val="both"/>
    </w:pPr>
    <w:rPr>
      <w:rFonts w:ascii="Proxima Nova ExCn Rg" w:eastAsia="Times New Roman" w:hAnsi="Proxima Nova ExCn Rg" w:cs="Times New Roman"/>
      <w:kern w:val="1"/>
      <w:sz w:val="28"/>
      <w:szCs w:val="28"/>
      <w:lang w:eastAsia="ar-SA"/>
    </w:rPr>
  </w:style>
  <w:style w:type="paragraph" w:customStyle="1" w:styleId="affff4">
    <w:name w:val="Пункт б/н"/>
    <w:basedOn w:val="a"/>
    <w:rsid w:val="005525AE"/>
    <w:pPr>
      <w:tabs>
        <w:tab w:val="left" w:pos="360"/>
      </w:tabs>
      <w:spacing w:before="120" w:after="0" w:line="360" w:lineRule="auto"/>
      <w:ind w:left="1134" w:firstLine="567"/>
      <w:jc w:val="both"/>
    </w:pPr>
    <w:rPr>
      <w:rFonts w:ascii="Proxima Nova ExCn Rg" w:eastAsia="Times New Roman" w:hAnsi="Proxima Nova ExCn Rg" w:cs="Times New Roman"/>
      <w:kern w:val="1"/>
      <w:sz w:val="28"/>
      <w:szCs w:val="28"/>
      <w:lang w:eastAsia="ar-SA"/>
    </w:rPr>
  </w:style>
  <w:style w:type="paragraph" w:customStyle="1" w:styleId="-310">
    <w:name w:val="Светлая сетка - Акцент 3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affff5">
    <w:name w:val="Новая редакция"/>
    <w:basedOn w:val="a"/>
    <w:rsid w:val="005525AE"/>
    <w:pPr>
      <w:tabs>
        <w:tab w:val="left" w:pos="360"/>
      </w:tabs>
      <w:spacing w:before="120" w:after="0" w:line="360" w:lineRule="auto"/>
      <w:ind w:firstLine="567"/>
      <w:jc w:val="both"/>
    </w:pPr>
    <w:rPr>
      <w:rFonts w:ascii="Arial" w:eastAsia="Times New Roman" w:hAnsi="Arial" w:cs="Arial"/>
      <w:kern w:val="1"/>
      <w:sz w:val="28"/>
      <w:szCs w:val="30"/>
      <w:lang w:eastAsia="ar-SA"/>
    </w:rPr>
  </w:style>
  <w:style w:type="paragraph" w:customStyle="1" w:styleId="-311">
    <w:name w:val="Светлый список - Акцент 3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1">
    <w:name w:val="Пункт-2"/>
    <w:basedOn w:val="a"/>
    <w:rsid w:val="005525AE"/>
    <w:pPr>
      <w:tabs>
        <w:tab w:val="left" w:pos="360"/>
      </w:tabs>
      <w:spacing w:before="120" w:after="0" w:line="288" w:lineRule="auto"/>
      <w:jc w:val="both"/>
    </w:pPr>
    <w:rPr>
      <w:rFonts w:ascii="Proxima Nova ExCn Rg" w:eastAsia="Times New Roman" w:hAnsi="Proxima Nova ExCn Rg" w:cs="Times New Roman"/>
      <w:kern w:val="1"/>
      <w:sz w:val="28"/>
      <w:szCs w:val="30"/>
      <w:lang w:eastAsia="ar-SA"/>
    </w:rPr>
  </w:style>
  <w:style w:type="paragraph" w:customStyle="1" w:styleId="-22">
    <w:name w:val="Подзаголовок-2"/>
    <w:basedOn w:val="-21"/>
    <w:rsid w:val="005525AE"/>
    <w:pPr>
      <w:keepNext/>
      <w:suppressAutoHyphens/>
      <w:spacing w:before="360" w:after="120"/>
      <w:jc w:val="left"/>
    </w:pPr>
    <w:rPr>
      <w:b/>
      <w:caps/>
    </w:rPr>
  </w:style>
  <w:style w:type="paragraph" w:customStyle="1" w:styleId="2d">
    <w:name w:val="Название2"/>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2e">
    <w:name w:val="Указатель2"/>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1fa">
    <w:name w:val="Название1"/>
    <w:basedOn w:val="a"/>
    <w:rsid w:val="005525AE"/>
    <w:pPr>
      <w:suppressLineNumbers/>
      <w:tabs>
        <w:tab w:val="left" w:pos="360"/>
      </w:tabs>
      <w:spacing w:before="120" w:after="120" w:line="288" w:lineRule="auto"/>
      <w:ind w:firstLine="567"/>
      <w:jc w:val="both"/>
    </w:pPr>
    <w:rPr>
      <w:rFonts w:ascii="Arial" w:eastAsia="Calibri" w:hAnsi="Arial" w:cs="Arial"/>
      <w:i/>
      <w:iCs/>
      <w:kern w:val="1"/>
      <w:sz w:val="20"/>
      <w:szCs w:val="30"/>
      <w:lang w:eastAsia="ar-SA"/>
    </w:rPr>
  </w:style>
  <w:style w:type="paragraph" w:customStyle="1" w:styleId="1fb">
    <w:name w:val="Указатель1"/>
    <w:basedOn w:val="a"/>
    <w:rsid w:val="005525AE"/>
    <w:pPr>
      <w:suppressLineNumbers/>
      <w:tabs>
        <w:tab w:val="left" w:pos="360"/>
      </w:tabs>
      <w:spacing w:before="120" w:after="0" w:line="288" w:lineRule="auto"/>
      <w:ind w:firstLine="567"/>
      <w:jc w:val="both"/>
    </w:pPr>
    <w:rPr>
      <w:rFonts w:ascii="Arial" w:eastAsia="Calibri" w:hAnsi="Arial" w:cs="Arial"/>
      <w:kern w:val="1"/>
      <w:sz w:val="28"/>
      <w:lang w:eastAsia="ar-SA"/>
    </w:rPr>
  </w:style>
  <w:style w:type="paragraph" w:customStyle="1" w:styleId="-23">
    <w:name w:val="пункт-2"/>
    <w:basedOn w:val="aff3"/>
    <w:rsid w:val="005525AE"/>
    <w:pPr>
      <w:tabs>
        <w:tab w:val="right" w:pos="0"/>
        <w:tab w:val="right" w:pos="1701"/>
      </w:tabs>
      <w:spacing w:after="0"/>
    </w:pPr>
    <w:rPr>
      <w:szCs w:val="24"/>
    </w:rPr>
  </w:style>
  <w:style w:type="paragraph" w:customStyle="1" w:styleId="affff6">
    <w:name w:val="Пункт_б/н"/>
    <w:basedOn w:val="a"/>
    <w:rsid w:val="005525AE"/>
    <w:pPr>
      <w:tabs>
        <w:tab w:val="left" w:pos="360"/>
      </w:tabs>
      <w:spacing w:before="120" w:after="0" w:line="360" w:lineRule="auto"/>
      <w:ind w:left="1134"/>
      <w:jc w:val="both"/>
    </w:pPr>
    <w:rPr>
      <w:rFonts w:ascii="Proxima Nova ExCn Rg" w:eastAsia="Times New Roman" w:hAnsi="Proxima Nova ExCn Rg" w:cs="Times New Roman"/>
      <w:kern w:val="1"/>
      <w:sz w:val="28"/>
      <w:szCs w:val="28"/>
      <w:lang w:eastAsia="ar-SA"/>
    </w:rPr>
  </w:style>
  <w:style w:type="paragraph" w:customStyle="1" w:styleId="2f">
    <w:name w:val="Подзаголовок_2"/>
    <w:basedOn w:val="a"/>
    <w:rsid w:val="005525AE"/>
    <w:pPr>
      <w:keepNext/>
      <w:tabs>
        <w:tab w:val="left" w:pos="360"/>
        <w:tab w:val="left" w:pos="576"/>
        <w:tab w:val="left" w:pos="1701"/>
      </w:tabs>
      <w:suppressAutoHyphens/>
      <w:spacing w:before="360" w:after="120" w:line="240" w:lineRule="auto"/>
      <w:ind w:left="576" w:hanging="576"/>
      <w:jc w:val="both"/>
    </w:pPr>
    <w:rPr>
      <w:rFonts w:ascii="Proxima Nova ExCn Rg" w:eastAsia="Times New Roman" w:hAnsi="Proxima Nova ExCn Rg" w:cs="Times New Roman"/>
      <w:b/>
      <w:kern w:val="1"/>
      <w:sz w:val="32"/>
      <w:szCs w:val="20"/>
      <w:lang w:eastAsia="ar-SA"/>
    </w:rPr>
  </w:style>
  <w:style w:type="paragraph" w:customStyle="1" w:styleId="2f0">
    <w:name w:val="Стиль Примечание + разреженный на  2 пт"/>
    <w:basedOn w:val="afffc"/>
    <w:rsid w:val="005525AE"/>
    <w:rPr>
      <w:spacing w:val="40"/>
    </w:rPr>
  </w:style>
  <w:style w:type="paragraph" w:customStyle="1" w:styleId="affff7">
    <w:name w:val="Подвал для информации об изменениях"/>
    <w:basedOn w:val="1"/>
    <w:next w:val="a"/>
    <w:rsid w:val="005525AE"/>
    <w:pPr>
      <w:keepNext w:val="0"/>
      <w:keepLines w:val="0"/>
      <w:widowControl w:val="0"/>
      <w:numPr>
        <w:numId w:val="0"/>
      </w:numPr>
      <w:tabs>
        <w:tab w:val="num" w:pos="0"/>
        <w:tab w:val="left" w:pos="1843"/>
        <w:tab w:val="left" w:pos="1985"/>
      </w:tabs>
      <w:suppressAutoHyphens w:val="0"/>
      <w:autoSpaceDE w:val="0"/>
      <w:spacing w:before="108" w:after="108" w:line="240" w:lineRule="auto"/>
      <w:ind w:left="1134"/>
      <w:textAlignment w:val="auto"/>
    </w:pPr>
    <w:rPr>
      <w:b w:val="0"/>
      <w:bCs w:val="0"/>
      <w:color w:val="26282F"/>
      <w:sz w:val="18"/>
      <w:szCs w:val="18"/>
      <w:lang w:val="ru-RU"/>
    </w:rPr>
  </w:style>
  <w:style w:type="paragraph" w:customStyle="1" w:styleId="110">
    <w:name w:val="Цветной список — акцент 11"/>
    <w:basedOn w:val="a"/>
    <w:rsid w:val="005525AE"/>
    <w:pPr>
      <w:tabs>
        <w:tab w:val="left" w:pos="360"/>
      </w:tabs>
      <w:spacing w:before="120" w:after="0" w:line="288" w:lineRule="auto"/>
      <w:ind w:left="720"/>
      <w:jc w:val="both"/>
    </w:pPr>
    <w:rPr>
      <w:rFonts w:ascii="Proxima Nova ExCn Rg" w:eastAsia="Calibri" w:hAnsi="Proxima Nova ExCn Rg" w:cs="Calibri"/>
      <w:kern w:val="1"/>
      <w:sz w:val="28"/>
      <w:lang w:eastAsia="ar-SA"/>
    </w:rPr>
  </w:style>
  <w:style w:type="paragraph" w:customStyle="1" w:styleId="111">
    <w:name w:val="Цветная заливка — акцент 11"/>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styleId="affff8">
    <w:name w:val="Revision"/>
    <w:rsid w:val="005525AE"/>
    <w:pPr>
      <w:suppressAutoHyphens/>
      <w:spacing w:after="0" w:line="240" w:lineRule="auto"/>
    </w:pPr>
    <w:rPr>
      <w:rFonts w:ascii="Proxima Nova ExCn Rg" w:eastAsia="Times New Roman" w:hAnsi="Proxima Nova ExCn Rg" w:cs="Proxima Nova ExCn Rg"/>
      <w:sz w:val="28"/>
      <w:szCs w:val="30"/>
      <w:lang w:eastAsia="ar-SA"/>
    </w:rPr>
  </w:style>
  <w:style w:type="paragraph" w:customStyle="1" w:styleId="2f1">
    <w:name w:val="Пункт_2"/>
    <w:basedOn w:val="a"/>
    <w:rsid w:val="005525AE"/>
    <w:pPr>
      <w:tabs>
        <w:tab w:val="left" w:pos="1986"/>
      </w:tabs>
      <w:spacing w:before="120" w:after="0" w:line="360" w:lineRule="auto"/>
      <w:ind w:left="1" w:firstLine="709"/>
      <w:jc w:val="both"/>
    </w:pPr>
    <w:rPr>
      <w:rFonts w:ascii="Times New Roman" w:eastAsia="Times New Roman" w:hAnsi="Times New Roman" w:cs="Times New Roman"/>
      <w:kern w:val="1"/>
      <w:sz w:val="28"/>
      <w:szCs w:val="20"/>
      <w:lang w:eastAsia="ar-SA"/>
    </w:rPr>
  </w:style>
  <w:style w:type="paragraph" w:customStyle="1" w:styleId="3b">
    <w:name w:val="Пункт_3"/>
    <w:basedOn w:val="2f1"/>
    <w:rsid w:val="005525AE"/>
    <w:pPr>
      <w:tabs>
        <w:tab w:val="left" w:pos="1844"/>
      </w:tabs>
      <w:ind w:left="0"/>
    </w:pPr>
  </w:style>
  <w:style w:type="paragraph" w:customStyle="1" w:styleId="48">
    <w:name w:val="Пункт_4"/>
    <w:basedOn w:val="3b"/>
    <w:rsid w:val="005525AE"/>
    <w:pPr>
      <w:tabs>
        <w:tab w:val="left" w:pos="2128"/>
      </w:tabs>
    </w:pPr>
  </w:style>
  <w:style w:type="paragraph" w:customStyle="1" w:styleId="5ABCD">
    <w:name w:val="Пункт_5_ABCD"/>
    <w:basedOn w:val="a"/>
    <w:rsid w:val="005525AE"/>
    <w:pPr>
      <w:tabs>
        <w:tab w:val="left" w:pos="360"/>
      </w:tabs>
      <w:spacing w:before="120" w:after="0" w:line="360" w:lineRule="auto"/>
      <w:jc w:val="both"/>
    </w:pPr>
    <w:rPr>
      <w:rFonts w:ascii="Times New Roman" w:eastAsia="Times New Roman" w:hAnsi="Times New Roman" w:cs="Times New Roman"/>
      <w:kern w:val="1"/>
      <w:sz w:val="28"/>
      <w:szCs w:val="20"/>
      <w:lang w:eastAsia="ar-SA"/>
    </w:rPr>
  </w:style>
  <w:style w:type="paragraph" w:customStyle="1" w:styleId="1fc">
    <w:name w:val="Пункт_1"/>
    <w:basedOn w:val="a"/>
    <w:rsid w:val="005525AE"/>
    <w:pPr>
      <w:keepNext/>
      <w:tabs>
        <w:tab w:val="left" w:pos="360"/>
      </w:tabs>
      <w:spacing w:before="480" w:after="240" w:line="240" w:lineRule="auto"/>
      <w:jc w:val="center"/>
    </w:pPr>
    <w:rPr>
      <w:rFonts w:ascii="Arial" w:eastAsia="Times New Roman" w:hAnsi="Arial" w:cs="Times New Roman"/>
      <w:b/>
      <w:kern w:val="1"/>
      <w:sz w:val="32"/>
      <w:szCs w:val="28"/>
      <w:lang w:eastAsia="ar-SA"/>
    </w:rPr>
  </w:style>
  <w:style w:type="paragraph" w:customStyle="1" w:styleId="1fd">
    <w:name w:val="Маркированный список1"/>
    <w:basedOn w:val="a"/>
    <w:rsid w:val="005525AE"/>
    <w:pPr>
      <w:widowControl w:val="0"/>
      <w:tabs>
        <w:tab w:val="left" w:pos="360"/>
        <w:tab w:val="left" w:pos="405"/>
        <w:tab w:val="left" w:pos="644"/>
      </w:tabs>
      <w:autoSpaceDE w:val="0"/>
      <w:spacing w:before="120" w:after="0" w:line="288" w:lineRule="auto"/>
      <w:ind w:left="360" w:firstLine="567"/>
      <w:jc w:val="both"/>
      <w:textAlignment w:val="baseline"/>
    </w:pPr>
    <w:rPr>
      <w:rFonts w:ascii="Times New Roman" w:eastAsia="Times New Roman" w:hAnsi="Times New Roman" w:cs="Times New Roman"/>
      <w:kern w:val="1"/>
      <w:sz w:val="28"/>
      <w:szCs w:val="28"/>
      <w:lang w:eastAsia="ar-SA"/>
    </w:rPr>
  </w:style>
  <w:style w:type="paragraph" w:customStyle="1" w:styleId="s1">
    <w:name w:val="s_1"/>
    <w:basedOn w:val="a"/>
    <w:rsid w:val="005525AE"/>
    <w:pPr>
      <w:tabs>
        <w:tab w:val="left" w:pos="360"/>
      </w:tabs>
      <w:spacing w:before="280" w:after="280" w:line="240" w:lineRule="auto"/>
    </w:pPr>
    <w:rPr>
      <w:rFonts w:ascii="Times New Roman" w:eastAsia="Times New Roman" w:hAnsi="Times New Roman" w:cs="Times New Roman"/>
      <w:kern w:val="1"/>
      <w:sz w:val="24"/>
      <w:szCs w:val="30"/>
      <w:lang w:eastAsia="ar-SA"/>
    </w:rPr>
  </w:style>
  <w:style w:type="paragraph" w:customStyle="1" w:styleId="S11">
    <w:name w:val="S_Заголовок1_СписокН"/>
    <w:basedOn w:val="a"/>
    <w:next w:val="a"/>
    <w:rsid w:val="005525AE"/>
    <w:pPr>
      <w:keepNext/>
      <w:pageBreakBefore/>
      <w:tabs>
        <w:tab w:val="left" w:pos="360"/>
      </w:tabs>
      <w:spacing w:before="120" w:after="0" w:line="240" w:lineRule="auto"/>
      <w:ind w:left="360" w:hanging="360"/>
      <w:jc w:val="both"/>
    </w:pPr>
    <w:rPr>
      <w:rFonts w:ascii="Arial" w:eastAsia="Times New Roman" w:hAnsi="Arial" w:cs="Times New Roman"/>
      <w:b/>
      <w:caps/>
      <w:kern w:val="1"/>
      <w:sz w:val="32"/>
      <w:szCs w:val="32"/>
      <w:lang w:eastAsia="ar-SA"/>
    </w:rPr>
  </w:style>
  <w:style w:type="paragraph" w:customStyle="1" w:styleId="S2">
    <w:name w:val="S_Заголовок2_СписокН"/>
    <w:basedOn w:val="a"/>
    <w:next w:val="a"/>
    <w:rsid w:val="005525AE"/>
    <w:pPr>
      <w:keepNext/>
      <w:tabs>
        <w:tab w:val="left" w:pos="360"/>
        <w:tab w:val="left" w:pos="576"/>
      </w:tabs>
      <w:spacing w:before="120" w:after="0" w:line="240" w:lineRule="auto"/>
      <w:ind w:left="576" w:hanging="576"/>
      <w:jc w:val="both"/>
    </w:pPr>
    <w:rPr>
      <w:rFonts w:ascii="Arial" w:eastAsia="Times New Roman" w:hAnsi="Arial" w:cs="Times New Roman"/>
      <w:b/>
      <w:caps/>
      <w:kern w:val="1"/>
      <w:sz w:val="24"/>
      <w:szCs w:val="30"/>
      <w:lang w:eastAsia="ar-SA"/>
    </w:rPr>
  </w:style>
  <w:style w:type="paragraph" w:customStyle="1" w:styleId="S3">
    <w:name w:val="S_Заголовок3_СписокН"/>
    <w:basedOn w:val="a"/>
    <w:next w:val="a"/>
    <w:rsid w:val="005525AE"/>
    <w:pPr>
      <w:keepNext/>
      <w:tabs>
        <w:tab w:val="left" w:pos="360"/>
        <w:tab w:val="left" w:pos="720"/>
      </w:tabs>
      <w:spacing w:before="120" w:after="0" w:line="240" w:lineRule="auto"/>
      <w:ind w:left="720" w:hanging="720"/>
      <w:jc w:val="both"/>
    </w:pPr>
    <w:rPr>
      <w:rFonts w:ascii="Arial" w:eastAsia="Times New Roman" w:hAnsi="Arial" w:cs="Times New Roman"/>
      <w:b/>
      <w:i/>
      <w:caps/>
      <w:kern w:val="1"/>
      <w:sz w:val="20"/>
      <w:szCs w:val="20"/>
      <w:lang w:eastAsia="ar-SA"/>
    </w:rPr>
  </w:style>
  <w:style w:type="paragraph" w:customStyle="1" w:styleId="S0">
    <w:name w:val="S_Обычный"/>
    <w:basedOn w:val="a"/>
    <w:rsid w:val="005525AE"/>
    <w:pPr>
      <w:widowControl w:val="0"/>
      <w:tabs>
        <w:tab w:val="left" w:pos="360"/>
      </w:tabs>
      <w:spacing w:before="120" w:after="0" w:line="240" w:lineRule="auto"/>
      <w:jc w:val="both"/>
    </w:pPr>
    <w:rPr>
      <w:rFonts w:ascii="Times New Roman" w:eastAsia="Times New Roman" w:hAnsi="Times New Roman" w:cs="Times New Roman"/>
      <w:kern w:val="1"/>
      <w:sz w:val="24"/>
      <w:szCs w:val="30"/>
      <w:lang w:eastAsia="ar-SA"/>
    </w:rPr>
  </w:style>
  <w:style w:type="paragraph" w:customStyle="1" w:styleId="-43">
    <w:name w:val="-4"/>
    <w:basedOn w:val="a"/>
    <w:rsid w:val="005525AE"/>
    <w:pPr>
      <w:spacing w:before="280" w:after="280" w:line="240" w:lineRule="auto"/>
      <w:ind w:left="1584" w:hanging="1584"/>
    </w:pPr>
    <w:rPr>
      <w:rFonts w:ascii="Times New Roman" w:eastAsia="Cambria" w:hAnsi="Times New Roman" w:cs="Times New Roman"/>
      <w:kern w:val="1"/>
      <w:sz w:val="24"/>
      <w:szCs w:val="30"/>
      <w:lang w:eastAsia="ar-SA"/>
    </w:rPr>
  </w:style>
  <w:style w:type="paragraph" w:customStyle="1" w:styleId="49">
    <w:name w:val="[Ростех] Текст Подпункта (следующий абзац) (Уровень 4)"/>
    <w:rsid w:val="005525AE"/>
    <w:pPr>
      <w:suppressAutoHyphens/>
      <w:spacing w:before="120" w:after="0" w:line="240" w:lineRule="auto"/>
      <w:ind w:left="1134"/>
      <w:jc w:val="both"/>
    </w:pPr>
    <w:rPr>
      <w:rFonts w:ascii="Proxima Nova ExCn Rg" w:eastAsia="Times New Roman" w:hAnsi="Proxima Nova ExCn Rg" w:cs="Proxima Nova ExCn Rg"/>
      <w:sz w:val="28"/>
      <w:szCs w:val="28"/>
      <w:lang w:eastAsia="ar-SA"/>
    </w:rPr>
  </w:style>
  <w:style w:type="paragraph" w:customStyle="1" w:styleId="OEM">
    <w:name w:val="Нормальный (OEM)"/>
    <w:basedOn w:val="a"/>
    <w:next w:val="a"/>
    <w:rsid w:val="005525AE"/>
    <w:pPr>
      <w:widowControl w:val="0"/>
      <w:autoSpaceDE w:val="0"/>
      <w:spacing w:after="0" w:line="240" w:lineRule="auto"/>
    </w:pPr>
    <w:rPr>
      <w:rFonts w:ascii="Courier New" w:eastAsia="Times New Roman" w:hAnsi="Courier New" w:cs="Courier New"/>
      <w:kern w:val="1"/>
      <w:sz w:val="24"/>
      <w:szCs w:val="24"/>
      <w:lang w:eastAsia="ar-SA"/>
    </w:rPr>
  </w:style>
  <w:style w:type="paragraph" w:customStyle="1" w:styleId="affff9">
    <w:name w:val="Нормальный (таблица)"/>
    <w:basedOn w:val="a"/>
    <w:next w:val="a"/>
    <w:rsid w:val="005525AE"/>
    <w:pPr>
      <w:widowControl w:val="0"/>
      <w:autoSpaceDE w:val="0"/>
      <w:spacing w:after="0" w:line="240" w:lineRule="auto"/>
      <w:jc w:val="both"/>
    </w:pPr>
    <w:rPr>
      <w:rFonts w:ascii="Times New Roman" w:eastAsia="Times New Roman" w:hAnsi="Times New Roman" w:cs="Times New Roman"/>
      <w:kern w:val="1"/>
      <w:sz w:val="24"/>
      <w:szCs w:val="24"/>
      <w:lang w:eastAsia="ar-SA"/>
    </w:rPr>
  </w:style>
  <w:style w:type="paragraph" w:customStyle="1" w:styleId="affffa">
    <w:name w:val="Центрированный (таблица)"/>
    <w:basedOn w:val="affff9"/>
    <w:next w:val="a"/>
    <w:rsid w:val="005525AE"/>
    <w:pPr>
      <w:jc w:val="center"/>
    </w:pPr>
  </w:style>
  <w:style w:type="paragraph" w:customStyle="1" w:styleId="affffb">
    <w:name w:val="Пункт решения"/>
    <w:basedOn w:val="a"/>
    <w:rsid w:val="005525AE"/>
    <w:pPr>
      <w:spacing w:after="240" w:line="360" w:lineRule="auto"/>
      <w:jc w:val="both"/>
    </w:pPr>
    <w:rPr>
      <w:rFonts w:ascii="Times New Roman" w:eastAsia="Times New Roman" w:hAnsi="Times New Roman" w:cs="Times New Roman"/>
      <w:kern w:val="1"/>
      <w:sz w:val="28"/>
      <w:szCs w:val="28"/>
      <w:lang w:eastAsia="ar-SA"/>
    </w:rPr>
  </w:style>
  <w:style w:type="paragraph" w:customStyle="1" w:styleId="mcnt4">
    <w:name w:val="mcnt4"/>
    <w:basedOn w:val="a"/>
    <w:rsid w:val="005525AE"/>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ffc">
    <w:name w:val="Содержимое таблицы"/>
    <w:basedOn w:val="a"/>
    <w:rsid w:val="005525AE"/>
    <w:pPr>
      <w:widowControl w:val="0"/>
      <w:suppressLineNumbers/>
      <w:suppressAutoHyphens/>
      <w:spacing w:line="252" w:lineRule="auto"/>
      <w:textAlignment w:val="baseline"/>
    </w:pPr>
    <w:rPr>
      <w:rFonts w:ascii="Calibri" w:eastAsia="SimSun" w:hAnsi="Calibri" w:cs="Tahoma"/>
      <w:kern w:val="1"/>
      <w:lang w:eastAsia="ar-SA"/>
    </w:rPr>
  </w:style>
  <w:style w:type="paragraph" w:customStyle="1" w:styleId="affffd">
    <w:name w:val="Заголовок таблицы"/>
    <w:basedOn w:val="affffc"/>
    <w:rsid w:val="005525AE"/>
    <w:pPr>
      <w:jc w:val="center"/>
    </w:pPr>
    <w:rPr>
      <w:b/>
      <w:bCs/>
    </w:rPr>
  </w:style>
  <w:style w:type="paragraph" w:customStyle="1" w:styleId="ConsNormal">
    <w:name w:val="ConsNormal"/>
    <w:rsid w:val="005525AE"/>
    <w:pPr>
      <w:widowControl w:val="0"/>
      <w:suppressAutoHyphens/>
      <w:spacing w:after="0" w:line="240" w:lineRule="auto"/>
      <w:ind w:right="19772" w:firstLine="720"/>
    </w:pPr>
    <w:rPr>
      <w:rFonts w:ascii="Arial" w:eastAsia="SimSun" w:hAnsi="Arial" w:cs="Arial"/>
      <w:sz w:val="24"/>
      <w:szCs w:val="24"/>
      <w:lang w:eastAsia="hi-IN" w:bidi="hi-IN"/>
    </w:rPr>
  </w:style>
  <w:style w:type="paragraph" w:customStyle="1" w:styleId="rvps9">
    <w:name w:val="rvps9"/>
    <w:basedOn w:val="a"/>
    <w:rsid w:val="005525AE"/>
    <w:pPr>
      <w:widowControl w:val="0"/>
      <w:suppressAutoHyphens/>
      <w:spacing w:line="252" w:lineRule="auto"/>
      <w:jc w:val="both"/>
      <w:textAlignment w:val="baseline"/>
    </w:pPr>
    <w:rPr>
      <w:rFonts w:ascii="Calibri" w:eastAsia="SimSun" w:hAnsi="Calibri" w:cs="Tahoma"/>
      <w:kern w:val="1"/>
      <w:lang w:eastAsia="ar-SA"/>
    </w:rPr>
  </w:style>
  <w:style w:type="paragraph" w:customStyle="1" w:styleId="2f2">
    <w:name w:val="Абзац списка2"/>
    <w:basedOn w:val="a"/>
    <w:rsid w:val="005525AE"/>
    <w:pPr>
      <w:widowControl w:val="0"/>
      <w:suppressAutoHyphens/>
      <w:spacing w:line="252" w:lineRule="auto"/>
      <w:ind w:left="720"/>
      <w:textAlignment w:val="baseline"/>
    </w:pPr>
    <w:rPr>
      <w:rFonts w:ascii="Calibri" w:eastAsia="SimSun" w:hAnsi="Calibri" w:cs="Tahoma"/>
      <w:kern w:val="1"/>
      <w:lang w:eastAsia="ar-SA"/>
    </w:rPr>
  </w:style>
  <w:style w:type="paragraph" w:customStyle="1" w:styleId="ListParagraph1">
    <w:name w:val="List Paragraph1"/>
    <w:basedOn w:val="a"/>
    <w:rsid w:val="005525AE"/>
    <w:pPr>
      <w:spacing w:after="0" w:line="240" w:lineRule="auto"/>
      <w:ind w:left="720" w:firstLine="709"/>
      <w:jc w:val="both"/>
    </w:pPr>
    <w:rPr>
      <w:rFonts w:ascii="Times New Roman" w:eastAsia="Times New Roman" w:hAnsi="Times New Roman" w:cs="Times New Roman"/>
      <w:kern w:val="1"/>
      <w:sz w:val="28"/>
      <w:lang w:eastAsia="ar-SA"/>
    </w:rPr>
  </w:style>
  <w:style w:type="character" w:customStyle="1" w:styleId="blk1">
    <w:name w:val="blk1"/>
    <w:rsid w:val="005525AE"/>
    <w:rPr>
      <w:vanish w:val="0"/>
      <w:webHidden w:val="0"/>
      <w:specVanish w:val="0"/>
    </w:rPr>
  </w:style>
  <w:style w:type="character" w:customStyle="1" w:styleId="ConsPlusNormal0">
    <w:name w:val="ConsPlusNormal Знак"/>
    <w:link w:val="ConsPlusNormal"/>
    <w:locked/>
    <w:rsid w:val="005525AE"/>
    <w:rPr>
      <w:rFonts w:ascii="Times New Roman" w:eastAsia="Times New Roman" w:hAnsi="Times New Roman" w:cs="Times New Roman"/>
      <w:kern w:val="1"/>
      <w:sz w:val="28"/>
      <w:szCs w:val="28"/>
      <w:lang w:eastAsia="ar-SA"/>
    </w:rPr>
  </w:style>
  <w:style w:type="paragraph" w:customStyle="1" w:styleId="ConsPlusTitle">
    <w:name w:val="ConsPlusTitle"/>
    <w:rsid w:val="005525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f3">
    <w:name w:val="Body Text Indent 2"/>
    <w:basedOn w:val="a"/>
    <w:link w:val="213"/>
    <w:uiPriority w:val="99"/>
    <w:unhideWhenUsed/>
    <w:rsid w:val="00EB4273"/>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13">
    <w:name w:val="Основной текст с отступом 2 Знак1"/>
    <w:basedOn w:val="a0"/>
    <w:link w:val="2f3"/>
    <w:uiPriority w:val="99"/>
    <w:rsid w:val="00EB4273"/>
    <w:rPr>
      <w:rFonts w:ascii="Times New Roman" w:eastAsia="Times New Roman" w:hAnsi="Times New Roman" w:cs="Times New Roman"/>
      <w:sz w:val="28"/>
      <w:szCs w:val="28"/>
      <w:lang w:eastAsia="ru-RU"/>
    </w:rPr>
  </w:style>
  <w:style w:type="paragraph" w:styleId="3c">
    <w:name w:val="Body Text Indent 3"/>
    <w:basedOn w:val="a"/>
    <w:link w:val="312"/>
    <w:uiPriority w:val="99"/>
    <w:unhideWhenUsed/>
    <w:rsid w:val="00C32209"/>
    <w:pPr>
      <w:autoSpaceDE w:val="0"/>
      <w:autoSpaceDN w:val="0"/>
      <w:adjustRightInd w:val="0"/>
      <w:spacing w:after="0" w:line="240" w:lineRule="auto"/>
      <w:ind w:firstLine="708"/>
      <w:jc w:val="both"/>
    </w:pPr>
    <w:rPr>
      <w:rFonts w:ascii="Times New Roman" w:hAnsi="Times New Roman" w:cs="Times New Roman"/>
      <w:sz w:val="28"/>
      <w:szCs w:val="28"/>
    </w:rPr>
  </w:style>
  <w:style w:type="character" w:customStyle="1" w:styleId="312">
    <w:name w:val="Основной текст с отступом 3 Знак1"/>
    <w:basedOn w:val="a0"/>
    <w:link w:val="3c"/>
    <w:uiPriority w:val="99"/>
    <w:rsid w:val="00C32209"/>
    <w:rPr>
      <w:rFonts w:ascii="Times New Roman" w:hAnsi="Times New Roman" w:cs="Times New Roman"/>
      <w:sz w:val="28"/>
      <w:szCs w:val="28"/>
    </w:rPr>
  </w:style>
  <w:style w:type="character" w:customStyle="1" w:styleId="1fe">
    <w:name w:val="Неразрешенное упоминание1"/>
    <w:basedOn w:val="a0"/>
    <w:uiPriority w:val="99"/>
    <w:semiHidden/>
    <w:unhideWhenUsed/>
    <w:rsid w:val="00045E6B"/>
    <w:rPr>
      <w:color w:val="605E5C"/>
      <w:shd w:val="clear" w:color="auto" w:fill="E1DFDD"/>
    </w:rPr>
  </w:style>
  <w:style w:type="paragraph" w:customStyle="1" w:styleId="ConsPlusNonformat">
    <w:name w:val="ConsPlusNonformat"/>
    <w:uiPriority w:val="99"/>
    <w:rsid w:val="00ED44E2"/>
    <w:pPr>
      <w:autoSpaceDE w:val="0"/>
      <w:autoSpaceDN w:val="0"/>
      <w:adjustRightInd w:val="0"/>
      <w:spacing w:after="0" w:line="240" w:lineRule="auto"/>
    </w:pPr>
    <w:rPr>
      <w:rFonts w:ascii="Courier New" w:eastAsia="Calibri" w:hAnsi="Courier New" w:cs="Courier New"/>
      <w:sz w:val="20"/>
      <w:szCs w:val="20"/>
    </w:rPr>
  </w:style>
  <w:style w:type="paragraph" w:customStyle="1" w:styleId="affffe">
    <w:name w:val="Заголовок в Положении"/>
    <w:basedOn w:val="a"/>
    <w:link w:val="afffff"/>
    <w:qFormat/>
    <w:rsid w:val="00ED44E2"/>
    <w:pPr>
      <w:keepNext/>
      <w:keepLines/>
      <w:widowControl w:val="0"/>
      <w:autoSpaceDE w:val="0"/>
      <w:autoSpaceDN w:val="0"/>
      <w:adjustRightInd w:val="0"/>
      <w:spacing w:before="240" w:after="120" w:line="240" w:lineRule="auto"/>
      <w:jc w:val="center"/>
      <w:outlineLvl w:val="1"/>
    </w:pPr>
    <w:rPr>
      <w:rFonts w:ascii="Times New Roman" w:eastAsia="Calibri" w:hAnsi="Times New Roman" w:cs="Times New Roman"/>
      <w:b/>
      <w:sz w:val="28"/>
      <w:szCs w:val="28"/>
    </w:rPr>
  </w:style>
  <w:style w:type="character" w:customStyle="1" w:styleId="afffff">
    <w:name w:val="Заголовок в Положении Знак"/>
    <w:basedOn w:val="a0"/>
    <w:link w:val="affffe"/>
    <w:rsid w:val="00ED44E2"/>
    <w:rPr>
      <w:rFonts w:ascii="Times New Roman" w:eastAsia="Calibri" w:hAnsi="Times New Roman" w:cs="Times New Roman"/>
      <w:b/>
      <w:sz w:val="28"/>
      <w:szCs w:val="28"/>
    </w:rPr>
  </w:style>
  <w:style w:type="table" w:styleId="afffff0">
    <w:name w:val="Table Grid"/>
    <w:basedOn w:val="a1"/>
    <w:uiPriority w:val="39"/>
    <w:rsid w:val="00ED44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37265">
      <w:bodyDiv w:val="1"/>
      <w:marLeft w:val="0"/>
      <w:marRight w:val="0"/>
      <w:marTop w:val="0"/>
      <w:marBottom w:val="0"/>
      <w:divBdr>
        <w:top w:val="none" w:sz="0" w:space="0" w:color="auto"/>
        <w:left w:val="none" w:sz="0" w:space="0" w:color="auto"/>
        <w:bottom w:val="none" w:sz="0" w:space="0" w:color="auto"/>
        <w:right w:val="none" w:sz="0" w:space="0" w:color="auto"/>
      </w:divBdr>
    </w:div>
    <w:div w:id="402533953">
      <w:bodyDiv w:val="1"/>
      <w:marLeft w:val="0"/>
      <w:marRight w:val="0"/>
      <w:marTop w:val="0"/>
      <w:marBottom w:val="0"/>
      <w:divBdr>
        <w:top w:val="none" w:sz="0" w:space="0" w:color="auto"/>
        <w:left w:val="none" w:sz="0" w:space="0" w:color="auto"/>
        <w:bottom w:val="none" w:sz="0" w:space="0" w:color="auto"/>
        <w:right w:val="none" w:sz="0" w:space="0" w:color="auto"/>
      </w:divBdr>
    </w:div>
    <w:div w:id="1168445390">
      <w:bodyDiv w:val="1"/>
      <w:marLeft w:val="0"/>
      <w:marRight w:val="0"/>
      <w:marTop w:val="0"/>
      <w:marBottom w:val="0"/>
      <w:divBdr>
        <w:top w:val="none" w:sz="0" w:space="0" w:color="auto"/>
        <w:left w:val="none" w:sz="0" w:space="0" w:color="auto"/>
        <w:bottom w:val="none" w:sz="0" w:space="0" w:color="auto"/>
        <w:right w:val="none" w:sz="0" w:space="0" w:color="auto"/>
      </w:divBdr>
    </w:div>
    <w:div w:id="1233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4358BCADAF2D2D4D6AB2A782F230501BED3FDBAF35733490C6F385A825B2954BAE68F4AC4350FEhDk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F6B639A223AE306984BA437686F30A93F147383372422FAF658EBC1D534771EC85541F0201E7C41G7R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D3C4-7D0B-4FBA-97D3-AABD9D1C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24529</Words>
  <Characters>139820</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Шантурина Галина Олеговна</dc:creator>
  <cp:lastModifiedBy>Иван</cp:lastModifiedBy>
  <cp:revision>13</cp:revision>
  <cp:lastPrinted>2020-06-02T13:59:00Z</cp:lastPrinted>
  <dcterms:created xsi:type="dcterms:W3CDTF">2021-01-27T08:01:00Z</dcterms:created>
  <dcterms:modified xsi:type="dcterms:W3CDTF">2021-03-01T10:57:00Z</dcterms:modified>
</cp:coreProperties>
</file>